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27"/>
        <w:spacing w:before="309" w:line="219" w:lineRule="auto"/>
        <w:rPr>
          <w:rFonts w:ascii="SimSun" w:hAnsi="SimSun" w:eastAsia="SimSun" w:cs="SimSun"/>
          <w:sz w:val="95"/>
          <w:szCs w:val="95"/>
        </w:rPr>
      </w:pPr>
      <w:r>
        <w:rPr>
          <w:rFonts w:ascii="SimSun" w:hAnsi="SimSun" w:eastAsia="SimSun" w:cs="SimSun"/>
          <w:sz w:val="95"/>
          <w:szCs w:val="95"/>
          <w:b/>
          <w:bCs/>
          <w:color w:val="9E0000"/>
          <w:spacing w:val="-113"/>
          <w:w w:val="92"/>
        </w:rPr>
        <w:t>论党的自我革命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776"/>
        <w:spacing w:before="150" w:line="224" w:lineRule="auto"/>
        <w:rPr>
          <w:rFonts w:ascii="KaiTi" w:hAnsi="KaiTi" w:eastAsia="KaiTi" w:cs="KaiTi"/>
          <w:sz w:val="46"/>
          <w:szCs w:val="46"/>
        </w:rPr>
      </w:pPr>
      <w:r>
        <w:rPr>
          <w:rFonts w:ascii="KaiTi" w:hAnsi="KaiTi" w:eastAsia="KaiTi" w:cs="KaiTi"/>
          <w:sz w:val="46"/>
          <w:szCs w:val="46"/>
          <w:color w:val="9E0000"/>
          <w:spacing w:val="-31"/>
        </w:rPr>
        <w:t>习</w:t>
      </w:r>
      <w:r>
        <w:rPr>
          <w:rFonts w:ascii="KaiTi" w:hAnsi="KaiTi" w:eastAsia="KaiTi" w:cs="KaiTi"/>
          <w:sz w:val="46"/>
          <w:szCs w:val="46"/>
          <w:color w:val="9E0000"/>
          <w:spacing w:val="212"/>
        </w:rPr>
        <w:t xml:space="preserve"> </w:t>
      </w:r>
      <w:r>
        <w:rPr>
          <w:rFonts w:ascii="KaiTi" w:hAnsi="KaiTi" w:eastAsia="KaiTi" w:cs="KaiTi"/>
          <w:sz w:val="46"/>
          <w:szCs w:val="46"/>
          <w:color w:val="9E0000"/>
          <w:spacing w:val="-31"/>
        </w:rPr>
        <w:t>近</w:t>
      </w:r>
      <w:r>
        <w:rPr>
          <w:rFonts w:ascii="KaiTi" w:hAnsi="KaiTi" w:eastAsia="KaiTi" w:cs="KaiTi"/>
          <w:sz w:val="46"/>
          <w:szCs w:val="46"/>
          <w:color w:val="9E0000"/>
          <w:spacing w:val="220"/>
        </w:rPr>
        <w:t xml:space="preserve"> </w:t>
      </w:r>
      <w:r>
        <w:rPr>
          <w:rFonts w:ascii="KaiTi" w:hAnsi="KaiTi" w:eastAsia="KaiTi" w:cs="KaiTi"/>
          <w:sz w:val="46"/>
          <w:szCs w:val="46"/>
          <w:color w:val="9E0000"/>
          <w:spacing w:val="-31"/>
        </w:rPr>
        <w:t>平</w:t>
      </w:r>
    </w:p>
    <w:p>
      <w:pPr>
        <w:sectPr>
          <w:pgSz w:w="8090" w:h="11830"/>
          <w:pgMar w:top="1005" w:right="1213" w:bottom="0" w:left="1213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3946"/>
        <w:spacing w:line="1480" w:lineRule="exact"/>
        <w:textAlignment w:val="center"/>
        <w:rPr/>
      </w:pPr>
      <w:r>
        <w:drawing>
          <wp:inline distT="0" distB="0" distL="0" distR="0">
            <wp:extent cx="1168444" cy="939757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444" cy="93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41"/>
        <w:spacing w:before="157" w:line="218" w:lineRule="auto"/>
        <w:jc w:val="righ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7"/>
        </w:rPr>
        <w:t>定价：20.00元</w:t>
      </w:r>
    </w:p>
    <w:p>
      <w:pPr>
        <w:sectPr>
          <w:pgSz w:w="8090" w:h="11830"/>
          <w:pgMar w:top="1005" w:right="1089" w:bottom="0" w:left="1213" w:header="0" w:footer="0" w:gutter="0"/>
        </w:sectPr>
        <w:rPr/>
      </w:pP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2324"/>
        <w:spacing w:before="101" w:line="22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20"/>
        </w:rPr>
        <w:t>出</w:t>
      </w:r>
      <w:r>
        <w:rPr>
          <w:rFonts w:ascii="SimHei" w:hAnsi="SimHei" w:eastAsia="SimHei" w:cs="SimHei"/>
          <w:sz w:val="31"/>
          <w:szCs w:val="31"/>
          <w:spacing w:val="-38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20"/>
        </w:rPr>
        <w:t>版</w:t>
      </w:r>
      <w:r>
        <w:rPr>
          <w:rFonts w:ascii="SimHei" w:hAnsi="SimHei" w:eastAsia="SimHei" w:cs="SimHei"/>
          <w:sz w:val="31"/>
          <w:szCs w:val="31"/>
          <w:spacing w:val="-36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20"/>
        </w:rPr>
        <w:t>说</w:t>
      </w:r>
      <w:r>
        <w:rPr>
          <w:rFonts w:ascii="SimHei" w:hAnsi="SimHei" w:eastAsia="SimHei" w:cs="SimHei"/>
          <w:sz w:val="31"/>
          <w:szCs w:val="31"/>
          <w:spacing w:val="-27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20"/>
        </w:rPr>
        <w:t>明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0" w:right="46" w:firstLine="479"/>
        <w:spacing w:before="78" w:line="292" w:lineRule="auto"/>
        <w:jc w:val="both"/>
        <w:rPr>
          <w:rFonts w:ascii="KaiTi" w:hAnsi="KaiTi" w:eastAsia="KaiTi" w:cs="KaiTi"/>
          <w:sz w:val="24"/>
          <w:szCs w:val="24"/>
        </w:rPr>
      </w:pPr>
      <w:r>
        <w:rPr>
          <w:rFonts w:ascii="KaiTi" w:hAnsi="KaiTi" w:eastAsia="KaiTi" w:cs="KaiTi"/>
          <w:sz w:val="24"/>
          <w:szCs w:val="24"/>
          <w:spacing w:val="-6"/>
        </w:rPr>
        <w:t>按照党中央部署要求，从二○二三年四月开始，以县处</w:t>
      </w:r>
      <w:r>
        <w:rPr>
          <w:rFonts w:ascii="KaiTi" w:hAnsi="KaiTi" w:eastAsia="KaiTi" w:cs="KaiTi"/>
          <w:sz w:val="24"/>
          <w:szCs w:val="24"/>
          <w:spacing w:val="4"/>
        </w:rPr>
        <w:t xml:space="preserve"> </w:t>
      </w:r>
      <w:r>
        <w:rPr>
          <w:rFonts w:ascii="KaiTi" w:hAnsi="KaiTi" w:eastAsia="KaiTi" w:cs="KaiTi"/>
          <w:sz w:val="24"/>
          <w:szCs w:val="24"/>
          <w:spacing w:val="4"/>
        </w:rPr>
        <w:t>级以上领导干部为重点，在全党深入开展学习贯彻习近平</w:t>
      </w:r>
      <w:r>
        <w:rPr>
          <w:rFonts w:ascii="KaiTi" w:hAnsi="KaiTi" w:eastAsia="KaiTi" w:cs="KaiTi"/>
          <w:sz w:val="24"/>
          <w:szCs w:val="24"/>
          <w:spacing w:val="2"/>
        </w:rPr>
        <w:t xml:space="preserve"> </w:t>
      </w:r>
      <w:r>
        <w:rPr>
          <w:rFonts w:ascii="KaiTi" w:hAnsi="KaiTi" w:eastAsia="KaiTi" w:cs="KaiTi"/>
          <w:sz w:val="24"/>
          <w:szCs w:val="24"/>
          <w:spacing w:val="14"/>
        </w:rPr>
        <w:t>新时代中国特色社会主义思想主题教育。为配</w:t>
      </w:r>
      <w:r>
        <w:rPr>
          <w:rFonts w:ascii="KaiTi" w:hAnsi="KaiTi" w:eastAsia="KaiTi" w:cs="KaiTi"/>
          <w:sz w:val="24"/>
          <w:szCs w:val="24"/>
          <w:spacing w:val="13"/>
        </w:rPr>
        <w:t>合主题教</w:t>
      </w:r>
      <w:r>
        <w:rPr>
          <w:rFonts w:ascii="KaiTi" w:hAnsi="KaiTi" w:eastAsia="KaiTi" w:cs="KaiTi"/>
          <w:sz w:val="24"/>
          <w:szCs w:val="24"/>
        </w:rPr>
        <w:t xml:space="preserve"> </w:t>
      </w:r>
      <w:r>
        <w:rPr>
          <w:rFonts w:ascii="KaiTi" w:hAnsi="KaiTi" w:eastAsia="KaiTi" w:cs="KaiTi"/>
          <w:sz w:val="24"/>
          <w:szCs w:val="24"/>
          <w:spacing w:val="-2"/>
        </w:rPr>
        <w:t>育，我们编辑了习近平同志《论党的自我革命》</w:t>
      </w:r>
      <w:r>
        <w:rPr>
          <w:rFonts w:ascii="KaiTi" w:hAnsi="KaiTi" w:eastAsia="KaiTi" w:cs="KaiTi"/>
          <w:sz w:val="24"/>
          <w:szCs w:val="24"/>
          <w:spacing w:val="18"/>
        </w:rPr>
        <w:t xml:space="preserve"> </w:t>
      </w:r>
      <w:r>
        <w:rPr>
          <w:rFonts w:ascii="KaiTi" w:hAnsi="KaiTi" w:eastAsia="KaiTi" w:cs="KaiTi"/>
          <w:sz w:val="24"/>
          <w:szCs w:val="24"/>
          <w:spacing w:val="-3"/>
        </w:rPr>
        <w:t>一书，供</w:t>
      </w:r>
      <w:r>
        <w:rPr>
          <w:rFonts w:ascii="KaiTi" w:hAnsi="KaiTi" w:eastAsia="KaiTi" w:cs="KaiTi"/>
          <w:sz w:val="24"/>
          <w:szCs w:val="24"/>
        </w:rPr>
        <w:t xml:space="preserve"> </w:t>
      </w:r>
      <w:r>
        <w:rPr>
          <w:rFonts w:ascii="KaiTi" w:hAnsi="KaiTi" w:eastAsia="KaiTi" w:cs="KaiTi"/>
          <w:sz w:val="24"/>
          <w:szCs w:val="24"/>
          <w:spacing w:val="3"/>
        </w:rPr>
        <w:t>党员干部学习使用。本书收入党的十八大以来习近平同志</w:t>
      </w:r>
      <w:r>
        <w:rPr>
          <w:rFonts w:ascii="KaiTi" w:hAnsi="KaiTi" w:eastAsia="KaiTi" w:cs="KaiTi"/>
          <w:sz w:val="24"/>
          <w:szCs w:val="24"/>
          <w:spacing w:val="17"/>
        </w:rPr>
        <w:t xml:space="preserve"> </w:t>
      </w:r>
      <w:r>
        <w:rPr>
          <w:rFonts w:ascii="KaiTi" w:hAnsi="KaiTi" w:eastAsia="KaiTi" w:cs="KaiTi"/>
          <w:sz w:val="24"/>
          <w:szCs w:val="24"/>
          <w:spacing w:val="3"/>
        </w:rPr>
        <w:t>关于党的自我革命的文稿共六十四篇，其中部分文</w:t>
      </w:r>
      <w:r>
        <w:rPr>
          <w:rFonts w:ascii="KaiTi" w:hAnsi="KaiTi" w:eastAsia="KaiTi" w:cs="KaiTi"/>
          <w:sz w:val="24"/>
          <w:szCs w:val="24"/>
          <w:spacing w:val="2"/>
        </w:rPr>
        <w:t>稿是第</w:t>
      </w:r>
      <w:r>
        <w:rPr>
          <w:rFonts w:ascii="KaiTi" w:hAnsi="KaiTi" w:eastAsia="KaiTi" w:cs="KaiTi"/>
          <w:sz w:val="24"/>
          <w:szCs w:val="24"/>
        </w:rPr>
        <w:t xml:space="preserve"> </w:t>
      </w:r>
      <w:r>
        <w:rPr>
          <w:rFonts w:ascii="KaiTi" w:hAnsi="KaiTi" w:eastAsia="KaiTi" w:cs="KaiTi"/>
          <w:sz w:val="24"/>
          <w:szCs w:val="24"/>
          <w:spacing w:val="-3"/>
        </w:rPr>
        <w:t>一次公开发表。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ind w:left="529"/>
        <w:spacing w:before="48" w:line="222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-8"/>
        </w:rPr>
        <w:t>中</w:t>
      </w:r>
      <w:r>
        <w:rPr>
          <w:rFonts w:ascii="SimHei" w:hAnsi="SimHei" w:eastAsia="SimHei" w:cs="SimHei"/>
          <w:sz w:val="15"/>
          <w:szCs w:val="15"/>
          <w:spacing w:val="1"/>
        </w:rPr>
        <w:t xml:space="preserve">    </w:t>
      </w:r>
      <w:r>
        <w:rPr>
          <w:rFonts w:ascii="SimHei" w:hAnsi="SimHei" w:eastAsia="SimHei" w:cs="SimHei"/>
          <w:sz w:val="15"/>
          <w:szCs w:val="15"/>
          <w:spacing w:val="-8"/>
        </w:rPr>
        <w:t>共</w:t>
      </w:r>
      <w:r>
        <w:rPr>
          <w:rFonts w:ascii="SimHei" w:hAnsi="SimHei" w:eastAsia="SimHei" w:cs="SimHei"/>
          <w:sz w:val="15"/>
          <w:szCs w:val="15"/>
          <w:spacing w:val="22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中</w:t>
      </w:r>
      <w:r>
        <w:rPr>
          <w:rFonts w:ascii="SimHei" w:hAnsi="SimHei" w:eastAsia="SimHei" w:cs="SimHei"/>
          <w:sz w:val="15"/>
          <w:szCs w:val="15"/>
          <w:spacing w:val="17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央</w:t>
      </w:r>
      <w:r>
        <w:rPr>
          <w:rFonts w:ascii="SimHei" w:hAnsi="SimHei" w:eastAsia="SimHei" w:cs="SimHei"/>
          <w:sz w:val="15"/>
          <w:szCs w:val="15"/>
          <w:spacing w:val="24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党</w:t>
      </w:r>
      <w:r>
        <w:rPr>
          <w:rFonts w:ascii="SimHei" w:hAnsi="SimHei" w:eastAsia="SimHei" w:cs="SimHei"/>
          <w:sz w:val="15"/>
          <w:szCs w:val="15"/>
          <w:spacing w:val="22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史</w:t>
      </w:r>
      <w:r>
        <w:rPr>
          <w:rFonts w:ascii="SimHei" w:hAnsi="SimHei" w:eastAsia="SimHei" w:cs="SimHei"/>
          <w:sz w:val="15"/>
          <w:szCs w:val="15"/>
          <w:spacing w:val="13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和</w:t>
      </w:r>
      <w:r>
        <w:rPr>
          <w:rFonts w:ascii="SimHei" w:hAnsi="SimHei" w:eastAsia="SimHei" w:cs="SimHei"/>
          <w:sz w:val="15"/>
          <w:szCs w:val="15"/>
          <w:spacing w:val="24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文</w:t>
      </w:r>
      <w:r>
        <w:rPr>
          <w:rFonts w:ascii="SimHei" w:hAnsi="SimHei" w:eastAsia="SimHei" w:cs="SimHei"/>
          <w:sz w:val="15"/>
          <w:szCs w:val="15"/>
          <w:spacing w:val="21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献</w:t>
      </w:r>
      <w:r>
        <w:rPr>
          <w:rFonts w:ascii="SimHei" w:hAnsi="SimHei" w:eastAsia="SimHei" w:cs="SimHei"/>
          <w:sz w:val="15"/>
          <w:szCs w:val="15"/>
          <w:spacing w:val="14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研</w:t>
      </w:r>
      <w:r>
        <w:rPr>
          <w:rFonts w:ascii="SimHei" w:hAnsi="SimHei" w:eastAsia="SimHei" w:cs="SimHei"/>
          <w:sz w:val="15"/>
          <w:szCs w:val="15"/>
          <w:spacing w:val="23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究</w:t>
      </w:r>
      <w:r>
        <w:rPr>
          <w:rFonts w:ascii="SimHei" w:hAnsi="SimHei" w:eastAsia="SimHei" w:cs="SimHei"/>
          <w:sz w:val="15"/>
          <w:szCs w:val="15"/>
          <w:spacing w:val="20"/>
        </w:rPr>
        <w:t xml:space="preserve">   </w:t>
      </w:r>
      <w:r>
        <w:rPr>
          <w:rFonts w:ascii="SimHei" w:hAnsi="SimHei" w:eastAsia="SimHei" w:cs="SimHei"/>
          <w:sz w:val="15"/>
          <w:szCs w:val="15"/>
          <w:spacing w:val="-8"/>
        </w:rPr>
        <w:t>院</w:t>
      </w:r>
    </w:p>
    <w:p>
      <w:pPr>
        <w:ind w:left="529"/>
        <w:spacing w:before="119" w:line="222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-8"/>
        </w:rPr>
        <w:t>中</w:t>
      </w:r>
      <w:r>
        <w:rPr>
          <w:rFonts w:ascii="SimHei" w:hAnsi="SimHei" w:eastAsia="SimHei" w:cs="SimHei"/>
          <w:sz w:val="15"/>
          <w:szCs w:val="15"/>
          <w:spacing w:val="16"/>
        </w:rPr>
        <w:t xml:space="preserve">    </w:t>
      </w:r>
      <w:r>
        <w:rPr>
          <w:rFonts w:ascii="SimHei" w:hAnsi="SimHei" w:eastAsia="SimHei" w:cs="SimHei"/>
          <w:sz w:val="15"/>
          <w:szCs w:val="15"/>
          <w:spacing w:val="-8"/>
        </w:rPr>
        <w:t>央</w:t>
      </w:r>
      <w:r>
        <w:rPr>
          <w:rFonts w:ascii="SimHei" w:hAnsi="SimHei" w:eastAsia="SimHei" w:cs="SimHei"/>
          <w:sz w:val="15"/>
          <w:szCs w:val="15"/>
          <w:spacing w:val="2"/>
        </w:rPr>
        <w:t xml:space="preserve">     </w:t>
      </w:r>
      <w:r>
        <w:rPr>
          <w:rFonts w:ascii="SimHei" w:hAnsi="SimHei" w:eastAsia="SimHei" w:cs="SimHei"/>
          <w:sz w:val="15"/>
          <w:szCs w:val="15"/>
          <w:spacing w:val="-8"/>
        </w:rPr>
        <w:t>纪</w:t>
      </w:r>
      <w:r>
        <w:rPr>
          <w:rFonts w:ascii="SimHei" w:hAnsi="SimHei" w:eastAsia="SimHei" w:cs="SimHei"/>
          <w:sz w:val="15"/>
          <w:szCs w:val="15"/>
          <w:spacing w:val="1"/>
        </w:rPr>
        <w:t xml:space="preserve">     </w:t>
      </w:r>
      <w:r>
        <w:rPr>
          <w:rFonts w:ascii="SimHei" w:hAnsi="SimHei" w:eastAsia="SimHei" w:cs="SimHei"/>
          <w:sz w:val="15"/>
          <w:szCs w:val="15"/>
          <w:spacing w:val="-8"/>
        </w:rPr>
        <w:t>委</w:t>
      </w:r>
      <w:r>
        <w:rPr>
          <w:rFonts w:ascii="SimHei" w:hAnsi="SimHei" w:eastAsia="SimHei" w:cs="SimHei"/>
          <w:sz w:val="15"/>
          <w:szCs w:val="15"/>
          <w:spacing w:val="5"/>
        </w:rPr>
        <w:t xml:space="preserve">     </w:t>
      </w:r>
      <w:r>
        <w:rPr>
          <w:rFonts w:ascii="SimHei" w:hAnsi="SimHei" w:eastAsia="SimHei" w:cs="SimHei"/>
          <w:sz w:val="15"/>
          <w:szCs w:val="15"/>
          <w:spacing w:val="-8"/>
        </w:rPr>
        <w:t>国</w:t>
      </w:r>
      <w:r>
        <w:rPr>
          <w:rFonts w:ascii="SimHei" w:hAnsi="SimHei" w:eastAsia="SimHei" w:cs="SimHei"/>
          <w:sz w:val="15"/>
          <w:szCs w:val="15"/>
          <w:spacing w:val="18"/>
          <w:w w:val="101"/>
        </w:rPr>
        <w:t xml:space="preserve">    </w:t>
      </w:r>
      <w:r>
        <w:rPr>
          <w:rFonts w:ascii="SimHei" w:hAnsi="SimHei" w:eastAsia="SimHei" w:cs="SimHei"/>
          <w:sz w:val="15"/>
          <w:szCs w:val="15"/>
          <w:spacing w:val="-8"/>
        </w:rPr>
        <w:t>家</w:t>
      </w:r>
      <w:r>
        <w:rPr>
          <w:rFonts w:ascii="SimHei" w:hAnsi="SimHei" w:eastAsia="SimHei" w:cs="SimHei"/>
          <w:sz w:val="15"/>
          <w:szCs w:val="15"/>
        </w:rPr>
        <w:t xml:space="preserve">     </w:t>
      </w:r>
      <w:r>
        <w:rPr>
          <w:rFonts w:ascii="SimHei" w:hAnsi="SimHei" w:eastAsia="SimHei" w:cs="SimHei"/>
          <w:sz w:val="15"/>
          <w:szCs w:val="15"/>
          <w:spacing w:val="-8"/>
        </w:rPr>
        <w:t>监</w:t>
      </w:r>
      <w:r>
        <w:rPr>
          <w:rFonts w:ascii="SimHei" w:hAnsi="SimHei" w:eastAsia="SimHei" w:cs="SimHei"/>
          <w:sz w:val="15"/>
          <w:szCs w:val="15"/>
          <w:spacing w:val="2"/>
        </w:rPr>
        <w:t xml:space="preserve">     </w:t>
      </w:r>
      <w:r>
        <w:rPr>
          <w:rFonts w:ascii="SimHei" w:hAnsi="SimHei" w:eastAsia="SimHei" w:cs="SimHei"/>
          <w:sz w:val="15"/>
          <w:szCs w:val="15"/>
          <w:spacing w:val="-8"/>
        </w:rPr>
        <w:t>委</w:t>
      </w:r>
      <w:r>
        <w:rPr>
          <w:rFonts w:ascii="SimHei" w:hAnsi="SimHei" w:eastAsia="SimHei" w:cs="SimHei"/>
          <w:sz w:val="15"/>
          <w:szCs w:val="15"/>
          <w:spacing w:val="1"/>
        </w:rPr>
        <w:t xml:space="preserve">     </w:t>
      </w:r>
      <w:r>
        <w:rPr>
          <w:rFonts w:ascii="SimHei" w:hAnsi="SimHei" w:eastAsia="SimHei" w:cs="SimHei"/>
          <w:sz w:val="15"/>
          <w:szCs w:val="15"/>
          <w:spacing w:val="-8"/>
        </w:rPr>
        <w:t>机</w:t>
      </w:r>
      <w:r>
        <w:rPr>
          <w:rFonts w:ascii="SimHei" w:hAnsi="SimHei" w:eastAsia="SimHei" w:cs="SimHei"/>
          <w:sz w:val="15"/>
          <w:szCs w:val="15"/>
          <w:spacing w:val="16"/>
        </w:rPr>
        <w:t xml:space="preserve">    </w:t>
      </w:r>
      <w:r>
        <w:rPr>
          <w:rFonts w:ascii="SimHei" w:hAnsi="SimHei" w:eastAsia="SimHei" w:cs="SimHei"/>
          <w:sz w:val="15"/>
          <w:szCs w:val="15"/>
          <w:spacing w:val="-8"/>
        </w:rPr>
        <w:t>关</w:t>
      </w:r>
    </w:p>
    <w:p>
      <w:pPr>
        <w:ind w:left="532"/>
        <w:spacing w:before="117" w:line="222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b/>
          <w:bCs/>
          <w:spacing w:val="-11"/>
        </w:rPr>
        <w:t>中</w:t>
      </w:r>
      <w:r>
        <w:rPr>
          <w:rFonts w:ascii="SimHei" w:hAnsi="SimHei" w:eastAsia="SimHei" w:cs="SimHei"/>
          <w:sz w:val="15"/>
          <w:szCs w:val="15"/>
          <w:spacing w:val="5"/>
        </w:rPr>
        <w:t xml:space="preserve">        </w:t>
      </w:r>
      <w:r>
        <w:rPr>
          <w:rFonts w:ascii="SimHei" w:hAnsi="SimHei" w:eastAsia="SimHei" w:cs="SimHei"/>
          <w:sz w:val="15"/>
          <w:szCs w:val="15"/>
          <w:b/>
          <w:bCs/>
          <w:spacing w:val="-11"/>
        </w:rPr>
        <w:t>共</w:t>
      </w:r>
      <w:r>
        <w:rPr>
          <w:rFonts w:ascii="SimHei" w:hAnsi="SimHei" w:eastAsia="SimHei" w:cs="SimHei"/>
          <w:sz w:val="15"/>
          <w:szCs w:val="15"/>
          <w:spacing w:val="6"/>
        </w:rPr>
        <w:t xml:space="preserve">        </w:t>
      </w:r>
      <w:r>
        <w:rPr>
          <w:rFonts w:ascii="SimHei" w:hAnsi="SimHei" w:eastAsia="SimHei" w:cs="SimHei"/>
          <w:sz w:val="15"/>
          <w:szCs w:val="15"/>
          <w:b/>
          <w:bCs/>
          <w:spacing w:val="-11"/>
        </w:rPr>
        <w:t>中</w:t>
      </w:r>
      <w:r>
        <w:rPr>
          <w:rFonts w:ascii="SimHei" w:hAnsi="SimHei" w:eastAsia="SimHei" w:cs="SimHei"/>
          <w:sz w:val="15"/>
          <w:szCs w:val="15"/>
          <w:spacing w:val="5"/>
        </w:rPr>
        <w:t xml:space="preserve">        </w:t>
      </w:r>
      <w:r>
        <w:rPr>
          <w:rFonts w:ascii="SimHei" w:hAnsi="SimHei" w:eastAsia="SimHei" w:cs="SimHei"/>
          <w:sz w:val="15"/>
          <w:szCs w:val="15"/>
          <w:b/>
          <w:bCs/>
          <w:spacing w:val="-11"/>
        </w:rPr>
        <w:t>央</w:t>
      </w:r>
      <w:r>
        <w:rPr>
          <w:rFonts w:ascii="SimHei" w:hAnsi="SimHei" w:eastAsia="SimHei" w:cs="SimHei"/>
          <w:sz w:val="15"/>
          <w:szCs w:val="15"/>
          <w:spacing w:val="5"/>
        </w:rPr>
        <w:t xml:space="preserve">        </w:t>
      </w:r>
      <w:r>
        <w:rPr>
          <w:rFonts w:ascii="SimHei" w:hAnsi="SimHei" w:eastAsia="SimHei" w:cs="SimHei"/>
          <w:sz w:val="15"/>
          <w:szCs w:val="15"/>
          <w:b/>
          <w:bCs/>
          <w:spacing w:val="-11"/>
        </w:rPr>
        <w:t>组</w:t>
      </w:r>
      <w:r>
        <w:rPr>
          <w:rFonts w:ascii="SimHei" w:hAnsi="SimHei" w:eastAsia="SimHei" w:cs="SimHei"/>
          <w:sz w:val="15"/>
          <w:szCs w:val="15"/>
          <w:spacing w:val="6"/>
        </w:rPr>
        <w:t xml:space="preserve">        </w:t>
      </w:r>
      <w:r>
        <w:rPr>
          <w:rFonts w:ascii="SimHei" w:hAnsi="SimHei" w:eastAsia="SimHei" w:cs="SimHei"/>
          <w:sz w:val="15"/>
          <w:szCs w:val="15"/>
          <w:b/>
          <w:bCs/>
          <w:spacing w:val="-11"/>
        </w:rPr>
        <w:t>织</w:t>
      </w:r>
      <w:r>
        <w:rPr>
          <w:rFonts w:ascii="SimHei" w:hAnsi="SimHei" w:eastAsia="SimHei" w:cs="SimHei"/>
          <w:sz w:val="15"/>
          <w:szCs w:val="15"/>
          <w:spacing w:val="4"/>
        </w:rPr>
        <w:t xml:space="preserve">        </w:t>
      </w:r>
      <w:r>
        <w:rPr>
          <w:rFonts w:ascii="SimHei" w:hAnsi="SimHei" w:eastAsia="SimHei" w:cs="SimHei"/>
          <w:sz w:val="15"/>
          <w:szCs w:val="15"/>
          <w:b/>
          <w:bCs/>
          <w:spacing w:val="-11"/>
        </w:rPr>
        <w:t>部</w:t>
      </w:r>
    </w:p>
    <w:p>
      <w:pPr>
        <w:ind w:left="532"/>
        <w:spacing w:before="160" w:line="221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b/>
          <w:bCs/>
          <w:spacing w:val="-5"/>
        </w:rPr>
        <w:t>中央学习贯彻习近平新时代中国特色社会主义思想主题教</w:t>
      </w:r>
      <w:r>
        <w:rPr>
          <w:rFonts w:ascii="SimHei" w:hAnsi="SimHei" w:eastAsia="SimHei" w:cs="SimHei"/>
          <w:sz w:val="15"/>
          <w:szCs w:val="15"/>
          <w:b/>
          <w:bCs/>
          <w:spacing w:val="-6"/>
        </w:rPr>
        <w:t>育领导小组办公室</w:t>
      </w:r>
    </w:p>
    <w:p>
      <w:pPr>
        <w:ind w:left="4069"/>
        <w:spacing w:before="95" w:line="225" w:lineRule="auto"/>
        <w:rPr>
          <w:rFonts w:ascii="KaiTi" w:hAnsi="KaiTi" w:eastAsia="KaiTi" w:cs="KaiTi"/>
          <w:sz w:val="24"/>
          <w:szCs w:val="24"/>
        </w:rPr>
      </w:pPr>
      <w:r>
        <w:rPr>
          <w:rFonts w:ascii="KaiTi" w:hAnsi="KaiTi" w:eastAsia="KaiTi" w:cs="KaiTi"/>
          <w:sz w:val="24"/>
          <w:szCs w:val="24"/>
          <w:spacing w:val="-16"/>
        </w:rPr>
        <w:t>二〇二三年三月</w:t>
      </w:r>
    </w:p>
    <w:p>
      <w:pPr>
        <w:sectPr>
          <w:headerReference w:type="default" r:id="rId2"/>
          <w:pgSz w:w="8200" w:h="11830"/>
          <w:pgMar w:top="1589" w:right="929" w:bottom="0" w:left="1110" w:header="1373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headerReference w:type="default" r:id="rId3"/>
          <w:footerReference w:type="default" r:id="rId4"/>
          <w:pgSz w:w="8200" w:h="11830"/>
          <w:pgMar w:top="0" w:right="0" w:bottom="0" w:left="0" w:header="0" w:footer="0" w:gutter="0"/>
        </w:sectPr>
        <w:rPr/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2394"/>
        <w:spacing w:before="110" w:line="222" w:lineRule="auto"/>
        <w:rPr>
          <w:rFonts w:ascii="SimHei" w:hAnsi="SimHei" w:eastAsia="SimHei" w:cs="SimHei"/>
          <w:sz w:val="34"/>
          <w:szCs w:val="34"/>
        </w:rPr>
      </w:pPr>
      <w:r>
        <w:rPr>
          <w:rFonts w:ascii="SimHei" w:hAnsi="SimHei" w:eastAsia="SimHei" w:cs="SimHei"/>
          <w:sz w:val="34"/>
          <w:szCs w:val="34"/>
          <w:b/>
          <w:bCs/>
          <w:spacing w:val="-32"/>
        </w:rPr>
        <w:t>目</w:t>
      </w:r>
      <w:r>
        <w:rPr>
          <w:rFonts w:ascii="SimHei" w:hAnsi="SimHei" w:eastAsia="SimHei" w:cs="SimHei"/>
          <w:sz w:val="34"/>
          <w:szCs w:val="34"/>
          <w:spacing w:val="32"/>
        </w:rPr>
        <w:t xml:space="preserve">    </w:t>
      </w:r>
      <w:r>
        <w:rPr>
          <w:rFonts w:ascii="SimHei" w:hAnsi="SimHei" w:eastAsia="SimHei" w:cs="SimHei"/>
          <w:sz w:val="34"/>
          <w:szCs w:val="34"/>
          <w:b/>
          <w:bCs/>
          <w:spacing w:val="-32"/>
        </w:rPr>
        <w:t>录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29"/>
            <w:spacing w:before="75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8"/>
            </w:rPr>
            <w:t>坚定不移全面从严治党，深入推进</w:t>
          </w:r>
        </w:p>
        <w:p>
          <w:pPr>
            <w:ind w:left="249"/>
            <w:spacing w:before="167" w:line="219" w:lineRule="auto"/>
            <w:tabs>
              <w:tab w:val="right" w:leader="dot" w:pos="602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-1"/>
            </w:rPr>
            <w:t>新时代党的建设新的伟大工程</w:t>
          </w:r>
          <w:r>
            <w:rPr>
              <w:rFonts w:ascii="SimSun" w:hAnsi="SimSun" w:eastAsia="SimSun" w:cs="SimSun"/>
              <w:sz w:val="23"/>
              <w:szCs w:val="23"/>
              <w:spacing w:val="-2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(</w:t>
          </w:r>
          <w:hyperlink w:history="true" w:anchor="_bookmark1"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1)</w:t>
            </w:r>
          </w:hyperlink>
        </w:p>
      </w:sdtContent>
    </w:sdt>
    <w:p>
      <w:pPr>
        <w:ind w:left="269"/>
        <w:spacing w:before="15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(二○二二年十月十六日)</w:t>
      </w:r>
    </w:p>
    <w:p>
      <w:pPr>
        <w:spacing w:before="15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认真学习党章，严格遵守党章</w:t>
      </w:r>
      <w:r>
        <w:rPr>
          <w:rFonts w:ascii="SimSun" w:hAnsi="SimSun" w:eastAsia="SimSun" w:cs="SimSun"/>
          <w:sz w:val="23"/>
          <w:szCs w:val="23"/>
          <w:spacing w:val="-5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………………………</w:t>
      </w:r>
      <w:r>
        <w:rPr>
          <w:rFonts w:ascii="SimSun" w:hAnsi="SimSun" w:eastAsia="SimSun" w:cs="SimSun"/>
          <w:sz w:val="23"/>
          <w:szCs w:val="23"/>
          <w:spacing w:val="-7"/>
        </w:rPr>
        <w:t>………</w:t>
      </w:r>
      <w:r>
        <w:rPr>
          <w:rFonts w:ascii="SimSun" w:hAnsi="SimSun" w:eastAsia="SimSun" w:cs="SimSun"/>
          <w:sz w:val="23"/>
          <w:szCs w:val="23"/>
          <w:spacing w:val="-5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(7)</w:t>
      </w:r>
    </w:p>
    <w:p>
      <w:pPr>
        <w:ind w:left="269"/>
        <w:spacing w:before="15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(二○一二年十一月十六日)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20"/>
            <w:spacing w:before="156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7"/>
            </w:rPr>
            <w:t>确保党始终成为中国特色社会主义事业的</w:t>
          </w:r>
        </w:p>
        <w:p>
          <w:pPr>
            <w:ind w:left="249"/>
            <w:spacing w:before="189" w:line="220" w:lineRule="auto"/>
            <w:tabs>
              <w:tab w:val="right" w:leader="dot" w:pos="6020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2"/>
            </w:rPr>
            <w:t>坚强领导核心</w:t>
          </w:r>
          <w:r>
            <w:rPr>
              <w:rFonts w:ascii="SimSun" w:hAnsi="SimSun" w:eastAsia="SimSun" w:cs="SimSun"/>
              <w:sz w:val="23"/>
              <w:szCs w:val="23"/>
              <w:spacing w:val="-38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(</w:t>
          </w:r>
          <w:hyperlink w:history="true" w:anchor="_bookmark2">
            <w:r>
              <w:rPr>
                <w:rFonts w:ascii="SimSun" w:hAnsi="SimSun" w:eastAsia="SimSun" w:cs="SimSun"/>
                <w:sz w:val="23"/>
                <w:szCs w:val="23"/>
                <w:spacing w:val="-11"/>
              </w:rPr>
              <w:t>12)</w:t>
            </w:r>
          </w:hyperlink>
        </w:p>
      </w:sdtContent>
    </w:sdt>
    <w:p>
      <w:pPr>
        <w:ind w:left="259"/>
        <w:spacing w:before="146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(二〇一二年十一月十七日)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20"/>
            <w:spacing w:before="155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4"/>
            </w:rPr>
            <w:t>中央八项规定是一个切入口和动员令，</w:t>
          </w:r>
        </w:p>
        <w:p>
          <w:pPr>
            <w:ind w:left="249"/>
            <w:spacing w:before="180" w:line="220" w:lineRule="auto"/>
            <w:tabs>
              <w:tab w:val="right" w:leader="dot" w:pos="6020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</w:rPr>
            <w:t>是长期有效的铁规矩、硬杠杠</w:t>
          </w:r>
          <w:r>
            <w:rPr>
              <w:rFonts w:ascii="SimSun" w:hAnsi="SimSun" w:eastAsia="SimSun" w:cs="SimSun"/>
              <w:sz w:val="23"/>
              <w:szCs w:val="23"/>
              <w:spacing w:val="-3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1"/>
            </w:rPr>
            <w:t>(</w:t>
          </w:r>
          <w:hyperlink w:history="true" w:anchor="_bookmark3">
            <w:r>
              <w:rPr>
                <w:rFonts w:ascii="SimSun" w:hAnsi="SimSun" w:eastAsia="SimSun" w:cs="SimSun"/>
                <w:sz w:val="23"/>
                <w:szCs w:val="23"/>
                <w:spacing w:val="-11"/>
              </w:rPr>
              <w:t>16)</w:t>
            </w:r>
          </w:hyperlink>
        </w:p>
      </w:sdtContent>
    </w:sdt>
    <w:p>
      <w:pPr>
        <w:ind w:left="259"/>
        <w:spacing w:before="14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(二○一二年十二月——二〇二三年一月)</w:t>
      </w:r>
    </w:p>
    <w:p>
      <w:pPr>
        <w:spacing w:before="16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共产党人的政治灵魂和精神支柱</w:t>
      </w:r>
      <w:r>
        <w:rPr>
          <w:rFonts w:ascii="SimSun" w:hAnsi="SimSun" w:eastAsia="SimSun" w:cs="SimSun"/>
          <w:sz w:val="23"/>
          <w:szCs w:val="23"/>
          <w:spacing w:val="-2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………………</w:t>
      </w:r>
      <w:r>
        <w:rPr>
          <w:rFonts w:ascii="SimSun" w:hAnsi="SimSun" w:eastAsia="SimSun" w:cs="SimSun"/>
          <w:sz w:val="23"/>
          <w:szCs w:val="23"/>
          <w:spacing w:val="-4"/>
        </w:rPr>
        <w:t>…………</w:t>
      </w:r>
      <w:r>
        <w:rPr>
          <w:rFonts w:ascii="SimSun" w:hAnsi="SimSun" w:eastAsia="SimSun" w:cs="SimSun"/>
          <w:sz w:val="23"/>
          <w:szCs w:val="23"/>
          <w:spacing w:val="-5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(20)</w:t>
      </w:r>
    </w:p>
    <w:p>
      <w:pPr>
        <w:ind w:left="249"/>
        <w:spacing w:before="13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(二〇一三年一月五日)</w:t>
      </w:r>
    </w:p>
    <w:p>
      <w:pPr>
        <w:spacing w:before="17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严明政治纪律，自觉维护党的团结统一</w:t>
      </w:r>
      <w:r>
        <w:rPr>
          <w:rFonts w:ascii="SimSun" w:hAnsi="SimSun" w:eastAsia="SimSun" w:cs="SimSun"/>
          <w:sz w:val="23"/>
          <w:szCs w:val="23"/>
          <w:spacing w:val="-3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…………………</w:t>
      </w:r>
      <w:r>
        <w:rPr>
          <w:rFonts w:ascii="SimSun" w:hAnsi="SimSun" w:eastAsia="SimSun" w:cs="SimSun"/>
          <w:sz w:val="23"/>
          <w:szCs w:val="23"/>
          <w:spacing w:val="-5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(24)</w:t>
      </w:r>
    </w:p>
    <w:p>
      <w:pPr>
        <w:ind w:left="259"/>
        <w:spacing w:before="14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(二〇一三年一月二十二日)</w:t>
      </w:r>
    </w:p>
    <w:p>
      <w:pPr>
        <w:sectPr>
          <w:headerReference w:type="default" r:id="rId5"/>
          <w:pgSz w:w="8200" w:h="11830"/>
          <w:pgMar w:top="1580" w:right="949" w:bottom="400" w:left="1100" w:header="1267" w:footer="0" w:gutter="0"/>
        </w:sectPr>
        <w:rPr/>
      </w:pPr>
    </w:p>
    <w:p>
      <w:pPr>
        <w:ind w:left="9"/>
        <w:spacing w:before="25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必须把反腐倡廉当作政治必修课</w:t>
      </w:r>
      <w:r>
        <w:rPr>
          <w:rFonts w:ascii="SimSun" w:hAnsi="SimSun" w:eastAsia="SimSun" w:cs="SimSun"/>
          <w:sz w:val="23"/>
          <w:szCs w:val="23"/>
          <w:spacing w:val="-3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…………………………</w:t>
      </w:r>
      <w:r>
        <w:rPr>
          <w:rFonts w:ascii="SimSun" w:hAnsi="SimSun" w:eastAsia="SimSun" w:cs="SimSun"/>
          <w:sz w:val="23"/>
          <w:szCs w:val="23"/>
          <w:spacing w:val="-5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(29)</w:t>
      </w:r>
    </w:p>
    <w:p>
      <w:pPr>
        <w:ind w:left="259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(二〇一三年一月二十二日)</w:t>
      </w:r>
    </w:p>
    <w:p>
      <w:pPr>
        <w:ind w:left="9"/>
        <w:spacing w:before="127" w:line="220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大兴学习之风</w:t>
      </w:r>
      <w:r>
        <w:rPr>
          <w:rFonts w:ascii="SimSun" w:hAnsi="SimSun" w:eastAsia="SimSun" w:cs="SimSun"/>
          <w:sz w:val="23"/>
          <w:szCs w:val="23"/>
          <w:spacing w:val="-1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………………………………………………</w:t>
      </w:r>
      <w:r>
        <w:rPr>
          <w:rFonts w:ascii="SimSun" w:hAnsi="SimSun" w:eastAsia="SimSun" w:cs="SimSun"/>
          <w:sz w:val="23"/>
          <w:szCs w:val="23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(33)</w:t>
      </w:r>
    </w:p>
    <w:p>
      <w:pPr>
        <w:ind w:left="269"/>
        <w:spacing w:before="11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0"/>
        </w:rPr>
        <w:t>(二〇一三年三月一</w:t>
      </w:r>
      <w:r>
        <w:rPr>
          <w:rFonts w:ascii="SimSun" w:hAnsi="SimSun" w:eastAsia="SimSun" w:cs="SimSun"/>
          <w:sz w:val="23"/>
          <w:szCs w:val="23"/>
          <w:spacing w:val="-6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日)</w:t>
      </w:r>
    </w:p>
    <w:p>
      <w:pPr>
        <w:ind w:left="9"/>
        <w:spacing w:before="10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巡视监督是全面从严治党的战略性制度安排</w:t>
      </w:r>
      <w:r>
        <w:rPr>
          <w:rFonts w:ascii="SimSun" w:hAnsi="SimSun" w:eastAsia="SimSun" w:cs="SimSun"/>
          <w:sz w:val="23"/>
          <w:szCs w:val="23"/>
          <w:spacing w:val="-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……………</w:t>
      </w:r>
      <w:r>
        <w:rPr>
          <w:rFonts w:ascii="SimSun" w:hAnsi="SimSun" w:eastAsia="SimSun" w:cs="SimSun"/>
          <w:sz w:val="23"/>
          <w:szCs w:val="23"/>
          <w:spacing w:val="-5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(38)</w:t>
      </w:r>
    </w:p>
    <w:p>
      <w:pPr>
        <w:ind w:left="269"/>
        <w:spacing w:before="10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(二○一三年四月——二〇二三年一月)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9"/>
            <w:spacing w:before="11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7"/>
            </w:rPr>
            <w:t>在全党开展集中性学习教育是</w:t>
          </w:r>
        </w:p>
        <w:p>
          <w:pPr>
            <w:ind w:left="240"/>
            <w:spacing w:before="137" w:line="219" w:lineRule="auto"/>
            <w:tabs>
              <w:tab w:val="right" w:leader="dot" w:pos="6030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</w:rPr>
            <w:t>党推进自我革命的重要途径</w:t>
          </w:r>
          <w:r>
            <w:rPr>
              <w:rFonts w:ascii="SimSun" w:hAnsi="SimSun" w:eastAsia="SimSun" w:cs="SimSun"/>
              <w:sz w:val="23"/>
              <w:szCs w:val="23"/>
              <w:spacing w:val="-3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3"/>
            </w:rPr>
            <w:t>(</w:t>
          </w:r>
          <w:hyperlink w:history="true" w:anchor="_bookmark4">
            <w:r>
              <w:rPr>
                <w:rFonts w:ascii="SimSun" w:hAnsi="SimSun" w:eastAsia="SimSun" w:cs="SimSun"/>
                <w:sz w:val="23"/>
                <w:szCs w:val="23"/>
                <w:spacing w:val="-13"/>
              </w:rPr>
              <w:t>43)</w:t>
            </w:r>
          </w:hyperlink>
        </w:p>
      </w:sdtContent>
    </w:sdt>
    <w:p>
      <w:pPr>
        <w:ind w:left="259"/>
        <w:spacing w:before="10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(二〇一三年六月——二〇二一年二月)</w:t>
      </w:r>
    </w:p>
    <w:p>
      <w:pPr>
        <w:ind w:left="9"/>
        <w:spacing w:before="126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着力培养选拔党和人民需要的好干部</w:t>
      </w:r>
      <w:r>
        <w:rPr>
          <w:rFonts w:ascii="SimSun" w:hAnsi="SimSun" w:eastAsia="SimSun" w:cs="SimSun"/>
          <w:sz w:val="23"/>
          <w:szCs w:val="23"/>
          <w:spacing w:val="-3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……………………</w:t>
      </w:r>
      <w:r>
        <w:rPr>
          <w:rFonts w:ascii="SimSun" w:hAnsi="SimSun" w:eastAsia="SimSun" w:cs="SimSun"/>
          <w:sz w:val="23"/>
          <w:szCs w:val="23"/>
          <w:spacing w:val="-5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(51)</w:t>
      </w:r>
    </w:p>
    <w:p>
      <w:pPr>
        <w:ind w:left="269"/>
        <w:spacing w:before="10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(二〇一三年六月二十八日)</w:t>
      </w:r>
    </w:p>
    <w:p>
      <w:pPr>
        <w:ind w:left="9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组织工作要落实好党要管党、从严治党方针</w:t>
      </w:r>
      <w:r>
        <w:rPr>
          <w:rFonts w:ascii="SimSun" w:hAnsi="SimSun" w:eastAsia="SimSun" w:cs="SimSun"/>
          <w:sz w:val="23"/>
          <w:szCs w:val="23"/>
          <w:spacing w:val="-3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……………</w:t>
      </w:r>
      <w:r>
        <w:rPr>
          <w:rFonts w:ascii="SimSun" w:hAnsi="SimSun" w:eastAsia="SimSun" w:cs="SimSun"/>
          <w:sz w:val="23"/>
          <w:szCs w:val="23"/>
          <w:spacing w:val="-5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(62)</w:t>
      </w:r>
    </w:p>
    <w:p>
      <w:pPr>
        <w:ind w:left="259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(二○一三年六月二十八日)</w:t>
      </w:r>
    </w:p>
    <w:p>
      <w:pPr>
        <w:ind w:left="9"/>
        <w:spacing w:before="12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中国革命历史是最好的营养剂</w:t>
      </w:r>
      <w:r>
        <w:rPr>
          <w:rFonts w:ascii="SimSun" w:hAnsi="SimSun" w:eastAsia="SimSun" w:cs="SimSun"/>
          <w:sz w:val="23"/>
          <w:szCs w:val="23"/>
          <w:spacing w:val="-3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……………………………</w:t>
      </w:r>
      <w:r>
        <w:rPr>
          <w:rFonts w:ascii="SimSun" w:hAnsi="SimSun" w:eastAsia="SimSun" w:cs="SimSun"/>
          <w:sz w:val="23"/>
          <w:szCs w:val="23"/>
          <w:spacing w:val="-5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(67)</w:t>
      </w:r>
    </w:p>
    <w:p>
      <w:pPr>
        <w:ind w:left="269"/>
        <w:spacing w:before="10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0"/>
        </w:rPr>
        <w:t>(二○一三年七月十一</w:t>
      </w:r>
      <w:r>
        <w:rPr>
          <w:rFonts w:ascii="SimSun" w:hAnsi="SimSun" w:eastAsia="SimSun" w:cs="SimSun"/>
          <w:sz w:val="23"/>
          <w:szCs w:val="23"/>
          <w:spacing w:val="-6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日、十二日)</w:t>
      </w:r>
    </w:p>
    <w:p>
      <w:pPr>
        <w:ind w:left="9"/>
        <w:spacing w:before="13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用好批评和自我批评武器</w:t>
      </w:r>
      <w:r>
        <w:rPr>
          <w:rFonts w:ascii="SimSun" w:hAnsi="SimSun" w:eastAsia="SimSun" w:cs="SimSun"/>
          <w:sz w:val="23"/>
          <w:szCs w:val="23"/>
          <w:spacing w:val="-1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…………………………………</w:t>
      </w:r>
      <w:r>
        <w:rPr>
          <w:rFonts w:ascii="SimSun" w:hAnsi="SimSun" w:eastAsia="SimSun" w:cs="SimSun"/>
          <w:sz w:val="23"/>
          <w:szCs w:val="23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(72)</w:t>
      </w:r>
    </w:p>
    <w:p>
      <w:pPr>
        <w:ind w:left="259"/>
        <w:spacing w:before="97" w:line="400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  <w:position w:val="12"/>
        </w:rPr>
        <w:t>(二○一三年九月二十三日——二十五日)</w:t>
      </w:r>
    </w:p>
    <w:p>
      <w:pPr>
        <w:ind w:left="9"/>
        <w:spacing w:before="1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5"/>
        </w:rPr>
        <w:t>实事求是是中国共产党人认识世界、</w:t>
      </w:r>
    </w:p>
    <w:p>
      <w:pPr>
        <w:ind w:left="240"/>
        <w:spacing w:before="13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改造世界的根本要求</w:t>
      </w:r>
      <w:r>
        <w:rPr>
          <w:rFonts w:ascii="SimSun" w:hAnsi="SimSun" w:eastAsia="SimSun" w:cs="SimSun"/>
          <w:sz w:val="23"/>
          <w:szCs w:val="23"/>
          <w:spacing w:val="-2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……………………………………</w:t>
      </w:r>
      <w:r>
        <w:rPr>
          <w:rFonts w:ascii="SimSun" w:hAnsi="SimSun" w:eastAsia="SimSun" w:cs="SimSun"/>
          <w:sz w:val="23"/>
          <w:szCs w:val="23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(75)</w:t>
      </w:r>
    </w:p>
    <w:p>
      <w:pPr>
        <w:ind w:left="259"/>
        <w:spacing w:before="8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(二〇一三年十二月二十六日)</w:t>
      </w:r>
    </w:p>
    <w:p>
      <w:pPr>
        <w:ind w:left="9"/>
        <w:spacing w:before="14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把群众路线贯彻到治国理政全部活动之中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………………</w:t>
      </w:r>
      <w:r>
        <w:rPr>
          <w:rFonts w:ascii="SimSun" w:hAnsi="SimSun" w:eastAsia="SimSun" w:cs="SimSun"/>
          <w:sz w:val="23"/>
          <w:szCs w:val="23"/>
          <w:spacing w:val="-4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3"/>
        </w:rPr>
        <w:t>(78)</w:t>
      </w:r>
    </w:p>
    <w:p>
      <w:pPr>
        <w:ind w:left="250"/>
        <w:spacing w:before="8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(二〇一三年十二月二十六日)</w:t>
      </w:r>
    </w:p>
    <w:p>
      <w:pPr>
        <w:ind w:left="9"/>
        <w:spacing w:before="146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以党的自我革命引领社会革命</w:t>
      </w:r>
      <w:r>
        <w:rPr>
          <w:rFonts w:ascii="SimSun" w:hAnsi="SimSun" w:eastAsia="SimSun" w:cs="SimSun"/>
          <w:sz w:val="23"/>
          <w:szCs w:val="23"/>
          <w:spacing w:val="-1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……………………………</w:t>
      </w:r>
      <w:r>
        <w:rPr>
          <w:rFonts w:ascii="SimSun" w:hAnsi="SimSun" w:eastAsia="SimSun" w:cs="SimSun"/>
          <w:sz w:val="23"/>
          <w:szCs w:val="23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(81)</w:t>
      </w:r>
    </w:p>
    <w:p>
      <w:pPr>
        <w:ind w:left="250"/>
        <w:spacing w:before="9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(二○一三年十二月——二〇二二年十月)</w:t>
      </w:r>
    </w:p>
    <w:p>
      <w:pPr>
        <w:sectPr>
          <w:headerReference w:type="default" r:id="rId6"/>
          <w:pgSz w:w="8320" w:h="11910"/>
          <w:pgMar w:top="1599" w:right="1248" w:bottom="400" w:left="839" w:header="1269" w:footer="0" w:gutter="0"/>
        </w:sectPr>
        <w:rPr/>
      </w:pPr>
    </w:p>
    <w:p>
      <w:pPr>
        <w:ind w:left="20"/>
        <w:spacing w:before="25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严明党的组织纪律</w:t>
      </w:r>
      <w:r>
        <w:rPr>
          <w:rFonts w:ascii="SimSun" w:hAnsi="SimSun" w:eastAsia="SimSun" w:cs="SimSun"/>
          <w:sz w:val="23"/>
          <w:szCs w:val="23"/>
          <w:spacing w:val="-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5"/>
        </w:rPr>
        <w:t>…………………………………………</w:t>
      </w:r>
      <w:r>
        <w:rPr>
          <w:rFonts w:ascii="SimSun" w:hAnsi="SimSun" w:eastAsia="SimSun" w:cs="SimSun"/>
          <w:sz w:val="23"/>
          <w:szCs w:val="23"/>
          <w:spacing w:val="-3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(89)</w:t>
      </w:r>
    </w:p>
    <w:p>
      <w:pPr>
        <w:ind w:left="280"/>
        <w:spacing w:before="9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(二〇一四年一月十四日)</w:t>
      </w:r>
    </w:p>
    <w:p>
      <w:pPr>
        <w:ind w:left="20"/>
        <w:spacing w:before="12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作风建设关键是要在抓常抓细抓长上下功夫</w:t>
      </w:r>
      <w:r>
        <w:rPr>
          <w:rFonts w:ascii="SimSun" w:hAnsi="SimSun" w:eastAsia="SimSun" w:cs="SimSun"/>
          <w:sz w:val="23"/>
          <w:szCs w:val="23"/>
          <w:spacing w:val="-2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……………</w:t>
      </w:r>
      <w:r>
        <w:rPr>
          <w:rFonts w:ascii="SimSun" w:hAnsi="SimSun" w:eastAsia="SimSun" w:cs="SimSun"/>
          <w:sz w:val="23"/>
          <w:szCs w:val="23"/>
          <w:spacing w:val="-4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4"/>
        </w:rPr>
        <w:t>(97)</w:t>
      </w:r>
    </w:p>
    <w:p>
      <w:pPr>
        <w:ind w:left="270"/>
        <w:spacing w:before="9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(二○一四年五月九日)</w:t>
      </w:r>
    </w:p>
    <w:p>
      <w:pPr>
        <w:ind w:left="20"/>
        <w:spacing w:before="12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9"/>
        </w:rPr>
        <w:t>深入把握从严治党规律</w:t>
      </w:r>
      <w:r>
        <w:rPr>
          <w:rFonts w:ascii="SimSun" w:hAnsi="SimSun" w:eastAsia="SimSun" w:cs="SimSun"/>
          <w:sz w:val="23"/>
          <w:szCs w:val="23"/>
          <w:spacing w:val="-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9"/>
        </w:rPr>
        <w:t>……………………………………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9"/>
        </w:rPr>
        <w:t>(100)</w:t>
      </w:r>
    </w:p>
    <w:p>
      <w:pPr>
        <w:ind w:left="260"/>
        <w:spacing w:before="10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(二〇一四年十月八日)</w:t>
      </w:r>
    </w:p>
    <w:p>
      <w:pPr>
        <w:ind w:left="20"/>
        <w:spacing w:before="12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严守政治纪律和政治规矩</w:t>
      </w:r>
      <w:r>
        <w:rPr>
          <w:rFonts w:ascii="SimSun" w:hAnsi="SimSun" w:eastAsia="SimSun" w:cs="SimSun"/>
          <w:sz w:val="23"/>
          <w:szCs w:val="23"/>
          <w:spacing w:val="-3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…………………………………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(101)</w:t>
      </w:r>
    </w:p>
    <w:p>
      <w:pPr>
        <w:ind w:left="270"/>
        <w:spacing w:before="9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(二○一四年十月二十三日)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30"/>
            <w:spacing w:before="12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8"/>
            </w:rPr>
            <w:t>加强纪律建设，把守纪律讲规矩</w:t>
          </w:r>
        </w:p>
        <w:p>
          <w:pPr>
            <w:ind w:left="260"/>
            <w:spacing w:before="138" w:line="221" w:lineRule="auto"/>
            <w:tabs>
              <w:tab w:val="right" w:leader="dot" w:pos="602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-1"/>
            </w:rPr>
            <w:t>摆在更加重要的位置</w:t>
          </w:r>
          <w:r>
            <w:rPr>
              <w:rFonts w:ascii="SimSun" w:hAnsi="SimSun" w:eastAsia="SimSun" w:cs="SimSun"/>
              <w:sz w:val="23"/>
              <w:szCs w:val="23"/>
              <w:spacing w:val="-1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(</w:t>
          </w:r>
          <w:hyperlink w:history="true" w:anchor="_bookmark5"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103)</w:t>
            </w:r>
          </w:hyperlink>
        </w:p>
      </w:sdtContent>
    </w:sdt>
    <w:p>
      <w:pPr>
        <w:ind w:left="260"/>
        <w:spacing w:before="93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(二〇一五年一月十三日)</w:t>
      </w:r>
    </w:p>
    <w:p>
      <w:pPr>
        <w:ind w:left="20"/>
        <w:spacing w:before="126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勇于自我革命，当改革的促进派实干家</w:t>
      </w:r>
      <w:r>
        <w:rPr>
          <w:rFonts w:ascii="SimSun" w:hAnsi="SimSun" w:eastAsia="SimSun" w:cs="SimSun"/>
          <w:sz w:val="23"/>
          <w:szCs w:val="23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…………………</w:t>
      </w:r>
      <w:r>
        <w:rPr>
          <w:rFonts w:ascii="SimSun" w:hAnsi="SimSun" w:eastAsia="SimSun" w:cs="SimSun"/>
          <w:sz w:val="23"/>
          <w:szCs w:val="23"/>
          <w:spacing w:val="-5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(10</w:t>
      </w:r>
      <w:r>
        <w:rPr>
          <w:rFonts w:ascii="SimSun" w:hAnsi="SimSun" w:eastAsia="SimSun" w:cs="SimSun"/>
          <w:sz w:val="23"/>
          <w:szCs w:val="23"/>
          <w:spacing w:val="-8"/>
        </w:rPr>
        <w:t>9)</w:t>
      </w:r>
    </w:p>
    <w:p>
      <w:pPr>
        <w:ind w:left="270"/>
        <w:spacing w:before="10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(二○一五年五月——二○一七年八月)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30"/>
            <w:spacing w:before="11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8"/>
            </w:rPr>
            <w:t>加强权力制约和监督，推进反腐倡廉</w:t>
          </w:r>
        </w:p>
        <w:p>
          <w:pPr>
            <w:ind w:left="260"/>
            <w:spacing w:before="137" w:line="220" w:lineRule="auto"/>
            <w:tabs>
              <w:tab w:val="right" w:leader="dot" w:pos="602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1"/>
            </w:rPr>
            <w:t>法规制度建设</w:t>
          </w:r>
          <w:r>
            <w:rPr>
              <w:rFonts w:ascii="SimSun" w:hAnsi="SimSun" w:eastAsia="SimSun" w:cs="SimSun"/>
              <w:sz w:val="23"/>
              <w:szCs w:val="23"/>
              <w:spacing w:val="-32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(</w:t>
          </w:r>
          <w:hyperlink w:history="true" w:anchor="_bookmark6"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113)</w:t>
            </w:r>
          </w:hyperlink>
        </w:p>
      </w:sdtContent>
    </w:sdt>
    <w:p>
      <w:pPr>
        <w:ind w:left="270"/>
        <w:spacing w:before="96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(二〇一五年六月二十六日)</w:t>
      </w:r>
    </w:p>
    <w:p>
      <w:pPr>
        <w:ind w:left="20"/>
        <w:spacing w:before="12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全面从严治党，核心是加强党的领导</w:t>
      </w:r>
      <w:r>
        <w:rPr>
          <w:rFonts w:ascii="SimSun" w:hAnsi="SimSun" w:eastAsia="SimSun" w:cs="SimSun"/>
          <w:sz w:val="23"/>
          <w:szCs w:val="23"/>
          <w:spacing w:val="-5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……………………</w:t>
      </w:r>
      <w:r>
        <w:rPr>
          <w:rFonts w:ascii="SimSun" w:hAnsi="SimSun" w:eastAsia="SimSun" w:cs="SimSun"/>
          <w:sz w:val="23"/>
          <w:szCs w:val="23"/>
          <w:spacing w:val="-5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(117</w:t>
      </w:r>
      <w:r>
        <w:rPr>
          <w:rFonts w:ascii="SimSun" w:hAnsi="SimSun" w:eastAsia="SimSun" w:cs="SimSun"/>
          <w:sz w:val="23"/>
          <w:szCs w:val="23"/>
          <w:spacing w:val="-8"/>
        </w:rPr>
        <w:t>)</w:t>
      </w:r>
    </w:p>
    <w:p>
      <w:pPr>
        <w:ind w:left="270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(二〇一六年一月十二日)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40"/>
            <w:spacing w:before="11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6"/>
            </w:rPr>
            <w:t>坚持党对党风廉政建设和反腐败工作的</w:t>
          </w:r>
        </w:p>
        <w:p>
          <w:pPr>
            <w:ind w:left="260"/>
            <w:spacing w:before="126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8"/>
            </w:rPr>
            <w:t>统一领导，形成全面覆盖国家机关</w:t>
          </w:r>
        </w:p>
        <w:p>
          <w:pPr>
            <w:ind w:left="260"/>
            <w:spacing w:before="129" w:line="219" w:lineRule="auto"/>
            <w:tabs>
              <w:tab w:val="right" w:leader="dot" w:pos="602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1"/>
            </w:rPr>
            <w:t>及其公务员的国家监察体系</w:t>
          </w:r>
          <w:r>
            <w:rPr>
              <w:rFonts w:ascii="SimSun" w:hAnsi="SimSun" w:eastAsia="SimSun" w:cs="SimSun"/>
              <w:sz w:val="23"/>
              <w:szCs w:val="23"/>
              <w:spacing w:val="-49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(</w:t>
          </w:r>
          <w:hyperlink w:history="true" w:anchor="_bookmark7"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123)</w:t>
            </w:r>
          </w:hyperlink>
        </w:p>
      </w:sdtContent>
    </w:sdt>
    <w:p>
      <w:pPr>
        <w:ind w:left="270"/>
        <w:spacing w:before="10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(二〇一六年一月十二日)</w:t>
      </w:r>
    </w:p>
    <w:p>
      <w:pPr>
        <w:ind w:left="20"/>
        <w:spacing w:before="11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严肃党内政治生活，净化党内政治生态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…………………</w:t>
      </w:r>
      <w:r>
        <w:rPr>
          <w:rFonts w:ascii="SimSun" w:hAnsi="SimSun" w:eastAsia="SimSun" w:cs="SimSun"/>
          <w:sz w:val="23"/>
          <w:szCs w:val="23"/>
          <w:spacing w:val="-5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</w:t>
      </w:r>
      <w:r>
        <w:rPr>
          <w:rFonts w:ascii="SimSun" w:hAnsi="SimSun" w:eastAsia="SimSun" w:cs="SimSun"/>
          <w:sz w:val="23"/>
          <w:szCs w:val="23"/>
          <w:spacing w:val="-8"/>
        </w:rPr>
        <w:t>131)</w:t>
      </w:r>
    </w:p>
    <w:p>
      <w:pPr>
        <w:ind w:left="270"/>
        <w:spacing w:before="12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(二〇一六年六月二十八日)</w:t>
      </w:r>
    </w:p>
    <w:p>
      <w:pPr>
        <w:sectPr>
          <w:headerReference w:type="default" r:id="rId7"/>
          <w:pgSz w:w="8200" w:h="11830"/>
          <w:pgMar w:top="1560" w:right="910" w:bottom="400" w:left="1139" w:header="1201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7" w:lineRule="exact"/>
        <w:rPr/>
      </w:pPr>
      <w:r/>
    </w:p>
    <w:p>
      <w:pPr>
        <w:sectPr>
          <w:headerReference w:type="default" r:id="rId3"/>
          <w:pgSz w:w="8430" w:h="11990"/>
          <w:pgMar w:top="400" w:right="1264" w:bottom="400" w:left="476" w:header="0" w:footer="0" w:gutter="0"/>
          <w:cols w:equalWidth="0" w:num="1">
            <w:col w:w="6689" w:space="0"/>
          </w:cols>
        </w:sectPr>
        <w:rPr/>
      </w:pPr>
    </w:p>
    <w:p>
      <w:pPr>
        <w:ind w:left="613"/>
        <w:spacing w:before="195" w:line="158" w:lineRule="exact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position w:val="-3"/>
        </w:rPr>
        <w:t>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4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8"/>
          <w:w w:val="98"/>
        </w:rPr>
        <w:t>论党的自我革命</w:t>
      </w:r>
    </w:p>
    <w:p>
      <w:pPr>
        <w:sectPr>
          <w:type w:val="continuous"/>
          <w:pgSz w:w="8430" w:h="11990"/>
          <w:pgMar w:top="400" w:right="1264" w:bottom="400" w:left="476" w:header="0" w:footer="0" w:gutter="0"/>
          <w:cols w:equalWidth="0" w:num="2">
            <w:col w:w="2804" w:space="100"/>
            <w:col w:w="3786" w:space="0"/>
          </w:cols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543"/>
            <w:spacing w:before="75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5"/>
            </w:rPr>
            <w:t>以自我革命的政治勇气着力解决</w:t>
          </w:r>
        </w:p>
        <w:p>
          <w:pPr>
            <w:ind w:left="733"/>
            <w:spacing w:before="107" w:line="219" w:lineRule="auto"/>
            <w:tabs>
              <w:tab w:val="right" w:leader="dot" w:pos="6517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1"/>
            </w:rPr>
            <w:t>党自身存在的突出问题</w:t>
          </w:r>
          <w:r>
            <w:rPr>
              <w:rFonts w:ascii="SimSun" w:hAnsi="SimSun" w:eastAsia="SimSun" w:cs="SimSun"/>
              <w:sz w:val="23"/>
              <w:szCs w:val="23"/>
              <w:spacing w:val="-3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(</w:t>
          </w:r>
          <w:hyperlink w:history="true" w:anchor="_bookmark8"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138)</w:t>
            </w:r>
          </w:hyperlink>
        </w:p>
      </w:sdtContent>
    </w:sdt>
    <w:p>
      <w:pPr>
        <w:ind w:left="793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1"/>
        </w:rPr>
        <w:t>(二〇一六年七月一</w:t>
      </w:r>
      <w:r>
        <w:rPr>
          <w:rFonts w:ascii="SimSun" w:hAnsi="SimSun" w:eastAsia="SimSun" w:cs="SimSun"/>
          <w:sz w:val="23"/>
          <w:szCs w:val="23"/>
          <w:spacing w:val="-5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</w:rPr>
        <w:t>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523"/>
            <w:spacing w:before="123" w:line="216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3"/>
            </w:rPr>
            <w:t>牢记“国之大者”,增强“四个意识”、</w:t>
          </w:r>
        </w:p>
        <w:p>
          <w:pPr>
            <w:ind w:left="733"/>
            <w:spacing w:before="154" w:line="219" w:lineRule="auto"/>
            <w:tabs>
              <w:tab w:val="right" w:leader="dot" w:pos="6517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5"/>
            </w:rPr>
            <w:t>坚定“四个自信”、做到“两个维护”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45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(</w:t>
          </w:r>
          <w:hyperlink w:history="true" w:anchor="_bookmark9"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141)</w:t>
            </w:r>
          </w:hyperlink>
        </w:p>
      </w:sdtContent>
    </w:sdt>
    <w:p>
      <w:pPr>
        <w:ind w:left="783"/>
        <w:spacing w:before="12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9"/>
        </w:rPr>
        <w:t>(二〇一六年十月——二〇二二年十月)</w:t>
      </w:r>
    </w:p>
    <w:p>
      <w:pPr>
        <w:ind w:left="483"/>
        <w:spacing w:before="13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坚定不移推进全面从严治党</w:t>
      </w:r>
      <w:r>
        <w:rPr>
          <w:rFonts w:ascii="SimSun" w:hAnsi="SimSun" w:eastAsia="SimSun" w:cs="SimSun"/>
          <w:sz w:val="23"/>
          <w:szCs w:val="23"/>
          <w:spacing w:val="-3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………………………………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(147)</w:t>
      </w:r>
    </w:p>
    <w:p>
      <w:pPr>
        <w:ind w:left="773"/>
        <w:spacing w:before="9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(二○一六年十月二十七日)</w:t>
      </w:r>
    </w:p>
    <w:p>
      <w:pPr>
        <w:ind w:left="483"/>
        <w:spacing w:before="165" w:line="218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坚持共产党人价值观</w:t>
      </w:r>
      <w:r>
        <w:rPr>
          <w:rFonts w:ascii="SimSun" w:hAnsi="SimSun" w:eastAsia="SimSun" w:cs="SimSun"/>
          <w:sz w:val="23"/>
          <w:szCs w:val="23"/>
          <w:spacing w:val="-3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………………………………………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(164)</w:t>
      </w:r>
    </w:p>
    <w:p>
      <w:pPr>
        <w:ind w:left="773"/>
        <w:spacing w:before="110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(二○一七年一月六日)</w:t>
      </w:r>
    </w:p>
    <w:p>
      <w:pPr>
        <w:ind w:left="483"/>
        <w:spacing w:before="16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维护党中央权威，贯彻民主集中制</w:t>
      </w:r>
      <w:r>
        <w:rPr>
          <w:rFonts w:ascii="SimSun" w:hAnsi="SimSun" w:eastAsia="SimSun" w:cs="SimSun"/>
          <w:sz w:val="23"/>
          <w:szCs w:val="23"/>
          <w:spacing w:val="-3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………………………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(167)</w:t>
      </w:r>
    </w:p>
    <w:p>
      <w:pPr>
        <w:ind w:left="763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(二○一七年二月十三日)</w:t>
      </w:r>
    </w:p>
    <w:p>
      <w:pPr>
        <w:ind w:left="483"/>
        <w:spacing w:before="14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党必须勇于自我革命</w:t>
      </w:r>
      <w:r>
        <w:rPr>
          <w:rFonts w:ascii="SimSun" w:hAnsi="SimSun" w:eastAsia="SimSun" w:cs="SimSun"/>
          <w:sz w:val="23"/>
          <w:szCs w:val="23"/>
          <w:spacing w:val="-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………………………………………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(172)</w:t>
      </w:r>
    </w:p>
    <w:p>
      <w:pPr>
        <w:ind w:left="743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(二○一七年二月十三日)</w:t>
      </w:r>
    </w:p>
    <w:p>
      <w:pPr>
        <w:ind w:left="483"/>
        <w:spacing w:before="13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新时代中国特色社会主义思想和基本方略</w:t>
      </w:r>
      <w:r>
        <w:rPr>
          <w:rFonts w:ascii="SimSun" w:hAnsi="SimSun" w:eastAsia="SimSun" w:cs="SimSun"/>
          <w:sz w:val="23"/>
          <w:szCs w:val="23"/>
          <w:spacing w:val="-2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</w:t>
      </w:r>
      <w:r>
        <w:rPr>
          <w:rFonts w:ascii="SimSun" w:hAnsi="SimSun" w:eastAsia="SimSun" w:cs="SimSun"/>
          <w:sz w:val="23"/>
          <w:szCs w:val="23"/>
          <w:spacing w:val="-5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(176)</w:t>
      </w:r>
    </w:p>
    <w:p>
      <w:pPr>
        <w:ind w:left="753"/>
        <w:spacing w:before="13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(二○一七年十月十八日)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513"/>
            <w:spacing w:before="13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5"/>
            </w:rPr>
            <w:t>坚定不移全面从严治党，不断提高</w:t>
          </w:r>
        </w:p>
        <w:p>
          <w:pPr>
            <w:ind w:left="733"/>
            <w:spacing w:before="137" w:line="219" w:lineRule="auto"/>
            <w:tabs>
              <w:tab w:val="right" w:leader="dot" w:pos="6517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</w:rPr>
            <w:t>党的执政能力和领导水平</w:t>
          </w:r>
          <w:r>
            <w:rPr>
              <w:rFonts w:ascii="SimSun" w:hAnsi="SimSun" w:eastAsia="SimSun" w:cs="SimSun"/>
              <w:sz w:val="23"/>
              <w:szCs w:val="23"/>
              <w:spacing w:val="-3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9"/>
            </w:rPr>
            <w:t>(</w:t>
          </w:r>
          <w:hyperlink w:history="true" w:anchor="_bookmark10">
            <w:r>
              <w:rPr>
                <w:rFonts w:ascii="SimSun" w:hAnsi="SimSun" w:eastAsia="SimSun" w:cs="SimSun"/>
                <w:sz w:val="23"/>
                <w:szCs w:val="23"/>
                <w:spacing w:val="-9"/>
              </w:rPr>
              <w:t>184)</w:t>
            </w:r>
          </w:hyperlink>
        </w:p>
      </w:sdtContent>
    </w:sdt>
    <w:p>
      <w:pPr>
        <w:ind w:left="743"/>
        <w:spacing w:before="12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6"/>
        </w:rPr>
        <w:t>(二○一七年十月十八日)</w:t>
      </w:r>
    </w:p>
    <w:p>
      <w:pPr>
        <w:ind w:left="483"/>
        <w:spacing w:before="13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大兴调查研究之风</w:t>
      </w:r>
      <w:r>
        <w:rPr>
          <w:rFonts w:ascii="SimSun" w:hAnsi="SimSun" w:eastAsia="SimSun" w:cs="SimSun"/>
          <w:sz w:val="23"/>
          <w:szCs w:val="23"/>
          <w:spacing w:val="-3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…………………………………………</w:t>
      </w:r>
      <w:r>
        <w:rPr>
          <w:rFonts w:ascii="SimSun" w:hAnsi="SimSun" w:eastAsia="SimSun" w:cs="SimSun"/>
          <w:sz w:val="23"/>
          <w:szCs w:val="23"/>
          <w:spacing w:val="-4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(192)</w:t>
      </w:r>
    </w:p>
    <w:p>
      <w:pPr>
        <w:ind w:left="743"/>
        <w:spacing w:before="13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(二○一七年十月二十五日)</w:t>
      </w:r>
    </w:p>
    <w:p>
      <w:pPr>
        <w:ind w:left="483"/>
        <w:spacing w:before="13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形式主义、官僚主义是党的大敌、人民的大敌</w:t>
      </w:r>
      <w:r>
        <w:rPr>
          <w:rFonts w:ascii="SimSun" w:hAnsi="SimSun" w:eastAsia="SimSun" w:cs="SimSun"/>
          <w:sz w:val="23"/>
          <w:szCs w:val="23"/>
          <w:spacing w:val="-3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…………</w:t>
      </w:r>
      <w:r>
        <w:rPr>
          <w:rFonts w:ascii="SimSun" w:hAnsi="SimSun" w:eastAsia="SimSun" w:cs="SimSun"/>
          <w:sz w:val="23"/>
          <w:szCs w:val="23"/>
          <w:spacing w:val="-4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</w:rPr>
        <w:t>(194)</w:t>
      </w:r>
    </w:p>
    <w:p>
      <w:pPr>
        <w:ind w:left="733"/>
        <w:spacing w:before="147" w:line="1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(二○一七年十二月——二〇二三年一月)</w:t>
      </w:r>
    </w:p>
    <w:p>
      <w:pPr>
        <w:sectPr>
          <w:type w:val="continuous"/>
          <w:pgSz w:w="8430" w:h="11990"/>
          <w:pgMar w:top="400" w:right="1264" w:bottom="400" w:left="476" w:header="0" w:footer="0" w:gutter="0"/>
          <w:cols w:equalWidth="0" w:num="1">
            <w:col w:w="6689" w:space="0"/>
          </w:cols>
        </w:sectPr>
        <w:rPr/>
      </w:pPr>
    </w:p>
    <w:p>
      <w:pPr>
        <w:spacing w:line="287" w:lineRule="auto"/>
        <w:rPr>
          <w:rFonts w:ascii="Arial"/>
          <w:sz w:val="21"/>
        </w:rPr>
      </w:pPr>
      <w:r/>
    </w:p>
    <w:p>
      <w:pPr>
        <w:ind w:left="57"/>
        <w:spacing w:before="71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7"/>
        </w:rPr>
        <w:t>推进党的建设新的伟大工程要一以贯之</w:t>
      </w:r>
      <w:r>
        <w:rPr>
          <w:rFonts w:ascii="SimSun" w:hAnsi="SimSun" w:eastAsia="SimSun" w:cs="SimSun"/>
          <w:sz w:val="22"/>
          <w:szCs w:val="22"/>
          <w:spacing w:val="2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7"/>
        </w:rPr>
        <w:t>……………………</w:t>
      </w:r>
      <w:r>
        <w:rPr>
          <w:rFonts w:ascii="SimSun" w:hAnsi="SimSun" w:eastAsia="SimSun" w:cs="SimSun"/>
          <w:sz w:val="22"/>
          <w:szCs w:val="22"/>
          <w:spacing w:val="-2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7"/>
        </w:rPr>
        <w:t>(199)</w:t>
      </w:r>
    </w:p>
    <w:p>
      <w:pPr>
        <w:ind w:left="357"/>
        <w:spacing w:before="8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"/>
        </w:rPr>
        <w:t>(二〇一八年一月五日)</w:t>
      </w:r>
    </w:p>
    <w:p>
      <w:pPr>
        <w:ind w:left="57"/>
        <w:spacing w:before="18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</w:rPr>
        <w:t>全面从严治党是一场自我革命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………………………………</w:t>
      </w:r>
      <w:r>
        <w:rPr>
          <w:rFonts w:ascii="SimSun" w:hAnsi="SimSun" w:eastAsia="SimSun" w:cs="SimSun"/>
          <w:sz w:val="22"/>
          <w:szCs w:val="22"/>
          <w:spacing w:val="-3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(215)</w:t>
      </w:r>
    </w:p>
    <w:p>
      <w:pPr>
        <w:ind w:left="336"/>
        <w:spacing w:before="8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"/>
        </w:rPr>
        <w:t>(二〇一八年一月十一</w:t>
      </w:r>
      <w:r>
        <w:rPr>
          <w:rFonts w:ascii="SimSun" w:hAnsi="SimSun" w:eastAsia="SimSun" w:cs="SimSun"/>
          <w:sz w:val="22"/>
          <w:szCs w:val="22"/>
          <w:spacing w:val="-4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"/>
        </w:rPr>
        <w:t>日)</w:t>
      </w:r>
    </w:p>
    <w:p>
      <w:pPr>
        <w:ind w:left="96"/>
        <w:spacing w:before="16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7"/>
        </w:rPr>
        <w:t>重整行装再出发，以永远在路上的执着</w:t>
      </w:r>
    </w:p>
    <w:p>
      <w:pPr>
        <w:ind w:left="317"/>
        <w:spacing w:before="17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7"/>
        </w:rPr>
        <w:t>把全面从严治党引向深入</w:t>
      </w:r>
      <w:r>
        <w:rPr>
          <w:rFonts w:ascii="SimSun" w:hAnsi="SimSun" w:eastAsia="SimSun" w:cs="SimSun"/>
          <w:sz w:val="22"/>
          <w:szCs w:val="22"/>
          <w:spacing w:val="-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7"/>
        </w:rPr>
        <w:t>…………………………………</w:t>
      </w:r>
      <w:r>
        <w:rPr>
          <w:rFonts w:ascii="SimSun" w:hAnsi="SimSun" w:eastAsia="SimSun" w:cs="SimSun"/>
          <w:sz w:val="22"/>
          <w:szCs w:val="22"/>
          <w:spacing w:val="-4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7"/>
        </w:rPr>
        <w:t>(219)</w:t>
      </w:r>
    </w:p>
    <w:p>
      <w:pPr>
        <w:ind w:left="336"/>
        <w:spacing w:before="10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(二〇一八年一月十一</w:t>
      </w:r>
      <w:r>
        <w:rPr>
          <w:rFonts w:ascii="SimSun" w:hAnsi="SimSun" w:eastAsia="SimSun" w:cs="SimSun"/>
          <w:sz w:val="22"/>
          <w:szCs w:val="22"/>
          <w:spacing w:val="-51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日)</w:t>
      </w:r>
    </w:p>
    <w:p>
      <w:pPr>
        <w:ind w:left="57"/>
        <w:spacing w:before="15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学习和实践马克思主义</w:t>
      </w:r>
      <w:r>
        <w:rPr>
          <w:rFonts w:ascii="SimSun" w:hAnsi="SimSun" w:eastAsia="SimSun" w:cs="SimSun"/>
          <w:sz w:val="22"/>
          <w:szCs w:val="22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………………………………………</w:t>
      </w:r>
      <w:r>
        <w:rPr>
          <w:rFonts w:ascii="SimSun" w:hAnsi="SimSun" w:eastAsia="SimSun" w:cs="SimSun"/>
          <w:sz w:val="22"/>
          <w:szCs w:val="22"/>
          <w:spacing w:val="-4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(229)</w:t>
      </w:r>
    </w:p>
    <w:p>
      <w:pPr>
        <w:ind w:left="327"/>
        <w:spacing w:before="12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3"/>
        </w:rPr>
        <w:t>(二〇一八年五月四日)</w:t>
      </w:r>
    </w:p>
    <w:p>
      <w:pPr>
        <w:ind w:left="57"/>
        <w:spacing w:before="15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增强推进党的政治建设的自觉性和坚定性</w:t>
      </w:r>
      <w:r>
        <w:rPr>
          <w:rFonts w:ascii="SimSun" w:hAnsi="SimSun" w:eastAsia="SimSun" w:cs="SimSun"/>
          <w:sz w:val="22"/>
          <w:szCs w:val="22"/>
          <w:spacing w:val="-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…………………</w:t>
      </w:r>
      <w:r>
        <w:rPr>
          <w:rFonts w:ascii="SimSun" w:hAnsi="SimSun" w:eastAsia="SimSun" w:cs="SimSun"/>
          <w:sz w:val="22"/>
          <w:szCs w:val="22"/>
          <w:spacing w:val="-5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(235)</w:t>
      </w:r>
    </w:p>
    <w:p>
      <w:pPr>
        <w:ind w:left="317"/>
        <w:spacing w:before="12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(二○一八年六月二十九日)</w:t>
      </w:r>
    </w:p>
    <w:p>
      <w:pPr>
        <w:ind w:left="57"/>
        <w:spacing w:before="17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新时代党的建设和党的组织路线</w:t>
      </w:r>
      <w:r>
        <w:rPr>
          <w:rFonts w:ascii="SimSun" w:hAnsi="SimSun" w:eastAsia="SimSun" w:cs="SimSun"/>
          <w:sz w:val="22"/>
          <w:szCs w:val="22"/>
          <w:spacing w:val="-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……………………………</w:t>
      </w:r>
      <w:r>
        <w:rPr>
          <w:rFonts w:ascii="SimSun" w:hAnsi="SimSun" w:eastAsia="SimSun" w:cs="SimSun"/>
          <w:sz w:val="22"/>
          <w:szCs w:val="22"/>
          <w:spacing w:val="-4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(243)</w:t>
      </w:r>
    </w:p>
    <w:p>
      <w:pPr>
        <w:ind w:left="336"/>
        <w:spacing w:before="12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(二〇</w:t>
      </w:r>
      <w:r>
        <w:rPr>
          <w:rFonts w:ascii="SimSun" w:hAnsi="SimSun" w:eastAsia="SimSun" w:cs="SimSun"/>
          <w:sz w:val="22"/>
          <w:szCs w:val="22"/>
          <w:spacing w:val="-63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一八年七月三日)</w:t>
      </w:r>
    </w:p>
    <w:p>
      <w:pPr>
        <w:ind w:left="57"/>
        <w:spacing w:before="15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发挥好基层党组织战斗堡垒作用</w:t>
      </w:r>
      <w:r>
        <w:rPr>
          <w:rFonts w:ascii="SimSun" w:hAnsi="SimSun" w:eastAsia="SimSun" w:cs="SimSun"/>
          <w:sz w:val="22"/>
          <w:szCs w:val="22"/>
          <w:spacing w:val="-4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……………………………</w:t>
      </w:r>
      <w:r>
        <w:rPr>
          <w:rFonts w:ascii="SimSun" w:hAnsi="SimSun" w:eastAsia="SimSun" w:cs="SimSun"/>
          <w:sz w:val="22"/>
          <w:szCs w:val="22"/>
          <w:spacing w:val="-4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(246)</w:t>
      </w:r>
    </w:p>
    <w:p>
      <w:pPr>
        <w:ind w:left="317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(二〇</w:t>
      </w:r>
      <w:r>
        <w:rPr>
          <w:rFonts w:ascii="SimSun" w:hAnsi="SimSun" w:eastAsia="SimSun" w:cs="SimSun"/>
          <w:sz w:val="22"/>
          <w:szCs w:val="22"/>
          <w:spacing w:val="-63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一八年七月三日)</w:t>
      </w:r>
    </w:p>
    <w:p>
      <w:pPr>
        <w:ind w:left="57"/>
        <w:spacing w:before="18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造就忠诚干净担当的高素质干部队伍</w:t>
      </w:r>
      <w:r>
        <w:rPr>
          <w:rFonts w:ascii="SimSun" w:hAnsi="SimSun" w:eastAsia="SimSun" w:cs="SimSun"/>
          <w:sz w:val="22"/>
          <w:szCs w:val="22"/>
          <w:spacing w:val="-1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………………………</w:t>
      </w:r>
      <w:r>
        <w:rPr>
          <w:rFonts w:ascii="SimSun" w:hAnsi="SimSun" w:eastAsia="SimSun" w:cs="SimSun"/>
          <w:sz w:val="22"/>
          <w:szCs w:val="22"/>
          <w:spacing w:val="-4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(248)</w:t>
      </w:r>
    </w:p>
    <w:p>
      <w:pPr>
        <w:ind w:left="327"/>
        <w:spacing w:before="12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3"/>
        </w:rPr>
        <w:t>(二○一八年十一月二十六日)</w:t>
      </w:r>
    </w:p>
    <w:p>
      <w:pPr>
        <w:ind w:left="57"/>
        <w:spacing w:before="16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加强对公权力的监督</w:t>
      </w:r>
      <w:r>
        <w:rPr>
          <w:rFonts w:ascii="SimSun" w:hAnsi="SimSun" w:eastAsia="SimSun" w:cs="SimSun"/>
          <w:sz w:val="22"/>
          <w:szCs w:val="22"/>
          <w:spacing w:val="-1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…………………………………………</w:t>
      </w:r>
      <w:r>
        <w:rPr>
          <w:rFonts w:ascii="SimSun" w:hAnsi="SimSun" w:eastAsia="SimSun" w:cs="SimSun"/>
          <w:sz w:val="22"/>
          <w:szCs w:val="22"/>
          <w:spacing w:val="-4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(256)</w:t>
      </w:r>
    </w:p>
    <w:p>
      <w:pPr>
        <w:ind w:left="306"/>
        <w:spacing w:before="12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3"/>
        </w:rPr>
        <w:t>(二○一八年十二月十三日)</w:t>
      </w:r>
    </w:p>
    <w:p>
      <w:pPr>
        <w:ind w:left="57"/>
        <w:spacing w:before="15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以改革创新精神加强和完善自己</w:t>
      </w:r>
      <w:r>
        <w:rPr>
          <w:rFonts w:ascii="SimSun" w:hAnsi="SimSun" w:eastAsia="SimSun" w:cs="SimSun"/>
          <w:sz w:val="22"/>
          <w:szCs w:val="22"/>
          <w:spacing w:val="-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……………………………</w:t>
      </w:r>
      <w:r>
        <w:rPr>
          <w:rFonts w:ascii="SimSun" w:hAnsi="SimSun" w:eastAsia="SimSun" w:cs="SimSun"/>
          <w:sz w:val="22"/>
          <w:szCs w:val="22"/>
          <w:spacing w:val="-4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(259)</w:t>
      </w:r>
    </w:p>
    <w:p>
      <w:pPr>
        <w:ind w:left="306"/>
        <w:spacing w:before="131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3"/>
        </w:rPr>
        <w:t>(二〇一八年十二月十八日)</w:t>
      </w:r>
    </w:p>
    <w:p>
      <w:pPr>
        <w:ind w:left="57"/>
        <w:spacing w:before="15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实现自我净化、自我完善、自我革新、自我提高</w:t>
      </w:r>
      <w:r>
        <w:rPr>
          <w:rFonts w:ascii="SimSun" w:hAnsi="SimSun" w:eastAsia="SimSun" w:cs="SimSun"/>
          <w:sz w:val="22"/>
          <w:szCs w:val="22"/>
          <w:spacing w:val="-39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…………</w:t>
      </w:r>
      <w:r>
        <w:rPr>
          <w:rFonts w:ascii="SimSun" w:hAnsi="SimSun" w:eastAsia="SimSun" w:cs="SimSun"/>
          <w:sz w:val="22"/>
          <w:szCs w:val="22"/>
          <w:spacing w:val="-5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(261)</w:t>
      </w:r>
    </w:p>
    <w:p>
      <w:pPr>
        <w:ind w:left="296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(二○一九年一月十一</w:t>
      </w:r>
      <w:r>
        <w:rPr>
          <w:rFonts w:ascii="SimSun" w:hAnsi="SimSun" w:eastAsia="SimSun" w:cs="SimSun"/>
          <w:sz w:val="22"/>
          <w:szCs w:val="22"/>
          <w:spacing w:val="-51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日)</w:t>
      </w:r>
    </w:p>
    <w:p>
      <w:pPr>
        <w:sectPr>
          <w:headerReference w:type="default" r:id="rId8"/>
          <w:pgSz w:w="8420" w:h="11980"/>
          <w:pgMar w:top="1598" w:right="929" w:bottom="400" w:left="1263" w:header="1301" w:footer="0" w:gutter="0"/>
        </w:sectPr>
        <w:rPr/>
      </w:pP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2"/>
          <w:szCs w:val="22"/>
        </w:rPr>
      </w:sdtEndPr>
      <w:sdtContent>
        <w:p>
          <w:pPr>
            <w:ind w:left="50"/>
            <w:spacing w:before="287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14"/>
            </w:rPr>
            <w:t>广大干部特别是年轻干部要做到信念坚、</w:t>
          </w:r>
        </w:p>
        <w:p>
          <w:pPr>
            <w:ind w:left="220"/>
            <w:spacing w:before="128" w:line="219" w:lineRule="auto"/>
            <w:tabs>
              <w:tab w:val="right" w:leader="dot" w:pos="6062"/>
            </w:tabs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-1"/>
            </w:rPr>
            <w:t>政治强、本领高、作风硬</w:t>
          </w:r>
          <w:r>
            <w:rPr>
              <w:rFonts w:ascii="SimSun" w:hAnsi="SimSun" w:eastAsia="SimSun" w:cs="SimSun"/>
              <w:sz w:val="22"/>
              <w:szCs w:val="22"/>
              <w:spacing w:val="-2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(</w:t>
          </w:r>
          <w:hyperlink w:history="true" w:anchor="_bookmark11"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266)</w:t>
            </w:r>
          </w:hyperlink>
        </w:p>
      </w:sdtContent>
    </w:sdt>
    <w:p>
      <w:pPr>
        <w:ind w:left="270"/>
        <w:spacing w:before="12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</w:rPr>
        <w:t>(二〇</w:t>
      </w:r>
      <w:r>
        <w:rPr>
          <w:rFonts w:ascii="SimSun" w:hAnsi="SimSun" w:eastAsia="SimSun" w:cs="SimSun"/>
          <w:sz w:val="22"/>
          <w:szCs w:val="22"/>
          <w:spacing w:val="-6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</w:rPr>
        <w:t>一九年三月一</w:t>
      </w:r>
      <w:r>
        <w:rPr>
          <w:rFonts w:ascii="SimSun" w:hAnsi="SimSun" w:eastAsia="SimSun" w:cs="SimSun"/>
          <w:sz w:val="22"/>
          <w:szCs w:val="22"/>
          <w:spacing w:val="-5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</w:rPr>
        <w:t>日)</w:t>
      </w:r>
    </w:p>
    <w:p>
      <w:pPr>
        <w:ind w:left="10"/>
        <w:spacing w:before="12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牢记初心使命，推进自我革命</w:t>
      </w:r>
      <w:r>
        <w:rPr>
          <w:rFonts w:ascii="SimSun" w:hAnsi="SimSun" w:eastAsia="SimSun" w:cs="SimSun"/>
          <w:sz w:val="22"/>
          <w:szCs w:val="22"/>
          <w:spacing w:val="-3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………………………………</w:t>
      </w:r>
      <w:r>
        <w:rPr>
          <w:rFonts w:ascii="SimSun" w:hAnsi="SimSun" w:eastAsia="SimSun" w:cs="SimSun"/>
          <w:sz w:val="22"/>
          <w:szCs w:val="22"/>
          <w:spacing w:val="-5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(271)</w:t>
      </w:r>
    </w:p>
    <w:p>
      <w:pPr>
        <w:ind w:left="270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"/>
        </w:rPr>
        <w:t>(二○一九年六月二十四日)</w:t>
      </w:r>
    </w:p>
    <w:sdt>
      <w:sdtPr>
        <w:rPr>
          <w:rFonts w:ascii="SimSun" w:hAnsi="SimSun" w:eastAsia="SimSun" w:cs="SimSu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2"/>
          <w:szCs w:val="22"/>
        </w:rPr>
      </w:sdtEndPr>
      <w:sdtContent>
        <w:p>
          <w:pPr>
            <w:ind w:left="30"/>
            <w:spacing w:before="136" w:line="216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19"/>
            </w:rPr>
            <w:t>带头做到“两个维护”,着力推进</w:t>
          </w:r>
        </w:p>
        <w:p>
          <w:pPr>
            <w:ind w:left="220"/>
            <w:spacing w:before="154" w:line="219" w:lineRule="auto"/>
            <w:tabs>
              <w:tab w:val="right" w:leader="dot" w:pos="6062"/>
            </w:tabs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</w:rPr>
            <w:t>中央和国家机关党的政治建设</w:t>
          </w:r>
          <w:r>
            <w:rPr>
              <w:rFonts w:ascii="SimSun" w:hAnsi="SimSun" w:eastAsia="SimSun" w:cs="SimSun"/>
              <w:sz w:val="22"/>
              <w:szCs w:val="22"/>
              <w:spacing w:val="-3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(</w:t>
          </w:r>
          <w:hyperlink w:history="true" w:anchor="_bookmark12"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279)</w:t>
            </w:r>
          </w:hyperlink>
        </w:p>
      </w:sdtContent>
    </w:sdt>
    <w:p>
      <w:pPr>
        <w:ind w:left="270"/>
        <w:spacing w:before="110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"/>
        </w:rPr>
        <w:t>(二○一九年七月九日)</w:t>
      </w:r>
    </w:p>
    <w:p>
      <w:pPr>
        <w:ind w:left="10"/>
        <w:spacing w:before="138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发扬斗争精神，增强斗争本领</w:t>
      </w:r>
      <w:r>
        <w:rPr>
          <w:rFonts w:ascii="SimSun" w:hAnsi="SimSun" w:eastAsia="SimSun" w:cs="SimSun"/>
          <w:sz w:val="22"/>
          <w:szCs w:val="22"/>
          <w:spacing w:val="-3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………………………………</w:t>
      </w:r>
      <w:r>
        <w:rPr>
          <w:rFonts w:ascii="SimSun" w:hAnsi="SimSun" w:eastAsia="SimSun" w:cs="SimSun"/>
          <w:sz w:val="22"/>
          <w:szCs w:val="22"/>
          <w:spacing w:val="-5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(282)</w:t>
      </w:r>
    </w:p>
    <w:p>
      <w:pPr>
        <w:ind w:left="260"/>
        <w:spacing w:before="131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5"/>
        </w:rPr>
        <w:t>(二○一九年九月三日)</w:t>
      </w:r>
    </w:p>
    <w:sdt>
      <w:sdtPr>
        <w:rPr>
          <w:rFonts w:ascii="SimSun" w:hAnsi="SimSun" w:eastAsia="SimSun" w:cs="SimSu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2"/>
          <w:szCs w:val="22"/>
        </w:rPr>
      </w:sdtEndPr>
      <w:sdtContent>
        <w:p>
          <w:pPr>
            <w:ind w:left="20"/>
            <w:spacing w:before="129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17"/>
            </w:rPr>
            <w:t>以全面从严治党新成效推进国家</w:t>
          </w:r>
        </w:p>
        <w:p>
          <w:pPr>
            <w:ind w:left="220"/>
            <w:spacing w:before="149" w:line="219" w:lineRule="auto"/>
            <w:tabs>
              <w:tab w:val="right" w:leader="dot" w:pos="6062"/>
            </w:tabs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</w:rPr>
            <w:t>治理体系和治理能力现代化</w:t>
          </w:r>
          <w:r>
            <w:rPr>
              <w:rFonts w:ascii="SimSun" w:hAnsi="SimSun" w:eastAsia="SimSun" w:cs="SimSun"/>
              <w:sz w:val="22"/>
              <w:szCs w:val="22"/>
              <w:spacing w:val="-2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(</w:t>
          </w:r>
          <w:hyperlink w:history="true" w:anchor="_bookmark13"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286)</w:t>
            </w:r>
          </w:hyperlink>
        </w:p>
      </w:sdtContent>
    </w:sdt>
    <w:p>
      <w:pPr>
        <w:ind w:left="260"/>
        <w:spacing w:before="10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(二○二〇年一月十三日)</w:t>
      </w:r>
    </w:p>
    <w:p>
      <w:pPr>
        <w:ind w:left="10"/>
        <w:spacing w:before="13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5"/>
        </w:rPr>
        <w:t>贯彻落实好新时代党的组织路线</w:t>
      </w:r>
      <w:r>
        <w:rPr>
          <w:rFonts w:ascii="SimSun" w:hAnsi="SimSun" w:eastAsia="SimSun" w:cs="SimSun"/>
          <w:sz w:val="22"/>
          <w:szCs w:val="22"/>
          <w:spacing w:val="-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……………………………</w:t>
      </w:r>
      <w:r>
        <w:rPr>
          <w:rFonts w:ascii="SimSun" w:hAnsi="SimSun" w:eastAsia="SimSun" w:cs="SimSun"/>
          <w:sz w:val="22"/>
          <w:szCs w:val="22"/>
          <w:spacing w:val="-4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5"/>
        </w:rPr>
        <w:t>(296)</w:t>
      </w:r>
    </w:p>
    <w:p>
      <w:pPr>
        <w:ind w:left="250"/>
        <w:spacing w:before="11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(二○二○年六月二十九日)</w:t>
      </w:r>
    </w:p>
    <w:sdt>
      <w:sdtPr>
        <w:rPr>
          <w:rFonts w:ascii="SimSun" w:hAnsi="SimSun" w:eastAsia="SimSun" w:cs="SimSu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2"/>
          <w:szCs w:val="22"/>
        </w:rPr>
      </w:sdtEndPr>
      <w:sdtContent>
        <w:p>
          <w:pPr>
            <w:spacing w:before="119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16"/>
            </w:rPr>
            <w:t>不断提高政治判断力、政治领悟力、</w:t>
          </w:r>
        </w:p>
        <w:p>
          <w:pPr>
            <w:ind w:left="220"/>
            <w:spacing w:before="129" w:line="219" w:lineRule="auto"/>
            <w:tabs>
              <w:tab w:val="right" w:leader="dot" w:pos="6062"/>
            </w:tabs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3"/>
            </w:rPr>
            <w:t>政治执行力</w:t>
          </w:r>
          <w:r>
            <w:rPr>
              <w:rFonts w:ascii="SimSun" w:hAnsi="SimSun" w:eastAsia="SimSun" w:cs="SimSun"/>
              <w:sz w:val="22"/>
              <w:szCs w:val="22"/>
              <w:spacing w:val="-47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(</w:t>
          </w:r>
          <w:hyperlink w:history="true" w:anchor="_bookmark14"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302)</w:t>
            </w:r>
          </w:hyperlink>
        </w:p>
      </w:sdtContent>
    </w:sdt>
    <w:p>
      <w:pPr>
        <w:ind w:left="240"/>
        <w:spacing w:before="13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"/>
        </w:rPr>
        <w:t>(二○二〇年十二月二十四日、二十五日)</w:t>
      </w:r>
    </w:p>
    <w:sdt>
      <w:sdtPr>
        <w:rPr>
          <w:rFonts w:ascii="SimSun" w:hAnsi="SimSun" w:eastAsia="SimSun" w:cs="SimSu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2"/>
          <w:szCs w:val="22"/>
        </w:rPr>
      </w:sdtEndPr>
      <w:sdtContent>
        <w:p>
          <w:pPr>
            <w:ind w:left="10"/>
            <w:spacing w:before="129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17"/>
            </w:rPr>
            <w:t>反腐败斗争是党自我革命必须</w:t>
          </w:r>
        </w:p>
        <w:p>
          <w:pPr>
            <w:ind w:left="220"/>
            <w:spacing w:before="149" w:line="219" w:lineRule="auto"/>
            <w:tabs>
              <w:tab w:val="right" w:leader="dot" w:pos="6062"/>
            </w:tabs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-1"/>
            </w:rPr>
            <w:t>长期抓好的重大政治任务</w:t>
          </w:r>
          <w:r>
            <w:rPr>
              <w:rFonts w:ascii="SimSun" w:hAnsi="SimSun" w:eastAsia="SimSun" w:cs="SimSun"/>
              <w:sz w:val="22"/>
              <w:szCs w:val="22"/>
              <w:spacing w:val="-2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5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(</w:t>
          </w:r>
          <w:hyperlink w:history="true" w:anchor="_bookmark15"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305)</w:t>
            </w:r>
          </w:hyperlink>
        </w:p>
      </w:sdtContent>
    </w:sdt>
    <w:p>
      <w:pPr>
        <w:ind w:left="240"/>
        <w:spacing w:before="109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(二○二一年一月二十二日)</w:t>
      </w:r>
    </w:p>
    <w:sdt>
      <w:sdtPr>
        <w:rPr>
          <w:rFonts w:ascii="SimSun" w:hAnsi="SimSun" w:eastAsia="SimSun" w:cs="SimSun"/>
          <w:sz w:val="22"/>
          <w:szCs w:val="22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2"/>
          <w:szCs w:val="22"/>
        </w:rPr>
      </w:sdtEndPr>
      <w:sdtContent>
        <w:p>
          <w:pPr>
            <w:spacing w:before="137" w:line="219" w:lineRule="auto"/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18"/>
            </w:rPr>
            <w:t>中国共产党人精神谱系为立党兴党强党</w:t>
          </w:r>
        </w:p>
        <w:p>
          <w:pPr>
            <w:ind w:left="220"/>
            <w:spacing w:before="119" w:line="219" w:lineRule="auto"/>
            <w:tabs>
              <w:tab w:val="right" w:leader="dot" w:pos="6062"/>
            </w:tabs>
            <w:rPr>
              <w:rFonts w:ascii="SimSun" w:hAnsi="SimSun" w:eastAsia="SimSun" w:cs="SimSun"/>
              <w:sz w:val="22"/>
              <w:szCs w:val="22"/>
            </w:rPr>
          </w:pPr>
          <w:r>
            <w:rPr>
              <w:rFonts w:ascii="SimSun" w:hAnsi="SimSun" w:eastAsia="SimSun" w:cs="SimSun"/>
              <w:sz w:val="22"/>
              <w:szCs w:val="22"/>
              <w:spacing w:val="-2"/>
            </w:rPr>
            <w:t>提供丰厚滋养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</w:rPr>
            <w:tab/>
          </w:r>
          <w:r>
            <w:rPr>
              <w:rFonts w:ascii="SimSun" w:hAnsi="SimSun" w:eastAsia="SimSun" w:cs="SimSun"/>
              <w:sz w:val="22"/>
              <w:szCs w:val="22"/>
              <w:spacing w:val="-41"/>
            </w:rPr>
            <w:t xml:space="preserve"> </w:t>
          </w:r>
          <w:r>
            <w:rPr>
              <w:rFonts w:ascii="SimSun" w:hAnsi="SimSun" w:eastAsia="SimSun" w:cs="SimSun"/>
              <w:sz w:val="22"/>
              <w:szCs w:val="22"/>
              <w:spacing w:val="-10"/>
            </w:rPr>
            <w:t>(</w:t>
          </w:r>
          <w:hyperlink w:history="true" w:anchor="_bookmark16">
            <w:r>
              <w:rPr>
                <w:rFonts w:ascii="SimSun" w:hAnsi="SimSun" w:eastAsia="SimSun" w:cs="SimSun"/>
                <w:sz w:val="22"/>
                <w:szCs w:val="22"/>
                <w:spacing w:val="-10"/>
              </w:rPr>
              <w:t>308)</w:t>
            </w:r>
          </w:hyperlink>
        </w:p>
      </w:sdtContent>
    </w:sdt>
    <w:p>
      <w:pPr>
        <w:ind w:left="240"/>
        <w:spacing w:before="131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(二〇二一年二月二十日)</w:t>
      </w:r>
    </w:p>
    <w:p>
      <w:pPr>
        <w:sectPr>
          <w:headerReference w:type="default" r:id="rId9"/>
          <w:pgSz w:w="8200" w:h="11830"/>
          <w:pgMar w:top="1469" w:right="1230" w:bottom="400" w:left="769" w:header="1158" w:footer="0" w:gutter="0"/>
        </w:sectPr>
        <w:rPr/>
      </w:pP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spacing w:before="75" w:line="221" w:lineRule="auto"/>
            <w:jc w:val="right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-26"/>
            </w:rPr>
            <w:t>目</w:t>
          </w:r>
          <w:r>
            <w:rPr>
              <w:rFonts w:ascii="SimSun" w:hAnsi="SimSun" w:eastAsia="SimSun" w:cs="SimSun"/>
              <w:sz w:val="23"/>
              <w:szCs w:val="23"/>
              <w:spacing w:val="9"/>
            </w:rPr>
            <w:t xml:space="preserve">   </w:t>
          </w:r>
          <w:r>
            <w:rPr>
              <w:rFonts w:ascii="SimSun" w:hAnsi="SimSun" w:eastAsia="SimSun" w:cs="SimSun"/>
              <w:sz w:val="23"/>
              <w:szCs w:val="23"/>
              <w:spacing w:val="-26"/>
            </w:rPr>
            <w:t>录</w:t>
          </w:r>
          <w:r>
            <w:rPr>
              <w:rFonts w:ascii="SimSun" w:hAnsi="SimSun" w:eastAsia="SimSun" w:cs="SimSun"/>
              <w:sz w:val="23"/>
              <w:szCs w:val="23"/>
              <w:spacing w:val="1"/>
            </w:rPr>
            <w:t xml:space="preserve">                     </w:t>
          </w:r>
          <w:hyperlink w:history="true" w:anchor="_bookmark17">
            <w:r>
              <w:rPr>
                <w:rFonts w:ascii="SimSun" w:hAnsi="SimSun" w:eastAsia="SimSun" w:cs="SimSun"/>
                <w:sz w:val="23"/>
                <w:szCs w:val="23"/>
                <w:spacing w:val="-26"/>
                <w:position w:val="-4"/>
              </w:rPr>
              <w:t>7</w:t>
            </w:r>
          </w:hyperlink>
        </w:p>
      </w:sdtContent>
    </w:sdt>
    <w:p>
      <w:pPr>
        <w:spacing w:line="264" w:lineRule="auto"/>
        <w:rPr>
          <w:rFonts w:ascii="Arial"/>
          <w:sz w:val="21"/>
        </w:rPr>
      </w:pPr>
      <w:r/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spacing w:before="75" w:line="219" w:lineRule="auto"/>
            <w:tabs>
              <w:tab w:val="right" w:leader="dot" w:pos="601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-1"/>
            </w:rPr>
            <w:t>在庆祝中国共产党成立一百周年大会上的讲话</w:t>
          </w:r>
          <w:r>
            <w:rPr>
              <w:rFonts w:ascii="SimSun" w:hAnsi="SimSun" w:eastAsia="SimSun" w:cs="SimSun"/>
              <w:sz w:val="23"/>
              <w:szCs w:val="23"/>
              <w:spacing w:val="4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3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(</w:t>
          </w:r>
          <w:hyperlink w:history="true" w:anchor="_bookmark18"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310)</w:t>
            </w:r>
          </w:hyperlink>
        </w:p>
      </w:sdtContent>
    </w:sdt>
    <w:p>
      <w:pPr>
        <w:ind w:left="250"/>
        <w:spacing w:before="6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0"/>
        </w:rPr>
        <w:t>(二〇二一年七月一</w:t>
      </w:r>
      <w:r>
        <w:rPr>
          <w:rFonts w:ascii="SimSun" w:hAnsi="SimSun" w:eastAsia="SimSun" w:cs="SimSun"/>
          <w:sz w:val="23"/>
          <w:szCs w:val="23"/>
          <w:spacing w:val="-5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ind w:left="40"/>
            <w:spacing w:before="11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4"/>
            </w:rPr>
            <w:t>自我革命是我们党跳出历史周期率的</w:t>
          </w:r>
        </w:p>
        <w:p>
          <w:pPr>
            <w:ind w:left="240"/>
            <w:spacing w:before="127" w:line="219" w:lineRule="auto"/>
            <w:tabs>
              <w:tab w:val="right" w:leader="dot" w:pos="601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2"/>
            </w:rPr>
            <w:t>第二个答案</w:t>
          </w:r>
          <w:r>
            <w:rPr>
              <w:rFonts w:ascii="SimSun" w:hAnsi="SimSun" w:eastAsia="SimSun" w:cs="SimSun"/>
              <w:sz w:val="23"/>
              <w:szCs w:val="23"/>
              <w:spacing w:val="-2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37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(</w:t>
          </w:r>
          <w:hyperlink w:history="true" w:anchor="_bookmark19"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324)</w:t>
            </w:r>
          </w:hyperlink>
        </w:p>
      </w:sdtContent>
    </w:sdt>
    <w:p>
      <w:pPr>
        <w:ind w:left="260"/>
        <w:spacing w:before="9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9"/>
        </w:rPr>
        <w:t>(二〇二一年十一月十一</w:t>
      </w:r>
      <w:r>
        <w:rPr>
          <w:rFonts w:ascii="SimSun" w:hAnsi="SimSun" w:eastAsia="SimSun" w:cs="SimSun"/>
          <w:sz w:val="23"/>
          <w:szCs w:val="23"/>
          <w:spacing w:val="-6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9"/>
        </w:rPr>
        <w:t>日)</w:t>
      </w:r>
    </w:p>
    <w:p>
      <w:pPr>
        <w:spacing w:before="14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永葆党的马克思主义政党本色</w:t>
      </w:r>
      <w:r>
        <w:rPr>
          <w:rFonts w:ascii="SimSun" w:hAnsi="SimSun" w:eastAsia="SimSun" w:cs="SimSun"/>
          <w:sz w:val="23"/>
          <w:szCs w:val="23"/>
          <w:spacing w:val="-2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…………………………</w:t>
      </w:r>
      <w:r>
        <w:rPr>
          <w:rFonts w:ascii="SimSun" w:hAnsi="SimSun" w:eastAsia="SimSun" w:cs="SimSun"/>
          <w:sz w:val="23"/>
          <w:szCs w:val="23"/>
          <w:spacing w:val="-9"/>
        </w:rPr>
        <w:t>…</w:t>
      </w:r>
      <w:r>
        <w:rPr>
          <w:rFonts w:ascii="SimSun" w:hAnsi="SimSun" w:eastAsia="SimSun" w:cs="SimSun"/>
          <w:sz w:val="23"/>
          <w:szCs w:val="23"/>
          <w:spacing w:val="-3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9"/>
        </w:rPr>
        <w:t>(328)</w:t>
      </w:r>
    </w:p>
    <w:p>
      <w:pPr>
        <w:ind w:left="260"/>
        <w:spacing w:before="6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9"/>
        </w:rPr>
        <w:t>(二〇二二年一月十一</w:t>
      </w:r>
      <w:r>
        <w:rPr>
          <w:rFonts w:ascii="SimSun" w:hAnsi="SimSun" w:eastAsia="SimSun" w:cs="SimSun"/>
          <w:sz w:val="23"/>
          <w:szCs w:val="23"/>
          <w:spacing w:val="-6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9"/>
        </w:rPr>
        <w:t>日)</w:t>
      </w:r>
    </w:p>
    <w:p>
      <w:pPr>
        <w:spacing w:before="13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全面从严治党开辟了百年大党自我革命新境界</w:t>
      </w:r>
      <w:r>
        <w:rPr>
          <w:rFonts w:ascii="SimSun" w:hAnsi="SimSun" w:eastAsia="SimSun" w:cs="SimSun"/>
          <w:sz w:val="23"/>
          <w:szCs w:val="23"/>
          <w:spacing w:val="-1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…</w:t>
      </w:r>
      <w:r>
        <w:rPr>
          <w:rFonts w:ascii="SimSun" w:hAnsi="SimSun" w:eastAsia="SimSun" w:cs="SimSun"/>
          <w:sz w:val="23"/>
          <w:szCs w:val="23"/>
          <w:spacing w:val="-9"/>
        </w:rPr>
        <w:t>………</w:t>
      </w:r>
      <w:r>
        <w:rPr>
          <w:rFonts w:ascii="SimSun" w:hAnsi="SimSun" w:eastAsia="SimSun" w:cs="SimSun"/>
          <w:sz w:val="23"/>
          <w:szCs w:val="23"/>
          <w:spacing w:val="-4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9"/>
        </w:rPr>
        <w:t>(332)</w:t>
      </w:r>
    </w:p>
    <w:p>
      <w:pPr>
        <w:ind w:left="250"/>
        <w:spacing w:before="9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(二〇二二年一月十八日)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spacing w:before="13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9"/>
            </w:rPr>
            <w:t>提高一体推进“三不腐”能力和水平，</w:t>
          </w:r>
        </w:p>
        <w:p>
          <w:pPr>
            <w:ind w:left="240"/>
            <w:spacing w:before="88" w:line="219" w:lineRule="auto"/>
            <w:tabs>
              <w:tab w:val="right" w:leader="dot" w:pos="601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</w:rPr>
            <w:t>全面打赢反腐败斗争攻坚战持久战</w:t>
          </w:r>
          <w:r>
            <w:rPr>
              <w:rFonts w:ascii="SimSun" w:hAnsi="SimSun" w:eastAsia="SimSun" w:cs="SimSun"/>
              <w:sz w:val="23"/>
              <w:szCs w:val="23"/>
              <w:spacing w:val="-3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(</w:t>
          </w:r>
          <w:hyperlink w:history="true" w:anchor="_bookmark20"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339)</w:t>
            </w:r>
          </w:hyperlink>
        </w:p>
      </w:sdtContent>
    </w:sdt>
    <w:p>
      <w:pPr>
        <w:ind w:left="250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(二〇二二年六月十七日)</w:t>
      </w:r>
    </w:p>
    <w:p>
      <w:pPr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开辟马克思主义中国化时代化新境界</w:t>
      </w:r>
      <w:r>
        <w:rPr>
          <w:rFonts w:ascii="SimSun" w:hAnsi="SimSun" w:eastAsia="SimSun" w:cs="SimSun"/>
          <w:sz w:val="23"/>
          <w:szCs w:val="23"/>
          <w:spacing w:val="-12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……………………</w:t>
      </w:r>
      <w:r>
        <w:rPr>
          <w:rFonts w:ascii="SimSun" w:hAnsi="SimSun" w:eastAsia="SimSun" w:cs="SimSun"/>
          <w:sz w:val="23"/>
          <w:szCs w:val="23"/>
          <w:spacing w:val="-5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(346)</w:t>
      </w:r>
    </w:p>
    <w:p>
      <w:pPr>
        <w:ind w:left="250"/>
        <w:spacing w:before="10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(二〇二二年十月十六日)</w:t>
      </w:r>
    </w:p>
    <w:sdt>
      <w:sdtPr>
        <w:rPr>
          <w:rFonts w:ascii="SimSun" w:hAnsi="SimSun" w:eastAsia="SimSun" w:cs="SimSun"/>
          <w:sz w:val="23"/>
          <w:szCs w:val="23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3"/>
          <w:szCs w:val="23"/>
        </w:rPr>
      </w:sdtEndPr>
      <w:sdtContent>
        <w:p>
          <w:pPr>
            <w:spacing w:before="107" w:line="219" w:lineRule="auto"/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5"/>
            </w:rPr>
            <w:t>时刻保持解决大党独有难题的清醒和坚定，</w:t>
          </w:r>
        </w:p>
        <w:p>
          <w:pPr>
            <w:ind w:left="240"/>
            <w:spacing w:before="127" w:line="219" w:lineRule="auto"/>
            <w:tabs>
              <w:tab w:val="right" w:leader="dot" w:pos="6015"/>
            </w:tabs>
            <w:rPr>
              <w:rFonts w:ascii="SimSun" w:hAnsi="SimSun" w:eastAsia="SimSun" w:cs="SimSun"/>
              <w:sz w:val="23"/>
              <w:szCs w:val="23"/>
            </w:rPr>
          </w:pPr>
          <w:r>
            <w:rPr>
              <w:rFonts w:ascii="SimSun" w:hAnsi="SimSun" w:eastAsia="SimSun" w:cs="SimSun"/>
              <w:sz w:val="23"/>
              <w:szCs w:val="23"/>
              <w:spacing w:val="1"/>
            </w:rPr>
            <w:t>把党的伟大自我革命进行到底</w:t>
          </w:r>
          <w:r>
            <w:rPr>
              <w:rFonts w:ascii="SimSun" w:hAnsi="SimSun" w:eastAsia="SimSun" w:cs="SimSun"/>
              <w:sz w:val="23"/>
              <w:szCs w:val="23"/>
              <w:spacing w:val="-49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</w:rPr>
            <w:tab/>
          </w:r>
          <w:r>
            <w:rPr>
              <w:rFonts w:ascii="SimSun" w:hAnsi="SimSun" w:eastAsia="SimSun" w:cs="SimSun"/>
              <w:sz w:val="23"/>
              <w:szCs w:val="23"/>
              <w:spacing w:val="-56"/>
            </w:rPr>
            <w:t xml:space="preserve"> </w:t>
          </w:r>
          <w:r>
            <w:rPr>
              <w:rFonts w:ascii="SimSun" w:hAnsi="SimSun" w:eastAsia="SimSun" w:cs="SimSun"/>
              <w:sz w:val="23"/>
              <w:szCs w:val="23"/>
              <w:spacing w:val="-10"/>
            </w:rPr>
            <w:t>(</w:t>
          </w:r>
          <w:hyperlink w:history="true" w:anchor="_bookmark21">
            <w:r>
              <w:rPr>
                <w:rFonts w:ascii="SimSun" w:hAnsi="SimSun" w:eastAsia="SimSun" w:cs="SimSun"/>
                <w:sz w:val="23"/>
                <w:szCs w:val="23"/>
                <w:spacing w:val="-10"/>
              </w:rPr>
              <w:t>351)</w:t>
            </w:r>
          </w:hyperlink>
        </w:p>
      </w:sdtContent>
    </w:sdt>
    <w:p>
      <w:pPr>
        <w:ind w:left="250"/>
        <w:spacing w:before="108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(二○二三年一月九日)</w:t>
      </w:r>
    </w:p>
    <w:p>
      <w:pPr>
        <w:sectPr>
          <w:headerReference w:type="default" r:id="rId3"/>
          <w:pgSz w:w="8200" w:h="11830"/>
          <w:pgMar w:top="400" w:right="1039" w:bottom="400" w:left="1129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pgSz w:w="8200" w:h="11830"/>
          <w:pgMar w:top="0" w:right="0" w:bottom="0" w:left="0" w:header="0" w:footer="0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768344</wp:posOffset>
            </wp:positionH>
            <wp:positionV relativeFrom="page">
              <wp:posOffset>6273763</wp:posOffset>
            </wp:positionV>
            <wp:extent cx="984279" cy="6385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279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394" w:right="969" w:hanging="289"/>
        <w:spacing w:before="149" w:line="28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2"/>
        </w:rPr>
        <w:t>坚定不移全面从严治党</w:t>
      </w:r>
      <w:r>
        <w:rPr>
          <w:rFonts w:ascii="SimHei" w:hAnsi="SimHei" w:eastAsia="SimHei" w:cs="SimHei"/>
          <w:sz w:val="46"/>
          <w:szCs w:val="46"/>
          <w:spacing w:val="-12"/>
        </w:rPr>
        <w:t>，</w:t>
      </w:r>
      <w:r>
        <w:rPr>
          <w:rFonts w:ascii="SimHei" w:hAnsi="SimHei" w:eastAsia="SimHei" w:cs="SimHei"/>
          <w:sz w:val="46"/>
          <w:szCs w:val="46"/>
          <w:spacing w:val="1"/>
        </w:rPr>
        <w:t xml:space="preserve"> </w:t>
      </w:r>
      <w:r>
        <w:rPr>
          <w:rFonts w:ascii="SimHei" w:hAnsi="SimHei" w:eastAsia="SimHei" w:cs="SimHei"/>
          <w:sz w:val="37"/>
          <w:szCs w:val="37"/>
          <w:b/>
          <w:bCs/>
          <w:spacing w:val="-2"/>
        </w:rPr>
        <w:t>深入推进新时代党的</w:t>
      </w:r>
    </w:p>
    <w:p>
      <w:pPr>
        <w:ind w:left="1515"/>
        <w:spacing w:before="1" w:line="220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2"/>
        </w:rPr>
        <w:t>建设新的伟大工程</w:t>
      </w:r>
    </w:p>
    <w:p>
      <w:pPr>
        <w:ind w:left="1690"/>
        <w:spacing w:before="23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1"/>
        </w:rPr>
        <w:t>(二〇二二年十月十六日)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ind w:left="30" w:right="22" w:firstLine="490"/>
        <w:spacing w:before="78" w:line="2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全面建设社会主义现代化国家、全面推进中华民族伟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大复兴，关键在党。我们党作为世界上最大的马克思主义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执政党，要始终赢得人民拥护、巩固长期执政地位，必须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时刻保持解决大党独有难题的清醒和坚定。经过十八大以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来全面从严治党，我们解决了党内许多突出问题，但党面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临的执政考验、改革开放考验、市场经济考验、外部环境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考验将长期存在，精神懈怠危险、能力不足危险、脱离群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众危险、消极腐败危险将长期存在。全党必须牢记，全面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从严治党永远在路上，党的自我革命永远在路上，决不能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有松劲歇脚、疲劳厌战的情绪，必须持之以恒推进全面从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严治党，深入推进新时代党的建设新的伟大工程，以党的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509" w:hanging="150"/>
        <w:spacing w:before="65" w:line="25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0"/>
        </w:rPr>
        <w:t>*这是习近平同志在中国共产党第二十次全国代表大会上的报告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《高举中国特色社会主义伟大旗帜，为全面建设</w:t>
      </w:r>
      <w:r>
        <w:rPr>
          <w:rFonts w:ascii="SimSun" w:hAnsi="SimSun" w:eastAsia="SimSun" w:cs="SimSun"/>
          <w:sz w:val="20"/>
          <w:szCs w:val="20"/>
          <w:spacing w:val="-8"/>
        </w:rPr>
        <w:t>社会主义现代化国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4"/>
        </w:rPr>
        <w:t>家而团结奋斗》的一部分。</w:t>
      </w:r>
    </w:p>
    <w:p>
      <w:pPr>
        <w:sectPr>
          <w:headerReference w:type="default" r:id="rId10"/>
          <w:pgSz w:w="8200" w:h="11830"/>
          <w:pgMar w:top="1469" w:right="865" w:bottom="400" w:left="1189" w:header="1246" w:footer="0" w:gutter="0"/>
        </w:sectPr>
        <w:rPr/>
      </w:pPr>
    </w:p>
    <w:p>
      <w:pPr>
        <w:spacing w:before="24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自我革命引领社会革命。</w:t>
      </w:r>
    </w:p>
    <w:p>
      <w:pPr>
        <w:ind w:right="32" w:firstLine="489"/>
        <w:spacing w:before="67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我们要落实新时代党的建设总要求，健全全面从严治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党体系，全面推进党的自我净化、自我完善、自我革新、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自我提高，使我们党坚守初心使命，始终成为中国特色社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会主义事业的坚强领导核心。</w:t>
      </w:r>
    </w:p>
    <w:p>
      <w:pPr>
        <w:ind w:right="30" w:firstLine="489"/>
        <w:spacing w:before="10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(一)坚持和加强党中央集中统一领导。党的领导是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全面的、系统的、整体的，必须全面、系统、整体加以落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实。健全总揽全局、协调各方的党的领导制度体系，完善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党中央重大决策部署落实机制，确保全党在政治立场、政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治方向、政治原则、政治道路上同党中央保持高度一致，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确保党的团结统一。完善党中央决策议事协调机构，加强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党中央对重大工作的集中统一领导。加强党的政治建设，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严明政治纪律和政治规矩，落实各级党委(党组)主体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责任，提高各级党组织和党员干部政治判断力、政治领悟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力、政治执行力。坚持科学执政、民主执政、依法执政，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贯彻民主集中制，创新和改进领导方式，提高党把</w:t>
      </w:r>
      <w:r>
        <w:rPr>
          <w:rFonts w:ascii="SimSun" w:hAnsi="SimSun" w:eastAsia="SimSun" w:cs="SimSun"/>
          <w:sz w:val="25"/>
          <w:szCs w:val="25"/>
          <w:spacing w:val="-3"/>
        </w:rPr>
        <w:t>方向、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谋大局、定政策、促改革能力，调动各方面积极性。增强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党内政治生活政治性、时代性、原则性、战斗性，用好批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评和自我批评武器，持续净化党内政治生态。</w:t>
      </w:r>
    </w:p>
    <w:p>
      <w:pPr>
        <w:ind w:right="125" w:firstLine="489"/>
        <w:spacing w:before="125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(二)坚持不懈用新时代中国特色社会主义思想凝心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铸魂。用党的创新理论武装全党是党的思想建设的根本任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务。全面加强党的思想建设，坚持用新时代中国特色社会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主义思想统一思想、统一意志、统一行动，组织实施党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创新理论学习教育计划，建设马克思主义学习型政党。</w:t>
      </w:r>
      <w:r>
        <w:rPr>
          <w:rFonts w:ascii="SimSun" w:hAnsi="SimSun" w:eastAsia="SimSun" w:cs="SimSun"/>
          <w:sz w:val="25"/>
          <w:szCs w:val="25"/>
          <w:spacing w:val="-7"/>
        </w:rPr>
        <w:t>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强理想信念教育，引导全党牢记党的宗旨，解决好世界</w:t>
      </w:r>
    </w:p>
    <w:p>
      <w:pPr>
        <w:sectPr>
          <w:headerReference w:type="default" r:id="rId12"/>
          <w:pgSz w:w="8360" w:h="11940"/>
          <w:pgMar w:top="1470" w:right="1254" w:bottom="400" w:left="870" w:header="1167" w:footer="0" w:gutter="0"/>
        </w:sectPr>
        <w:rPr/>
      </w:pP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490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</w:rPr>
        <w:t>坚定不移全面从严治党，深入推进新时代党的建设新的伟大工程</w:t>
      </w:r>
      <w:r>
        <w:rPr>
          <w:rFonts w:ascii="SimSun" w:hAnsi="SimSun" w:eastAsia="SimSun" w:cs="SimSun"/>
          <w:sz w:val="19"/>
          <w:szCs w:val="19"/>
          <w:spacing w:val="32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5"/>
        </w:rPr>
        <w:t>3</w:t>
      </w:r>
    </w:p>
    <w:p>
      <w:pPr>
        <w:ind w:right="4"/>
        <w:spacing w:before="31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观、人生观、价值观这个总开关问题，自觉做共产主义远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大理想和中国特色社会主义共同理想的坚定信仰者和忠实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实践者。坚持学思用贯通、知信行统一，把新时代中国特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色社会主义思想转化为坚定理想、锤炼党性和指导实践、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推动工作的强大力量。坚持理论武装同常态化长效化开展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党史学习教育相结合，引导党员、干部不断学史明理、学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史增信、学史崇德、学史力行，传承红色基因，赓续红色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血脉。以县处级以上领导干部为重点在全党深入开展主题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教育。</w:t>
      </w:r>
    </w:p>
    <w:p>
      <w:pPr>
        <w:ind w:firstLine="490"/>
        <w:spacing w:before="7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(三)完善党的自我革命制度规范体系。坚持制度治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党、依规治党，以党章为根本，以民主集中制为核心，完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善党内法规制度体系，增强党内法规权威性和执行力，形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成坚持真理、修正错误，发现问题、纠正偏差的机制。健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全党统一领导、全面覆盖、权威高效的监督体系，完善权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力监督制约机制，以党内监督为主导，促进各类监督贯通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协调，让权力在阳光下运行。推进政治监督具体化、精准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化、常态化，增强对“一把手”和领导班子监督实效。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发挥政治巡视利剑作用，加强巡视整改和成果运用。落实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全面从严治党政治责任，用好问责利器。</w:t>
      </w:r>
    </w:p>
    <w:p>
      <w:pPr>
        <w:ind w:right="93" w:firstLine="490"/>
        <w:spacing w:before="7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(四)建设堪当民族复兴重任的高素质干部队伍。全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面建设社会主义现代化国家，必须有一支政治</w:t>
      </w:r>
      <w:r>
        <w:rPr>
          <w:rFonts w:ascii="SimSun" w:hAnsi="SimSun" w:eastAsia="SimSun" w:cs="SimSun"/>
          <w:sz w:val="25"/>
          <w:szCs w:val="25"/>
          <w:spacing w:val="-8"/>
        </w:rPr>
        <w:t>过硬、适应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新时代要求、具备领导现代化建设能力的干部队伍。坚持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党管干部原则，坚持德才兼备、以德为先、五湖四海、任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人唯贤，把新时代好干部标准落到实处。树立选人用人正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确导向，选拔忠诚干净担当的高素质专业化干部</w:t>
      </w:r>
      <w:r>
        <w:rPr>
          <w:rFonts w:ascii="SimSun" w:hAnsi="SimSun" w:eastAsia="SimSun" w:cs="SimSun"/>
          <w:sz w:val="25"/>
          <w:szCs w:val="25"/>
          <w:spacing w:val="-7"/>
        </w:rPr>
        <w:t>，选优配</w:t>
      </w:r>
    </w:p>
    <w:p>
      <w:pPr>
        <w:sectPr>
          <w:headerReference w:type="default" r:id="rId3"/>
          <w:pgSz w:w="8200" w:h="11830"/>
          <w:pgMar w:top="400" w:right="864" w:bottom="400" w:left="1129" w:header="0" w:footer="0" w:gutter="0"/>
        </w:sectPr>
        <w:rPr/>
      </w:pPr>
    </w:p>
    <w:p>
      <w:pPr>
        <w:spacing w:before="264" w:line="270" w:lineRule="auto"/>
        <w:jc w:val="both"/>
        <w:rPr>
          <w:rFonts w:ascii="SimSun" w:hAnsi="SimSun" w:eastAsia="SimSun" w:cs="SimSun"/>
          <w:sz w:val="25"/>
          <w:szCs w:val="25"/>
        </w:rPr>
      </w:pPr>
      <w:bookmarkStart w:name="_bookmark3" w:id="1"/>
      <w:bookmarkEnd w:id="1"/>
      <w:r>
        <w:rPr>
          <w:rFonts w:ascii="SimSun" w:hAnsi="SimSun" w:eastAsia="SimSun" w:cs="SimSun"/>
          <w:sz w:val="25"/>
          <w:szCs w:val="25"/>
          <w:spacing w:val="-6"/>
        </w:rPr>
        <w:t>强各级领导班子。坚持把政治标准放在首位，做深做实干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部政治素质考察，突出把好政治关、廉洁关。加强实践锻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炼、专业训练，注重在重大斗争中磨砺干部，增强干部推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动高质量发展本领、服务群众本领、防范化解风险本领。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加强干部斗争精神和斗争本领养成，着力增强防风险、迎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挑战、抗打压能力，带头担当作为，做到平常时候看得出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来、关键时刻站得出来、危难关头豁得出来。完善干部考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核评价体系，引导干部树立和践行正确政绩观，推动干部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能上能下、能进能出，形成能者上、优者奖、庸者</w:t>
      </w:r>
      <w:r>
        <w:rPr>
          <w:rFonts w:ascii="SimSun" w:hAnsi="SimSun" w:eastAsia="SimSun" w:cs="SimSun"/>
          <w:sz w:val="25"/>
          <w:szCs w:val="25"/>
          <w:spacing w:val="-7"/>
        </w:rPr>
        <w:t>下、劣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者汰的良好局面。抓好后继有人这个根本大计，健全培养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选拔优秀年轻干部常态化工作机制，把到基层和艰苦地区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锻炼成长作为年轻干部培养的重要途径。重视女干部培养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选拔工作，发挥女干部重要作用。重视培养和用好少数民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族干部，统筹做好党外干部工作。做好离退休干部工作。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加强和改进公务员工作，优化机构编制资源配置。坚持严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管和厚爱相结合，加强对干部全方位管理和经常性监督，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落实“三个区分开来”,激励干部敢于担当、积极作为。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关心关爱基层干部特别是条件艰苦地区干部。</w:t>
      </w:r>
    </w:p>
    <w:p>
      <w:pPr>
        <w:ind w:right="71" w:firstLine="539"/>
        <w:spacing w:before="141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(五)增强党组织政治功能和组织功能。严密的组织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体系是党的优势所在、力量所在。各级党组织要履行党章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赋予的各项职责，把党的路线方针政策和党中央决策部署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贯彻落实好，把各领域广大群众组织凝聚好。坚持大抓基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层的鲜明导向，抓党建促乡村振兴，加强城市社区党建工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作，推进以党建引领基层治理，持续整顿软弱涣散基层党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组织，把基层党组织建设成为有效实现党的领导的坚强战</w:t>
      </w:r>
    </w:p>
    <w:p>
      <w:pPr>
        <w:sectPr>
          <w:headerReference w:type="default" r:id="rId13"/>
          <w:pgSz w:w="8470" w:h="12020"/>
          <w:pgMar w:top="1509" w:right="1244" w:bottom="400" w:left="1020" w:header="1217" w:footer="0" w:gutter="0"/>
        </w:sectPr>
        <w:rPr/>
      </w:pP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490"/>
        <w:spacing w:before="61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坚定不移全面从严治党，深入推进新时代党的建设新的伟大工程5</w:t>
      </w:r>
    </w:p>
    <w:p>
      <w:pPr>
        <w:spacing w:before="29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斗堡垒。全面提高机关党建质量，推进事业单位党建工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作。推进国有企业、金融企业在完善公司治理中加强党的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领导，加强混合所有制企业、非公有制企业党建工作，理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顺行业协会、学会、商会党建工作管理体制。加强新经济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组织、新社会组织、新就业群体党的建设。注重从青年和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产业工人、农民、知识分子中发展党员，加强和改进党员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特别是流动党员教育管理。落实党内民主制度，保障</w:t>
      </w:r>
      <w:r>
        <w:rPr>
          <w:rFonts w:ascii="SimSun" w:hAnsi="SimSun" w:eastAsia="SimSun" w:cs="SimSun"/>
          <w:sz w:val="25"/>
          <w:szCs w:val="25"/>
          <w:spacing w:val="-8"/>
        </w:rPr>
        <w:t>党员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权利，激励党员发挥先锋模范作用。严肃稳妥</w:t>
      </w:r>
      <w:r>
        <w:rPr>
          <w:rFonts w:ascii="SimSun" w:hAnsi="SimSun" w:eastAsia="SimSun" w:cs="SimSun"/>
          <w:sz w:val="25"/>
          <w:szCs w:val="25"/>
          <w:spacing w:val="-8"/>
        </w:rPr>
        <w:t>处置不合格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党员，保持党员队伍先进性和纯洁性。</w:t>
      </w:r>
    </w:p>
    <w:p>
      <w:pPr>
        <w:ind w:right="14" w:firstLine="490"/>
        <w:spacing w:before="93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(六)坚持以严的基调强化正风肃纪。党风问题关系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执政党的生死存亡。弘扬党的光荣传统和优良作风，促进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党员干部特别是领导干部带头深入调查研究，扑下身子干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实事、谋实招、求实效。锲而不舍落实中央八项规定精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神，抓住“关键少数”以上率下，持续深化纠治“四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风”,重点纠治形式主义、官僚主义，坚决破除特权思想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和特权行为。把握作风建设地区性、行业性、</w:t>
      </w:r>
      <w:r>
        <w:rPr>
          <w:rFonts w:ascii="SimSun" w:hAnsi="SimSun" w:eastAsia="SimSun" w:cs="SimSun"/>
          <w:sz w:val="25"/>
          <w:szCs w:val="25"/>
          <w:spacing w:val="2"/>
        </w:rPr>
        <w:t>阶段性特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点，抓住普遍发生、反复出现的问题深化整治，</w:t>
      </w:r>
      <w:r>
        <w:rPr>
          <w:rFonts w:ascii="SimSun" w:hAnsi="SimSun" w:eastAsia="SimSun" w:cs="SimSun"/>
          <w:sz w:val="25"/>
          <w:szCs w:val="25"/>
          <w:spacing w:val="-8"/>
        </w:rPr>
        <w:t>推进作风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建设常态化长效化。全面加强党的纪律建设，督促领导干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部特别是高级干部严于律己、严负其责、严管</w:t>
      </w:r>
      <w:r>
        <w:rPr>
          <w:rFonts w:ascii="SimSun" w:hAnsi="SimSun" w:eastAsia="SimSun" w:cs="SimSun"/>
          <w:sz w:val="25"/>
          <w:szCs w:val="25"/>
          <w:spacing w:val="-8"/>
        </w:rPr>
        <w:t>所辖，对违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反党纪的问题，发现一起坚决查处一起。坚持党性党风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纪一起抓，从思想上固本培元，提高党性觉悟，增强拒腐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防变能力，涵养富贵不能淫、贫贱不能移、威武不能屈的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浩然正气。</w:t>
      </w:r>
    </w:p>
    <w:p>
      <w:pPr>
        <w:ind w:right="19" w:firstLine="490"/>
        <w:spacing w:before="71" w:line="24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(七)坚决打赢反腐败斗争攻坚战持久战。腐败是危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害党的生命力和战斗力的最大毒瘤，反腐败是最彻底的自</w:t>
      </w:r>
    </w:p>
    <w:p>
      <w:pPr>
        <w:sectPr>
          <w:headerReference w:type="default" r:id="rId3"/>
          <w:pgSz w:w="8200" w:h="11830"/>
          <w:pgMar w:top="400" w:right="909" w:bottom="400" w:left="1189" w:header="0" w:footer="0" w:gutter="0"/>
        </w:sectPr>
        <w:rPr/>
      </w:pPr>
    </w:p>
    <w:p>
      <w:pPr>
        <w:ind w:left="19"/>
        <w:spacing w:before="253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我革命。只要存在腐败问题产生的土壤和条件，反腐败斗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争就一刻不能停，必须永远吹冲锋号。坚持不敢腐、不能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腐、不想腐一体推进，同时发力、同向发力、综合发力。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以零容忍态度反腐惩恶，更加有力遏制增量，更加</w:t>
      </w:r>
      <w:r>
        <w:rPr>
          <w:rFonts w:ascii="SimSun" w:hAnsi="SimSun" w:eastAsia="SimSun" w:cs="SimSun"/>
          <w:sz w:val="25"/>
          <w:szCs w:val="25"/>
          <w:spacing w:val="-6"/>
        </w:rPr>
        <w:t>有效清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除存量，坚决查处政治问题和经济问题交织的腐败，坚决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防止领导干部成为利益集团和权势团体的代言人、代理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人，坚决治理政商勾连破坏政治生态和经济发展环境问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题，决不姑息。深化整治权力集中、资金密集、资源富</w:t>
      </w:r>
      <w:r>
        <w:rPr>
          <w:rFonts w:ascii="SimSun" w:hAnsi="SimSun" w:eastAsia="SimSun" w:cs="SimSun"/>
          <w:sz w:val="25"/>
          <w:szCs w:val="25"/>
          <w:spacing w:val="-7"/>
        </w:rPr>
        <w:t>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领域的腐败，坚决惩治群众身边的“蝇贪”,严肃查处领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导干部配偶、子女及其配偶等亲属和身边工作人员利用影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响力谋私贪腐问题，坚持受贿行贿一起查，惩治新型腐败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和隐性腐败。深化反腐败国际合作，</w:t>
      </w:r>
      <w:r>
        <w:rPr>
          <w:rFonts w:ascii="SimSun" w:hAnsi="SimSun" w:eastAsia="SimSun" w:cs="SimSun"/>
          <w:sz w:val="25"/>
          <w:szCs w:val="25"/>
          <w:spacing w:val="7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一体构建追逃防逃追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赃机制。深化标本兼治，推进反腐败国家立法，加强新</w:t>
      </w:r>
      <w:r>
        <w:rPr>
          <w:rFonts w:ascii="SimSun" w:hAnsi="SimSun" w:eastAsia="SimSun" w:cs="SimSun"/>
          <w:sz w:val="25"/>
          <w:szCs w:val="25"/>
          <w:spacing w:val="-6"/>
        </w:rPr>
        <w:t>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代廉洁文化建设，教育引导广大党员、干部增强不想腐的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自觉，清清白白做人、干干净净做事，使严厉惩治、规范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权力、教育引导紧密结合、协调联动，不断取得更多制度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性成果和更大治理效能。</w:t>
      </w:r>
    </w:p>
    <w:p>
      <w:pPr>
        <w:sectPr>
          <w:headerReference w:type="default" r:id="rId14"/>
          <w:pgSz w:w="8430" w:h="11990"/>
          <w:pgMar w:top="1510" w:right="1216" w:bottom="400" w:left="990" w:header="122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692166</wp:posOffset>
            </wp:positionH>
            <wp:positionV relativeFrom="page">
              <wp:posOffset>6476964</wp:posOffset>
            </wp:positionV>
            <wp:extent cx="977874" cy="6385"/>
            <wp:effectExtent l="0" t="0" r="0" b="0"/>
            <wp:wrapNone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74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605"/>
        <w:spacing w:before="124" w:line="213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2"/>
        </w:rPr>
        <w:t>认真学习党章，严格遵守党章</w:t>
      </w:r>
    </w:p>
    <w:p>
      <w:pPr>
        <w:ind w:left="1599"/>
        <w:spacing w:before="21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(二〇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一二年十一月十六日)</w:t>
      </w:r>
    </w:p>
    <w:p>
      <w:pPr>
        <w:spacing w:line="456" w:lineRule="auto"/>
        <w:rPr>
          <w:rFonts w:ascii="Arial"/>
          <w:sz w:val="21"/>
        </w:rPr>
      </w:pPr>
      <w:r/>
    </w:p>
    <w:p>
      <w:pPr>
        <w:ind w:left="20" w:right="103" w:firstLine="479"/>
        <w:spacing w:before="8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刚刚闭幕的中国共产党第十八次全国代表大会，从继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续推进党的理论创新、推进党和国家事业发展、推进党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建设新的伟大工程出发，对中国共产党章程进行修改，把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我们党在推进中国特色社会主义伟大事业和党的建设新的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伟大工程中取得的重大实践成果、理论成果、制度成果体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现在党章中，实现了党章又一次与时俱进。</w:t>
      </w:r>
    </w:p>
    <w:p>
      <w:pPr>
        <w:ind w:left="20" w:firstLine="479"/>
        <w:spacing w:before="8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党章是党的总章程，集中体现了党的性质和宗旨、党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的理论和路线方针政策、党的重要主张，规定了党</w:t>
      </w:r>
      <w:r>
        <w:rPr>
          <w:rFonts w:ascii="SimSun" w:hAnsi="SimSun" w:eastAsia="SimSun" w:cs="SimSun"/>
          <w:sz w:val="25"/>
          <w:szCs w:val="25"/>
          <w:spacing w:val="-8"/>
        </w:rPr>
        <w:t>的重要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制度和体制机制，是全党必须共同遵守的根本行为规范。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没有规矩，不成方圆。党章就是党的根本大法</w:t>
      </w:r>
      <w:r>
        <w:rPr>
          <w:rFonts w:ascii="SimSun" w:hAnsi="SimSun" w:eastAsia="SimSun" w:cs="SimSun"/>
          <w:sz w:val="25"/>
          <w:szCs w:val="25"/>
          <w:spacing w:val="-6"/>
        </w:rPr>
        <w:t>，是全党必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须遵循的总规矩。在各级党组织的全部活动中，都要坚持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引导广大党员、干部特别是领导干部自觉学习党章、遵守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党章、贯彻党章、维护党章，自觉加强党性修养，增强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的意识、宗旨意识、执政意识、大局意识、责任意识，切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实做到为党分忧、为国尽责、为民奉献。</w:t>
      </w:r>
    </w:p>
    <w:p>
      <w:pPr>
        <w:ind w:left="499"/>
        <w:spacing w:before="9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我们党历来高度重视制定和完善党章。党的一大制定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579" w:right="133" w:hanging="270"/>
        <w:spacing w:before="66" w:line="23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*这是习近平同志在二○一二年十一月二十日《</w:t>
      </w:r>
      <w:r>
        <w:rPr>
          <w:rFonts w:ascii="SimSun" w:hAnsi="SimSun" w:eastAsia="SimSun" w:cs="SimSun"/>
          <w:sz w:val="20"/>
          <w:szCs w:val="20"/>
          <w:spacing w:val="2"/>
        </w:rPr>
        <w:t>人民日报》上发表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0"/>
        </w:rPr>
        <w:t>的文章。</w:t>
      </w:r>
    </w:p>
    <w:p>
      <w:pPr>
        <w:sectPr>
          <w:headerReference w:type="default" r:id="rId15"/>
          <w:pgSz w:w="8200" w:h="11830"/>
          <w:pgMar w:top="1529" w:right="886" w:bottom="400" w:left="1090" w:header="1278" w:footer="0" w:gutter="0"/>
        </w:sectPr>
        <w:rPr/>
      </w:pPr>
    </w:p>
    <w:p>
      <w:pPr>
        <w:ind w:left="20" w:right="92"/>
        <w:spacing w:before="246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了党纲，党的二大制定了我们党的第一部党章。在九十多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年的奋斗历程中，我们党总是认真总结革命建设改革的成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功经验，及时把党的实践创新、理论创新、制度创新的重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要成果体现到党章中，从而使党章在推进党的事业、加强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党的建设中发挥了重要指导作用。</w:t>
      </w:r>
    </w:p>
    <w:p>
      <w:pPr>
        <w:ind w:left="20" w:firstLine="499"/>
        <w:spacing w:before="63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党的十八大通过的党章修正案，把科学发展观同马</w:t>
      </w:r>
      <w:r>
        <w:rPr>
          <w:rFonts w:ascii="SimSun" w:hAnsi="SimSun" w:eastAsia="SimSun" w:cs="SimSun"/>
          <w:sz w:val="25"/>
          <w:szCs w:val="25"/>
          <w:spacing w:val="-6"/>
        </w:rPr>
        <w:t>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思列宁主义、毛泽东思想、邓小平理论、“三个代表”重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要思想一道，确立为党的行动指南；在党章中完整表述了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中国特色社会主义道路、中国特色社会主义理论体系、中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国特色社会主义制度，全面揭示了中国特色社会主义的科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学内涵；把生态文明建设纳入中国特色社会主义事业总体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布局；把加强党的执政能力建设、先进性和纯洁性建设，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整体推进党的思想建设、组织建设、作风建设、反腐倡廉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建设、制度建设，全面提高党的建设科学化水平，建设学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习型、服务型、创新型的马克思主义执政党等内容写入党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章，并对党员义务、党的基层组织和党的干部的要求作了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充实。通过这次修改，党章这个党的总章程更</w:t>
      </w:r>
      <w:r>
        <w:rPr>
          <w:rFonts w:ascii="SimSun" w:hAnsi="SimSun" w:eastAsia="SimSun" w:cs="SimSun"/>
          <w:sz w:val="25"/>
          <w:szCs w:val="25"/>
          <w:spacing w:val="-6"/>
        </w:rPr>
        <w:t>加完善，必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将在推进党的事业和党的建设中更好发挥根本性规范和指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导作用。</w:t>
      </w:r>
    </w:p>
    <w:p>
      <w:pPr>
        <w:ind w:left="20" w:right="73" w:firstLine="509"/>
        <w:spacing w:before="12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认真学习党章、严格遵守党章，是学习贯彻党的十八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大精神的重要内容。要把学习党章同学习党的十八大精神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紧密结合起来，同学习中国特色社会主义理论体系紧密结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合起来。要深刻理解把科学发展观同马克思列宁主义、毛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泽东思想、邓小平理论、“三个代表”重要思想一道确立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为党的指导思想的重大意义，深入领会科学发展观的精</w:t>
      </w:r>
      <w:r>
        <w:rPr>
          <w:rFonts w:ascii="SimSun" w:hAnsi="SimSun" w:eastAsia="SimSun" w:cs="SimSun"/>
          <w:sz w:val="25"/>
          <w:szCs w:val="25"/>
          <w:spacing w:val="-6"/>
        </w:rPr>
        <w:t>神</w:t>
      </w:r>
    </w:p>
    <w:p>
      <w:pPr>
        <w:sectPr>
          <w:headerReference w:type="default" r:id="rId17"/>
          <w:pgSz w:w="8420" w:h="11980"/>
          <w:pgMar w:top="1469" w:right="1144" w:bottom="400" w:left="1049" w:header="1167" w:footer="0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80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认真学习党章，严格遵守党章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right="29"/>
        <w:spacing w:before="78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实质，增强贯彻落实科学发展观的自觉性和坚定性，坚定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不移走科学发展之路。要深刻理解在党章中完整表述中国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特色社会主义道路、中国特色社会主义理论体系、中国特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色社会主义制度的重大意义，深入领会中国特色社会主义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的科学内涵，增强道路自信、理论自信、制度自信，坚定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不移推进中国特色社会主义伟大事业。要深刻理解把生态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4"/>
        </w:rPr>
        <w:t>文明建设纳入中国特色社会主义事业总体布局的重大意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义，深入领会生态文明建设的指导原则和主要着力点，自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觉把生态文明建设融入经济建设、政治建设、文化建设、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社会建设各方面和全过程。要深刻理解党章增写党的建设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总体要求新内容和关于党员、党的基层组织、党的干部新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4"/>
        </w:rPr>
        <w:t>要求的重大意义，深入领会各项新内容新要求的科学内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涵，坚持用党章指导和规范党的建设各项工作，全面提高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党的建设科学化水平。</w:t>
      </w:r>
    </w:p>
    <w:p>
      <w:pPr>
        <w:ind w:right="134" w:firstLine="470"/>
        <w:spacing w:before="108" w:line="27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认真学习党章、严格遵守党章，是加强党的建设的一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项基础性经常性工作，也是全党同志的应尽义</w:t>
      </w:r>
      <w:r>
        <w:rPr>
          <w:rFonts w:ascii="SimSun" w:hAnsi="SimSun" w:eastAsia="SimSun" w:cs="SimSun"/>
          <w:sz w:val="24"/>
          <w:szCs w:val="24"/>
          <w:spacing w:val="3"/>
        </w:rPr>
        <w:t>务和庄严责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任，对强化全党党章意识，增强党的创造力、凝聚力、战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斗力具有极为重要的作用。要以党的十八大党章修正案颁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布为契机，在全党兴起学习党章、遵守党章的热潮。</w:t>
      </w:r>
    </w:p>
    <w:p>
      <w:pPr>
        <w:ind w:firstLine="490"/>
        <w:spacing w:before="112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9"/>
        </w:rPr>
        <w:t>要全面掌握党章基本内容。党章对党的性质、宗旨、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指导思想、奋斗纲领和重大方针政策作出了明确规定，对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党员权利和义务作出了明确规定，对党的制度和各级党组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织的行为规范作出了明确规定，对党的各级领导干部的基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本条件作出了明确规定，对党的纪律作出了明确规定。对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这些重要内容，全党同志都要全面了解和掌握。要</w:t>
      </w:r>
      <w:r>
        <w:rPr>
          <w:rFonts w:ascii="SimSun" w:hAnsi="SimSun" w:eastAsia="SimSun" w:cs="SimSun"/>
          <w:sz w:val="24"/>
          <w:szCs w:val="24"/>
          <w:spacing w:val="3"/>
        </w:rPr>
        <w:t>把党章</w:t>
      </w:r>
    </w:p>
    <w:p>
      <w:pPr>
        <w:sectPr>
          <w:headerReference w:type="default" r:id="rId3"/>
          <w:pgSz w:w="8200" w:h="11830"/>
          <w:pgMar w:top="400" w:right="800" w:bottom="400" w:left="1169" w:header="0" w:footer="0" w:gutter="0"/>
        </w:sectPr>
        <w:rPr/>
      </w:pPr>
    </w:p>
    <w:p>
      <w:pPr>
        <w:ind w:left="19"/>
        <w:spacing w:before="23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学习教育作为经常性工作来抓，通过日常学习、专题培训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等形式，组织党员学习党章。要把学习党章作为各</w:t>
      </w:r>
      <w:r>
        <w:rPr>
          <w:rFonts w:ascii="SimSun" w:hAnsi="SimSun" w:eastAsia="SimSun" w:cs="SimSun"/>
          <w:sz w:val="25"/>
          <w:szCs w:val="25"/>
          <w:spacing w:val="3"/>
        </w:rPr>
        <w:t>级党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校、干校培训党员领导干部的必备课程。要把检查学习和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遵守党章情况作为组织生活会、民主生活会的重要内容。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通过学习教育，使全党同志对党章内化于心、外化于行。</w:t>
      </w:r>
    </w:p>
    <w:p>
      <w:pPr>
        <w:ind w:left="19" w:firstLine="500"/>
        <w:spacing w:before="4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要严格遵守党章各项规定。全党要牢固树立党章意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识，真正把党章作为加强党性修养的根本标准，</w:t>
      </w:r>
      <w:r>
        <w:rPr>
          <w:rFonts w:ascii="SimSun" w:hAnsi="SimSun" w:eastAsia="SimSun" w:cs="SimSun"/>
          <w:sz w:val="25"/>
          <w:szCs w:val="25"/>
          <w:spacing w:val="-7"/>
        </w:rPr>
        <w:t>作为指导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党的工作、党内活动、党的建设的根本依据，</w:t>
      </w:r>
      <w:r>
        <w:rPr>
          <w:rFonts w:ascii="SimSun" w:hAnsi="SimSun" w:eastAsia="SimSun" w:cs="SimSun"/>
          <w:sz w:val="25"/>
          <w:szCs w:val="25"/>
          <w:spacing w:val="-7"/>
        </w:rPr>
        <w:t>把党章各项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规定落实到行动上、落实到各项事业中。建立健全党内制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度体系，要以党章为根本依据；判断各级党组织和党员、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干部的表现，要以党章为基本标准；解决党内矛盾，要以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党章为根本规则。要加强对遵守党章、执行党章情况的督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促检查，对党章意识不强、不按党章规定办事的要及时提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醒，对严重违反党章规定的行为要坚决纠正，全党共同来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维护党章的权威性和严肃性。</w:t>
      </w:r>
    </w:p>
    <w:p>
      <w:pPr>
        <w:ind w:left="19" w:firstLine="510"/>
        <w:spacing w:before="11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党员领导干部要做学习党章、遵守党章的模范。各级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领导干部要把学习党章作为必修课，走上新的领导岗位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同志要把学习党章作为第一课，带头遵守党章各项规定。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凡是党章规定党员必须做到的，领导干部要首先做到；凡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是党章规定党员不能做的，领导干部要带头不做。要严格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按照党章规定的党员领导干部必须具备的六项基本条件，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提高自身素质和能力，经常检查和弥补自身不足。特别是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要在坚定理想信念、坚持实事求是、推动科学发展、密切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联系群众、加强道德修养、严守党的纪律等方面为广大党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员作出表率。要严格执行党章关于民主集中制的各项规</w:t>
      </w:r>
    </w:p>
    <w:p>
      <w:pPr>
        <w:sectPr>
          <w:headerReference w:type="default" r:id="rId18"/>
          <w:pgSz w:w="8500" w:h="12040"/>
          <w:pgMar w:top="1530" w:right="1174" w:bottom="400" w:left="1099" w:header="1227" w:footer="0" w:gutter="0"/>
        </w:sectPr>
        <w:rPr/>
      </w:pP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right="152"/>
        <w:spacing w:before="71" w:line="223" w:lineRule="auto"/>
        <w:jc w:val="right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5"/>
        </w:rPr>
        <w:t>认真学习党章，严格遵守党章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            </w:t>
      </w:r>
      <w:r>
        <w:rPr>
          <w:rFonts w:ascii="SimSun" w:hAnsi="SimSun" w:eastAsia="SimSun" w:cs="SimSun"/>
          <w:sz w:val="22"/>
          <w:szCs w:val="22"/>
          <w:spacing w:val="-25"/>
          <w:position w:val="-3"/>
        </w:rPr>
        <w:t>11</w:t>
      </w:r>
    </w:p>
    <w:p>
      <w:pPr>
        <w:spacing w:before="303" w:line="319" w:lineRule="auto"/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6"/>
        </w:rPr>
        <w:t>定，并落实到制定决策、选人用人等领导工作各个环节。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22"/>
        </w:rPr>
        <w:t>要带头执行党的政治纪律，自觉维护中央权威，厉行工作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22"/>
        </w:rPr>
        <w:t>规程，做到令行禁止，保证中央政令畅通。要严格执行党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23"/>
        </w:rPr>
        <w:t>章关于党内政治生活的各项规定，敢于坚持原则，勇于开</w:t>
      </w:r>
      <w:r>
        <w:rPr>
          <w:rFonts w:ascii="SimSun" w:hAnsi="SimSun" w:eastAsia="SimSun" w:cs="SimSun"/>
          <w:sz w:val="22"/>
          <w:szCs w:val="22"/>
          <w:spacing w:val="1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21"/>
        </w:rPr>
        <w:t>展批评和自我批评，带头弘扬正气、抵制歪风邪气。要坚</w:t>
      </w:r>
      <w:r>
        <w:rPr>
          <w:rFonts w:ascii="SimSun" w:hAnsi="SimSun" w:eastAsia="SimSun" w:cs="SimSun"/>
          <w:sz w:val="22"/>
          <w:szCs w:val="22"/>
          <w:spacing w:val="2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23"/>
        </w:rPr>
        <w:t>持党的群众路线，从群众中来、到群众中去，深入基层调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23"/>
        </w:rPr>
        <w:t>查研究，亲近群众，联系群众，服务群众，做好新形势下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27"/>
        </w:rPr>
        <w:t>的群众工作，朝气蓬勃地带领人民为全面建成小康社会、</w:t>
      </w:r>
    </w:p>
    <w:p>
      <w:pPr>
        <w:spacing w:line="21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0"/>
        </w:rPr>
        <w:t>坚持和发展中国特色社会主义而共同奋斗。</w:t>
      </w:r>
    </w:p>
    <w:p>
      <w:pPr>
        <w:sectPr>
          <w:headerReference w:type="default" r:id="rId3"/>
          <w:pgSz w:w="8200" w:h="11830"/>
          <w:pgMar w:top="400" w:right="869" w:bottom="400" w:left="1149" w:header="0" w:footer="0" w:gutter="0"/>
        </w:sectPr>
        <w:rPr/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035"/>
        <w:spacing w:before="120" w:line="632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"/>
          <w:position w:val="18"/>
        </w:rPr>
        <w:t>确保党始终成为中国特色</w:t>
      </w:r>
    </w:p>
    <w:p>
      <w:pPr>
        <w:ind w:left="575"/>
        <w:spacing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</w:rPr>
        <w:t>社会主义事业的坚强领导核心</w:t>
      </w:r>
    </w:p>
    <w:p>
      <w:pPr>
        <w:ind w:left="1589"/>
        <w:spacing w:before="21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(二〇</w:t>
      </w:r>
      <w:r>
        <w:rPr>
          <w:rFonts w:ascii="FangSong" w:hAnsi="FangSong" w:eastAsia="FangSong" w:cs="FangSong"/>
          <w:sz w:val="25"/>
          <w:szCs w:val="25"/>
          <w:spacing w:val="-6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一二年十一月十七日)</w:t>
      </w:r>
    </w:p>
    <w:p>
      <w:pPr>
        <w:spacing w:line="432" w:lineRule="auto"/>
        <w:rPr>
          <w:rFonts w:ascii="Arial"/>
          <w:sz w:val="21"/>
        </w:rPr>
      </w:pPr>
      <w:r/>
    </w:p>
    <w:p>
      <w:pPr>
        <w:ind w:left="10" w:firstLine="499"/>
        <w:spacing w:before="81" w:line="27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党的十八大强调，我们党担负着团结带领人民全面建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成小康社会、推进社会主义现代化、实现中华民族伟大复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兴的重任。党坚强有力，党同人民保持血肉联系，国家就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繁荣稳定，人民就幸福安康。形势的发展、事业的开拓、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人民的期待，都要求我们以改革创新精神全面推进党的建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设新的伟大工程，全面提高党的建设科学化水</w:t>
      </w:r>
      <w:r>
        <w:rPr>
          <w:rFonts w:ascii="SimSun" w:hAnsi="SimSun" w:eastAsia="SimSun" w:cs="SimSun"/>
          <w:sz w:val="25"/>
          <w:szCs w:val="25"/>
          <w:spacing w:val="-6"/>
        </w:rPr>
        <w:t>平。治国必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先治党，治党务必从严。为此，党的十八大提出了新形势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下全面提高党的建设科学化水平的总要求和各项任务。全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党要深刻学习领会、逐条贯彻落实。</w:t>
      </w:r>
    </w:p>
    <w:p>
      <w:pPr>
        <w:ind w:left="10" w:right="94" w:firstLine="499"/>
        <w:spacing w:before="8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党的十八大提出的党的建设总要求，既是着眼于继</w:t>
      </w:r>
      <w:r>
        <w:rPr>
          <w:rFonts w:ascii="SimSun" w:hAnsi="SimSun" w:eastAsia="SimSun" w:cs="SimSun"/>
          <w:sz w:val="25"/>
          <w:szCs w:val="25"/>
          <w:spacing w:val="-7"/>
        </w:rPr>
        <w:t>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和弘扬我们党九十多年来保持和发展马克思主义政党先进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性的根本点提出来的，又是着眼于顺应和应对新形势下世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情、国情、党情的新变化提出来的。这些年来，我们全面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推进党的建设新的伟大工程，党的执政能力得到新的提</w:t>
      </w:r>
    </w:p>
    <w:p>
      <w:pPr>
        <w:spacing w:line="403" w:lineRule="auto"/>
        <w:rPr>
          <w:rFonts w:ascii="Arial"/>
          <w:sz w:val="21"/>
        </w:rPr>
      </w:pPr>
      <w:r/>
    </w:p>
    <w:p>
      <w:pPr>
        <w:ind w:left="589" w:right="118" w:hanging="240"/>
        <w:spacing w:before="65" w:line="22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*这是习近平同志主持中共十八届中央政治局第一次集体学习时讲</w:t>
      </w:r>
      <w:r>
        <w:rPr>
          <w:rFonts w:ascii="SimSun" w:hAnsi="SimSun" w:eastAsia="SimSun" w:cs="SimSun"/>
          <w:sz w:val="20"/>
          <w:szCs w:val="20"/>
          <w:spacing w:val="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话的一部分。</w:t>
      </w:r>
    </w:p>
    <w:p>
      <w:pPr>
        <w:sectPr>
          <w:headerReference w:type="default" r:id="rId19"/>
          <w:pgSz w:w="8410" w:h="11970"/>
          <w:pgMar w:top="1530" w:right="1184" w:bottom="400" w:left="990" w:header="1294" w:footer="0" w:gutter="0"/>
        </w:sectPr>
        <w:rPr/>
      </w:pPr>
    </w:p>
    <w:p>
      <w:pPr>
        <w:ind w:firstLine="125"/>
        <w:spacing w:before="243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高，党的先进性和纯洁性得到保持和发展，党的领导得到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加强和改善。同时，与国内外形势发展变化相比，与</w:t>
      </w:r>
      <w:r>
        <w:rPr>
          <w:rFonts w:ascii="SimSun" w:hAnsi="SimSun" w:eastAsia="SimSun" w:cs="SimSun"/>
          <w:sz w:val="25"/>
          <w:szCs w:val="25"/>
          <w:spacing w:val="-2"/>
        </w:rPr>
        <w:t>党所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承担的历史任务相比，党的领导水平和执政水平，党组织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建设状况和党员干部素质、能力、作风都还有不小差距。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特别是新形势下加强和改进党的建设面临“四大考验”、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“四种危险”,落实党要管党、从严治党的任务比以往任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何时候都更为繁重更为紧迫。全党要增强紧迫感和责任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感，牢牢把握党的建设总要求，不断提高党的领导水平和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执政水平、提高拒腐防变和抵御风险能力，使我们党在世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界形势深刻变化的历史进程中始终走在时代前列，在应对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国内外各种风险和考验的历史进程中始终成为全国人民的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主心骨，在坚持和发展中国特色社会主义的历史进程中始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终成为坚强领导核心。</w:t>
      </w:r>
    </w:p>
    <w:p>
      <w:pPr>
        <w:ind w:left="125" w:right="98" w:firstLine="500"/>
        <w:spacing w:before="13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坚定理想信念，坚守共产党人精神追求，始终是共产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党人安身立命的根本。对马克思主义的信仰，对社会主义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和共产主义的信念，是共产党人的政治灵魂，是共产党人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经受住任何考验的精神支柱。形象地说，理想信念就是共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产党人精神上的“钙”,没有理想信念，理想信念不坚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定，精神上就会“缺钙”,就会得“软骨病”。现实生活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中，</w:t>
      </w:r>
      <w:r>
        <w:rPr>
          <w:rFonts w:ascii="SimSun" w:hAnsi="SimSun" w:eastAsia="SimSun" w:cs="SimSun"/>
          <w:sz w:val="25"/>
          <w:szCs w:val="25"/>
          <w:spacing w:val="-4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一些党员、干部出这样那样的问题，说到底是信仰</w:t>
      </w:r>
      <w:r>
        <w:rPr>
          <w:rFonts w:ascii="SimSun" w:hAnsi="SimSun" w:eastAsia="SimSun" w:cs="SimSun"/>
          <w:sz w:val="25"/>
          <w:szCs w:val="25"/>
          <w:spacing w:val="-11"/>
        </w:rPr>
        <w:t>迷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茫、精神迷失。全党要按照党的十八大部署，深入学习实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践中国特色社会主义理论体系特别是科学发展观，讲党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性、重品行、作表率，矢志不渝为实现中国特色社会主义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共同理想而奋斗。</w:t>
      </w:r>
    </w:p>
    <w:p>
      <w:pPr>
        <w:ind w:left="625"/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密切党群、干群关系，保持同人民群众的血肉联系，</w:t>
      </w:r>
    </w:p>
    <w:p>
      <w:pPr>
        <w:sectPr>
          <w:headerReference w:type="default" r:id="rId20"/>
          <w:pgSz w:w="8200" w:h="11830"/>
          <w:pgMar w:top="1549" w:right="846" w:bottom="400" w:left="1024" w:header="1227" w:footer="0" w:gutter="0"/>
        </w:sectPr>
        <w:rPr/>
      </w:pPr>
    </w:p>
    <w:p>
      <w:pPr>
        <w:ind w:right="28"/>
        <w:spacing w:before="24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始终是我们党立于不败之地的根基。</w:t>
      </w:r>
      <w:r>
        <w:rPr>
          <w:rFonts w:ascii="SimSun" w:hAnsi="SimSun" w:eastAsia="SimSun" w:cs="SimSun"/>
          <w:sz w:val="25"/>
          <w:szCs w:val="25"/>
          <w:spacing w:val="5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一个政党，</w:t>
      </w:r>
      <w:r>
        <w:rPr>
          <w:rFonts w:ascii="SimSun" w:hAnsi="SimSun" w:eastAsia="SimSun" w:cs="SimSun"/>
          <w:sz w:val="25"/>
          <w:szCs w:val="25"/>
          <w:spacing w:val="3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一个政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权，其前途和命运最终取决于人心向背。如果</w:t>
      </w:r>
      <w:r>
        <w:rPr>
          <w:rFonts w:ascii="SimSun" w:hAnsi="SimSun" w:eastAsia="SimSun" w:cs="SimSun"/>
          <w:sz w:val="25"/>
          <w:szCs w:val="25"/>
          <w:spacing w:val="-6"/>
        </w:rPr>
        <w:t>我们脱离群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众、失去人民拥护和支持，最终也会走向失败。我们要</w:t>
      </w:r>
      <w:r>
        <w:rPr>
          <w:rFonts w:ascii="SimSun" w:hAnsi="SimSun" w:eastAsia="SimSun" w:cs="SimSun"/>
          <w:sz w:val="25"/>
          <w:szCs w:val="25"/>
          <w:spacing w:val="-7"/>
        </w:rPr>
        <w:t>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应新形势下群众工作的新特点新要求，深入做好组织群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众、宣传群众、教育群众、服务群众工作，虚心向群众学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习，诚心接受群众监督，始终植根人民、造福人民，始终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保持党同人民群众的血肉联系，始终与人民心连</w:t>
      </w:r>
      <w:r>
        <w:rPr>
          <w:rFonts w:ascii="SimSun" w:hAnsi="SimSun" w:eastAsia="SimSun" w:cs="SimSun"/>
          <w:sz w:val="25"/>
          <w:szCs w:val="25"/>
          <w:spacing w:val="-6"/>
        </w:rPr>
        <w:t>心、同呼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吸、共命运。要从人民伟大实践中汲取智慧和力量，办</w:t>
      </w:r>
      <w:r>
        <w:rPr>
          <w:rFonts w:ascii="SimSun" w:hAnsi="SimSun" w:eastAsia="SimSun" w:cs="SimSun"/>
          <w:sz w:val="25"/>
          <w:szCs w:val="25"/>
          <w:spacing w:val="-7"/>
        </w:rPr>
        <w:t>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顺民意、解民忧、惠民生的实事，纠正损害群众利益的行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为。党的十八大提出，要在全党深入开展以为民务实清廉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为主要内容的党的群众路线教育实践活动。中央将对这项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活动进行部署，各级党委要切实抓好落实，着力解决人民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群众反映强烈的突出问题，保证活动取得实效。</w:t>
      </w:r>
    </w:p>
    <w:p>
      <w:pPr>
        <w:ind w:right="29" w:firstLine="509"/>
        <w:spacing w:before="117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反对腐败、建设廉洁政治，保持党的肌体健康，</w:t>
      </w:r>
      <w:r>
        <w:rPr>
          <w:rFonts w:ascii="SimSun" w:hAnsi="SimSun" w:eastAsia="SimSun" w:cs="SimSun"/>
          <w:sz w:val="25"/>
          <w:szCs w:val="25"/>
          <w:spacing w:val="-7"/>
        </w:rPr>
        <w:t>始终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是我们党一贯坚持的鲜明政治立场。党风廉政建设，是广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大干部群众始终关注的重大政治问题。“物必先腐，而后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虫生。”近年来，</w:t>
      </w:r>
      <w:r>
        <w:rPr>
          <w:rFonts w:ascii="SimSun" w:hAnsi="SimSun" w:eastAsia="SimSun" w:cs="SimSun"/>
          <w:sz w:val="25"/>
          <w:szCs w:val="25"/>
          <w:spacing w:val="7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一些国家因长期积累的矛盾导致民怨载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道、社会动荡、政权垮台，其中贪污腐败就是一个很重要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的原因。大量事实告诉我们，腐败问题越演越烈，最终必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然会亡党亡国!我们要警醒啊!近年来我们党内发生的严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重违纪违法案件，性质非常恶劣，政治影响极坏，令人触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目惊心。各级党委要旗帜鲜明地反对腐败，更加科学有效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地防治腐败，做到干部清正、政府清廉、政治清明，永葆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共产党人清正廉洁的政治本色。各级领导干部特别是高级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干部要自觉遵守廉政准则，既严于律己，又加强对亲属和</w:t>
      </w:r>
    </w:p>
    <w:p>
      <w:pPr>
        <w:sectPr>
          <w:headerReference w:type="default" r:id="rId21"/>
          <w:pgSz w:w="8400" w:h="11960"/>
          <w:pgMar w:top="1539" w:right="1200" w:bottom="400" w:left="1049" w:header="1228" w:footer="0" w:gutter="0"/>
        </w:sectPr>
        <w:rPr/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710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确保党始终成为中国特色社会主义事业的坚强领导核心</w:t>
      </w:r>
      <w:r>
        <w:rPr>
          <w:rFonts w:ascii="SimSun" w:hAnsi="SimSun" w:eastAsia="SimSun" w:cs="SimSun"/>
          <w:sz w:val="20"/>
          <w:szCs w:val="20"/>
          <w:spacing w:val="10"/>
        </w:rPr>
        <w:t xml:space="preserve">    </w:t>
      </w:r>
      <w:r>
        <w:rPr>
          <w:rFonts w:ascii="SimSun" w:hAnsi="SimSun" w:eastAsia="SimSun" w:cs="SimSun"/>
          <w:sz w:val="20"/>
          <w:szCs w:val="20"/>
          <w:spacing w:val="-6"/>
        </w:rPr>
        <w:t>15</w:t>
      </w:r>
    </w:p>
    <w:p>
      <w:pPr>
        <w:spacing w:before="316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身边工作人员的教育和约束，决不允许以权谋</w:t>
      </w:r>
      <w:r>
        <w:rPr>
          <w:rFonts w:ascii="SimSun" w:hAnsi="SimSun" w:eastAsia="SimSun" w:cs="SimSun"/>
          <w:sz w:val="25"/>
          <w:szCs w:val="25"/>
          <w:spacing w:val="-7"/>
        </w:rPr>
        <w:t>私，决不允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许搞特权。对一切违反党纪国法的行为，都必须</w:t>
      </w:r>
      <w:r>
        <w:rPr>
          <w:rFonts w:ascii="SimSun" w:hAnsi="SimSun" w:eastAsia="SimSun" w:cs="SimSun"/>
          <w:sz w:val="25"/>
          <w:szCs w:val="25"/>
          <w:spacing w:val="3"/>
        </w:rPr>
        <w:t>严惩不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贷，决不能手软。</w:t>
      </w:r>
    </w:p>
    <w:p>
      <w:pPr>
        <w:ind w:right="2" w:firstLine="470"/>
        <w:spacing w:before="8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党的十八大强调指出，发展中国特色社会主义是一项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长期的艰巨的历史任务，必须准备进行具有许多新的历史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特点的伟大斗争。全党同志一定要以更加坚定的信念、更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加顽强的努力，毫不动摇坚持、与时俱进发展中国特色社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会主义，不断丰富中国特色社会主义的实践特色、理论特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色、民族特色、时代特色，团结带领全国各族</w:t>
      </w:r>
      <w:r>
        <w:rPr>
          <w:rFonts w:ascii="SimSun" w:hAnsi="SimSun" w:eastAsia="SimSun" w:cs="SimSun"/>
          <w:sz w:val="25"/>
          <w:szCs w:val="25"/>
          <w:spacing w:val="-8"/>
        </w:rPr>
        <w:t>人民，努力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实现全面建成小康社会各项目标任务，继续实现推进现代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化建设、完成祖国统一、维护世界和平与促进共同发展这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三大历史任务。这是我们这一代共产党人的历史重任，我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们要为之付出全部智慧和力量。</w:t>
      </w:r>
    </w:p>
    <w:p>
      <w:pPr>
        <w:sectPr>
          <w:headerReference w:type="default" r:id="rId3"/>
          <w:pgSz w:w="8200" w:h="11830"/>
          <w:pgMar w:top="400" w:right="924" w:bottom="400" w:left="1179" w:header="0" w:footer="0" w:gutter="0"/>
        </w:sectPr>
        <w:rPr/>
      </w:pPr>
    </w:p>
    <w:p>
      <w:pPr>
        <w:spacing w:line="283" w:lineRule="auto"/>
        <w:rPr>
          <w:rFonts w:ascii="Arial"/>
          <w:sz w:val="21"/>
        </w:rPr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552462</wp:posOffset>
            </wp:positionH>
            <wp:positionV relativeFrom="page">
              <wp:posOffset>977898</wp:posOffset>
            </wp:positionV>
            <wp:extent cx="3911602" cy="6350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1160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95"/>
        <w:spacing w:before="127" w:line="627" w:lineRule="exact"/>
        <w:rPr>
          <w:rFonts w:ascii="SimHei" w:hAnsi="SimHei" w:eastAsia="SimHei" w:cs="SimHei"/>
          <w:sz w:val="39"/>
          <w:szCs w:val="39"/>
        </w:rPr>
      </w:pPr>
      <w:r>
        <w:rPr>
          <w:rFonts w:ascii="SimHei" w:hAnsi="SimHei" w:eastAsia="SimHei" w:cs="SimHei"/>
          <w:sz w:val="39"/>
          <w:szCs w:val="39"/>
          <w:b/>
          <w:bCs/>
          <w:spacing w:val="-45"/>
          <w:position w:val="17"/>
        </w:rPr>
        <w:t>中央八项规定是一个切入口和动员令，</w:t>
      </w:r>
    </w:p>
    <w:p>
      <w:pPr>
        <w:ind w:left="555"/>
        <w:spacing w:before="1" w:line="220" w:lineRule="auto"/>
        <w:rPr>
          <w:rFonts w:ascii="SimHei" w:hAnsi="SimHei" w:eastAsia="SimHei" w:cs="SimHei"/>
          <w:sz w:val="39"/>
          <w:szCs w:val="39"/>
        </w:rPr>
      </w:pPr>
      <w:r>
        <w:rPr>
          <w:rFonts w:ascii="SimHei" w:hAnsi="SimHei" w:eastAsia="SimHei" w:cs="SimHei"/>
          <w:sz w:val="39"/>
          <w:szCs w:val="39"/>
          <w:b/>
          <w:bCs/>
          <w:spacing w:val="-9"/>
        </w:rPr>
        <w:t>是长期有效的铁规矩、硬杠杠</w:t>
      </w:r>
    </w:p>
    <w:p>
      <w:pPr>
        <w:ind w:left="830"/>
        <w:spacing w:before="21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(二〇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一二年十二月——二〇二三年一月)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509"/>
        <w:spacing w:before="81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1"/>
        </w:rPr>
        <w:t>新一届中央领导集体要定规矩，这(指《十八届中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央政治局关于改进工作作风、密切联系群众的八</w:t>
      </w:r>
      <w:r>
        <w:rPr>
          <w:rFonts w:ascii="SimSun" w:hAnsi="SimSun" w:eastAsia="SimSun" w:cs="SimSun"/>
          <w:sz w:val="25"/>
          <w:szCs w:val="25"/>
          <w:spacing w:val="13"/>
        </w:rPr>
        <w:t>项规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6"/>
        </w:rPr>
        <w:t>定》</w:t>
      </w:r>
      <w:r>
        <w:rPr>
          <w:rFonts w:ascii="SimSun" w:hAnsi="SimSun" w:eastAsia="SimSun" w:cs="SimSun"/>
          <w:sz w:val="25"/>
          <w:szCs w:val="25"/>
          <w:spacing w:val="-3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——编者注)是很重要的规矩。没有规矩，不成方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圆。从我们在座各位做起来，新人新办法。制定这方面的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规矩，指导思想就是从严要求，体现党要管党、从严治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党。党风廉政建设，要从领导干部做起，领导干部首先要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从中央领导做起。正所谓己不正，焉能正人。最重要的就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是要防微杜渐，不要“温水煮青蛙”。现在，有些形式主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义、官僚主义的东西，有些铺张浪费、豪华奢侈的东西，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上上下下都有些表现，我们不能安之若素、司空见惯、见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怪不怪。既然作规定，就要朝严一点的标准去努力，就要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549" w:right="21" w:hanging="240"/>
        <w:spacing w:before="66" w:line="24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*这是习近平同志二○一二年十二月至二○二三年一月期间讲话中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有关中央八项规定是一个切入口和动员令，是长期有效的铁规矩、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8"/>
        </w:rPr>
        <w:t>硬杠杠内容的节录。</w:t>
      </w:r>
    </w:p>
    <w:p>
      <w:pPr>
        <w:sectPr>
          <w:headerReference w:type="default" r:id="rId22"/>
          <w:pgSz w:w="8200" w:h="11830"/>
          <w:pgMar w:top="1391" w:right="1148" w:bottom="400" w:left="870" w:header="1264" w:footer="0" w:gutter="0"/>
        </w:sectPr>
        <w:rPr/>
      </w:pPr>
    </w:p>
    <w:p>
      <w:pPr>
        <w:ind w:right="181"/>
        <w:spacing w:before="254" w:line="27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来真格的。不痛不痒的，四平八稳的，都是空洞口号，就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落不到实处，还不如不做。定规矩，就要落实一些已经有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明确规范的事情，就要约束一些不合规范的事情，就要规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范一些没有规范的事情。规矩是起约束作用的，所以要紧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一点。紧一点自然就不舒服了，舒适度就有问题了，就是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要不舒服一点、不自在一点，我们不舒服一点、不自在一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点，老百姓的舒适度就好一点、满意度就高一点，对我们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的感觉就好一点。这也是新形象新气象。</w:t>
      </w:r>
    </w:p>
    <w:p>
      <w:pPr>
        <w:ind w:left="1209" w:right="185"/>
        <w:spacing w:before="171" w:line="251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9"/>
        </w:rPr>
        <w:t>(二○一二年十二月四日在中央政治局会议上关于改进工</w:t>
      </w:r>
      <w:r>
        <w:rPr>
          <w:rFonts w:ascii="KaiTi" w:hAnsi="KaiTi" w:eastAsia="KaiTi" w:cs="KaiTi"/>
          <w:sz w:val="19"/>
          <w:szCs w:val="19"/>
          <w:spacing w:val="8"/>
        </w:rPr>
        <w:t xml:space="preserve"> </w:t>
      </w:r>
      <w:r>
        <w:rPr>
          <w:rFonts w:ascii="KaiTi" w:hAnsi="KaiTi" w:eastAsia="KaiTi" w:cs="KaiTi"/>
          <w:sz w:val="19"/>
          <w:szCs w:val="19"/>
          <w:spacing w:val="5"/>
        </w:rPr>
        <w:t>作作风、密切联系群众的讲话)</w:t>
      </w:r>
    </w:p>
    <w:p>
      <w:pPr>
        <w:spacing w:line="425" w:lineRule="auto"/>
        <w:rPr>
          <w:rFonts w:ascii="Arial"/>
          <w:sz w:val="21"/>
        </w:rPr>
      </w:pPr>
      <w:r/>
    </w:p>
    <w:p>
      <w:pPr>
        <w:ind w:left="2909"/>
        <w:spacing w:before="100" w:line="17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>二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ind w:firstLine="459"/>
        <w:spacing w:before="78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改进工作作风的任务非常繁重，中央八项规定是一个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切入口和动员令。中央八项规定既不是最高标准，更不是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最终目的，只是我们改进作风的第一步，是我们作为共产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党人应该做到的基本要求。“善禁者，先禁其身而后人。”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各级领导干部要以身作则、率先垂范，说到的就要做到，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承诺的就要兑现，中央政治局同志从我本人做起。</w:t>
      </w:r>
    </w:p>
    <w:p>
      <w:pPr>
        <w:ind w:left="1209" w:right="208"/>
        <w:spacing w:before="143" w:line="271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7"/>
        </w:rPr>
        <w:t>(二〇</w:t>
      </w:r>
      <w:r>
        <w:rPr>
          <w:rFonts w:ascii="KaiTi" w:hAnsi="KaiTi" w:eastAsia="KaiTi" w:cs="KaiTi"/>
          <w:sz w:val="19"/>
          <w:szCs w:val="19"/>
          <w:spacing w:val="-57"/>
        </w:rPr>
        <w:t xml:space="preserve"> </w:t>
      </w:r>
      <w:r>
        <w:rPr>
          <w:rFonts w:ascii="KaiTi" w:hAnsi="KaiTi" w:eastAsia="KaiTi" w:cs="KaiTi"/>
          <w:sz w:val="19"/>
          <w:szCs w:val="19"/>
          <w:spacing w:val="7"/>
        </w:rPr>
        <w:t>一三年一月二十二日在中共十八届中央纪委</w:t>
      </w:r>
      <w:r>
        <w:rPr>
          <w:rFonts w:ascii="KaiTi" w:hAnsi="KaiTi" w:eastAsia="KaiTi" w:cs="KaiTi"/>
          <w:sz w:val="19"/>
          <w:szCs w:val="19"/>
          <w:spacing w:val="6"/>
        </w:rPr>
        <w:t>二次全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5"/>
        </w:rPr>
        <w:t>会上的讲话)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ind w:left="2919"/>
        <w:spacing w:before="78" w:line="235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</w:rPr>
        <w:t>三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ind w:left="45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作风建设关系我们党能不能长期执政、履行好执政使</w:t>
      </w:r>
    </w:p>
    <w:p>
      <w:pPr>
        <w:sectPr>
          <w:headerReference w:type="default" r:id="rId24"/>
          <w:pgSz w:w="8200" w:h="11830"/>
          <w:pgMar w:top="1560" w:right="795" w:bottom="400" w:left="1120" w:header="1256" w:footer="0" w:gutter="0"/>
        </w:sectPr>
        <w:rPr/>
      </w:pPr>
    </w:p>
    <w:p>
      <w:pPr>
        <w:ind w:left="19" w:right="89"/>
        <w:spacing w:before="25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命。中央八项规定不是五年、十年的规定，而是长期有效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的铁规矩、硬杠杠。要把刹住“四风”作为巩固</w:t>
      </w:r>
      <w:r>
        <w:rPr>
          <w:rFonts w:ascii="SimSun" w:hAnsi="SimSun" w:eastAsia="SimSun" w:cs="SimSun"/>
          <w:sz w:val="25"/>
          <w:szCs w:val="25"/>
          <w:spacing w:val="3"/>
        </w:rPr>
        <w:t>党心民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心的重要途径，坚决防止产生“疲劳综合征”,对享乐主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义、奢靡之风等歪风陋习要露头就打，对“四风”隐</w:t>
      </w:r>
      <w:r>
        <w:rPr>
          <w:rFonts w:ascii="SimSun" w:hAnsi="SimSun" w:eastAsia="SimSun" w:cs="SimSun"/>
          <w:sz w:val="25"/>
          <w:szCs w:val="25"/>
          <w:spacing w:val="2"/>
        </w:rPr>
        <w:t>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变异新动向要时刻防范，决不允许死灰复燃!决不允许旧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弊未除、新弊又生!各级领导干部要身体力行、</w:t>
      </w:r>
      <w:r>
        <w:rPr>
          <w:rFonts w:ascii="SimSun" w:hAnsi="SimSun" w:eastAsia="SimSun" w:cs="SimSun"/>
          <w:sz w:val="25"/>
          <w:szCs w:val="25"/>
          <w:spacing w:val="9"/>
        </w:rPr>
        <w:t>以上率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下，以好作风、好形象带领人民群众为实现“两个一百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年”奋斗目标而团结奋斗。</w:t>
      </w:r>
    </w:p>
    <w:p>
      <w:pPr>
        <w:ind w:left="1249" w:right="122"/>
        <w:spacing w:before="159" w:line="271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4"/>
        </w:rPr>
        <w:t>(二〇</w:t>
      </w:r>
      <w:r>
        <w:rPr>
          <w:rFonts w:ascii="KaiTi" w:hAnsi="KaiTi" w:eastAsia="KaiTi" w:cs="KaiTi"/>
          <w:sz w:val="19"/>
          <w:szCs w:val="19"/>
          <w:spacing w:val="-57"/>
        </w:rPr>
        <w:t xml:space="preserve"> </w:t>
      </w:r>
      <w:r>
        <w:rPr>
          <w:rFonts w:ascii="KaiTi" w:hAnsi="KaiTi" w:eastAsia="KaiTi" w:cs="KaiTi"/>
          <w:sz w:val="19"/>
          <w:szCs w:val="19"/>
          <w:spacing w:val="4"/>
        </w:rPr>
        <w:t>一九年一月十一</w:t>
      </w:r>
      <w:r>
        <w:rPr>
          <w:rFonts w:ascii="KaiTi" w:hAnsi="KaiTi" w:eastAsia="KaiTi" w:cs="KaiTi"/>
          <w:sz w:val="19"/>
          <w:szCs w:val="19"/>
          <w:spacing w:val="-37"/>
        </w:rPr>
        <w:t xml:space="preserve"> </w:t>
      </w:r>
      <w:r>
        <w:rPr>
          <w:rFonts w:ascii="KaiTi" w:hAnsi="KaiTi" w:eastAsia="KaiTi" w:cs="KaiTi"/>
          <w:sz w:val="19"/>
          <w:szCs w:val="19"/>
          <w:spacing w:val="4"/>
        </w:rPr>
        <w:t>日在中共十九届中央纪委三次全会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6"/>
        </w:rPr>
        <w:t>上的讲话)</w:t>
      </w:r>
    </w:p>
    <w:p>
      <w:pPr>
        <w:spacing w:line="407" w:lineRule="auto"/>
        <w:rPr>
          <w:rFonts w:ascii="Arial"/>
          <w:sz w:val="21"/>
        </w:rPr>
      </w:pPr>
      <w:r/>
    </w:p>
    <w:p>
      <w:pPr>
        <w:ind w:left="2939"/>
        <w:spacing w:before="81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9" w:right="89" w:firstLine="510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锲而不舍落实中央八项规定精神。制定实施中央八项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规定，是我们党在新时代的徙木立信之举，必须</w:t>
      </w:r>
      <w:r>
        <w:rPr>
          <w:rFonts w:ascii="SimSun" w:hAnsi="SimSun" w:eastAsia="SimSun" w:cs="SimSun"/>
          <w:sz w:val="25"/>
          <w:szCs w:val="25"/>
          <w:spacing w:val="3"/>
        </w:rPr>
        <w:t>常抓不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懈、久久为功，十年不够就二十年，二十年不够就三十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年，直至真正化风成俗，以优良党风引领社风民风。</w:t>
      </w:r>
    </w:p>
    <w:p>
      <w:pPr>
        <w:ind w:left="19" w:firstLine="520"/>
        <w:spacing w:before="10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现在看，享乐主义、奢靡之风不时抬头，顶风违纪现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象仍有发生，隐形变异行为潜滋暗长。有的潜入地下、由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明变暗，转到私人会所、企业食堂，躲到偏远的农家乐、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周边的县市去吃吃喝喝，甚至跑到国境外去搞享乐奢靡；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有的变换花样、改头换面，“不吃公款吃老板”,“不吃本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级吃下级”,甚至变着法子“吃空函”;有的手段翻新、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花样升级，以讲课费、课题费、咨询费等名义变相送礼、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拉关系，利用电子礼品卡、提货券等多种方式收送礼品</w:t>
      </w:r>
      <w:r>
        <w:rPr>
          <w:rFonts w:ascii="SimSun" w:hAnsi="SimSun" w:eastAsia="SimSun" w:cs="SimSun"/>
          <w:sz w:val="25"/>
          <w:szCs w:val="25"/>
          <w:spacing w:val="-7"/>
        </w:rPr>
        <w:t>礼</w:t>
      </w:r>
    </w:p>
    <w:p>
      <w:pPr>
        <w:sectPr>
          <w:headerReference w:type="default" r:id="rId25"/>
          <w:pgSz w:w="8200" w:h="11830"/>
          <w:pgMar w:top="1520" w:right="1055" w:bottom="400" w:left="920" w:header="1227" w:footer="0" w:gutter="0"/>
        </w:sectPr>
        <w:rPr/>
      </w:pPr>
    </w:p>
    <w:p>
      <w:pPr>
        <w:spacing w:before="252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4"/>
        </w:rPr>
        <w:t>金。中央八项规定堤坝是好不容易筑起的，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一定要倍加珍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惜，不断巡堤检修、培土加固。要紧盯不放、寸步不让，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对享乐奢靡歪风露头就打，对隐形变异新动向时刻防范，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对顶风违纪行为从严查处，决不允许死灰复燃!决不允许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旧弊未除、新弊又生!要把握作风建设地区性、行业性、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阶段性特点，抓住普遍发生、反复出现的问题深化整治，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推进作风建设常态化长效化。要坚持纠“四风”树新风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并举，大力弘扬党的光荣传统和优良作风，推动党员、干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部涵养浩然正气，自觉抵制歪风邪气。</w:t>
      </w:r>
    </w:p>
    <w:p>
      <w:pPr>
        <w:ind w:left="1249" w:right="100"/>
        <w:spacing w:before="178" w:line="25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(二〇二三年一月九日在中共二十届中央纪委二次全会上</w:t>
      </w:r>
      <w:r>
        <w:rPr>
          <w:rFonts w:ascii="KaiTi" w:hAnsi="KaiTi" w:eastAsia="KaiTi" w:cs="KaiTi"/>
          <w:sz w:val="20"/>
          <w:szCs w:val="20"/>
          <w:spacing w:val="3"/>
        </w:rPr>
        <w:t xml:space="preserve"> </w:t>
      </w:r>
      <w:r>
        <w:rPr>
          <w:rFonts w:ascii="KaiTi" w:hAnsi="KaiTi" w:eastAsia="KaiTi" w:cs="KaiTi"/>
          <w:sz w:val="20"/>
          <w:szCs w:val="20"/>
          <w:spacing w:val="4"/>
        </w:rPr>
        <w:t>的讲话)</w:t>
      </w:r>
    </w:p>
    <w:p>
      <w:pPr>
        <w:sectPr>
          <w:headerReference w:type="default" r:id="rId26"/>
          <w:pgSz w:w="8340" w:h="11930"/>
          <w:pgMar w:top="1569" w:right="944" w:bottom="400" w:left="1190" w:header="1257" w:footer="0" w:gutter="0"/>
        </w:sectPr>
        <w:rPr/>
      </w:pPr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603256</wp:posOffset>
            </wp:positionH>
            <wp:positionV relativeFrom="page">
              <wp:posOffset>6521412</wp:posOffset>
            </wp:positionV>
            <wp:extent cx="996952" cy="6363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52" cy="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405"/>
        <w:spacing w:before="121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6"/>
        </w:rPr>
        <w:t>共产党人的政治灵魂和精神支柱</w:t>
      </w:r>
    </w:p>
    <w:p>
      <w:pPr>
        <w:ind w:left="1829"/>
        <w:spacing w:before="23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5"/>
        </w:rPr>
        <w:t>(二〇</w:t>
      </w:r>
      <w:r>
        <w:rPr>
          <w:rFonts w:ascii="FangSong" w:hAnsi="FangSong" w:eastAsia="FangSong" w:cs="FangSong"/>
          <w:sz w:val="24"/>
          <w:szCs w:val="24"/>
          <w:spacing w:val="-5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一三年一月五日)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left="20" w:firstLine="489"/>
        <w:spacing w:before="78" w:line="28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我们党始终坚持共产主义远大理想，共产党员特别是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党员领导干部要做共产主义远大理想和中国特色社会主义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共同理想的坚定信仰者和忠实践行者。对马克思主义的信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仰，对社会主义和共产主义的信念，是共产党人的政治灵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魂，是共产党人经受住任何考验的精神支柱。党章明确规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定，党的最高理想和最终目标是实现共产主义。党章同时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明确规定，中国共产党人追求的共产主义最高理想，只有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在社会主义社会充分发展和高度发达的基础上才能实现。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想一下子、两下子就进入共产主义，那是不切实际的。邓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小平同志说，巩固和发展社会主义制度，还需要一个很长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的历史阶段，需要我们几代人、十几代人、甚至几十代人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坚持不懈地努力奋斗。几十代人，那是多么长啊!从孔老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5"/>
        </w:rPr>
        <w:t>夫子到现在也不过七十几代人。这样看问题，充分说明了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我们中国共产党人政治上的清醒。必须认识到，我们现在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的努力以及将来多少代人的持续努力，都是朝着最终实现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共产主义这个大目标前进的。同时，必须认识到，实现共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589" w:right="108" w:hanging="249"/>
        <w:spacing w:before="65" w:line="24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*这是习近平同志在新进中央委员会的委员、候补委员学习贯彻党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8"/>
        </w:rPr>
        <w:t>的十八大精神研讨班上讲话的一部分。</w:t>
      </w:r>
    </w:p>
    <w:p>
      <w:pPr>
        <w:sectPr>
          <w:headerReference w:type="default" r:id="rId27"/>
          <w:pgSz w:w="8340" w:h="11930"/>
          <w:pgMar w:top="1569" w:right="1150" w:bottom="400" w:left="950" w:header="1304" w:footer="0" w:gutter="0"/>
        </w:sectPr>
        <w:rPr/>
      </w:pPr>
    </w:p>
    <w:p>
      <w:pPr>
        <w:ind w:right="32"/>
        <w:spacing w:before="253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产主义是一个非常漫长的历史过程，我们必须立足党在现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阶段的奋斗目标，脚踏实地推进我们的事业。如果丢失了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我们共产党人的远大目标，就会迷失方向，变成</w:t>
      </w:r>
      <w:r>
        <w:rPr>
          <w:rFonts w:ascii="SimSun" w:hAnsi="SimSun" w:eastAsia="SimSun" w:cs="SimSun"/>
          <w:sz w:val="25"/>
          <w:szCs w:val="25"/>
          <w:spacing w:val="3"/>
        </w:rPr>
        <w:t>功利主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义、实用主义。中国特色社会主义是党的最高纲领和基本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纲领的统一。中国特色社会主义的基本纲领，概言之，就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是建立富强民主文明和谐的社会主义现代化国家。这既是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从我国正处于并将长期处于社会主义初级阶段的</w:t>
      </w:r>
      <w:r>
        <w:rPr>
          <w:rFonts w:ascii="SimSun" w:hAnsi="SimSun" w:eastAsia="SimSun" w:cs="SimSun"/>
          <w:sz w:val="25"/>
          <w:szCs w:val="25"/>
          <w:spacing w:val="-8"/>
        </w:rPr>
        <w:t>基本国情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出发的，也没有脱离党的最高理想。我们既要坚定走中国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特色社会主义道路的信念，也要胸怀共产主义的崇高理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想，矢志不移贯彻执行党在社会主义初级阶段的基本路线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和基本纲领，做好当前每一项工作。</w:t>
      </w:r>
    </w:p>
    <w:p>
      <w:pPr>
        <w:ind w:right="55" w:firstLine="479"/>
        <w:spacing w:before="14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革命理想高于天。没有远大理想，不是合格的共产党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员；离开现实工作而空谈远大理想，也不是合格的共产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员。在我们党九十多年的历史中，</w:t>
      </w:r>
      <w:r>
        <w:rPr>
          <w:rFonts w:ascii="SimSun" w:hAnsi="SimSun" w:eastAsia="SimSun" w:cs="SimSun"/>
          <w:sz w:val="25"/>
          <w:szCs w:val="25"/>
          <w:spacing w:val="7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一代又一代共产党人为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了追求民族独立和人民解放，不惜流血牺牲，靠的就</w:t>
      </w:r>
      <w:r>
        <w:rPr>
          <w:rFonts w:ascii="SimSun" w:hAnsi="SimSun" w:eastAsia="SimSun" w:cs="SimSun"/>
          <w:sz w:val="25"/>
          <w:szCs w:val="25"/>
          <w:spacing w:val="-8"/>
        </w:rPr>
        <w:t>是一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种信仰，为的就是一个理想。尽管他们也知道，</w:t>
      </w:r>
      <w:r>
        <w:rPr>
          <w:rFonts w:ascii="SimSun" w:hAnsi="SimSun" w:eastAsia="SimSun" w:cs="SimSun"/>
          <w:sz w:val="25"/>
          <w:szCs w:val="25"/>
          <w:spacing w:val="-8"/>
        </w:rPr>
        <w:t>自己追求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的理想并不会在自己手中实现，但他们坚信，只要一代又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一代人为之持续努力，</w:t>
      </w:r>
      <w:r>
        <w:rPr>
          <w:rFonts w:ascii="SimSun" w:hAnsi="SimSun" w:eastAsia="SimSun" w:cs="SimSun"/>
          <w:sz w:val="25"/>
          <w:szCs w:val="25"/>
          <w:spacing w:val="7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一代又一代人为此作出牺牲，崇高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的理想就一定能实现，正所谓“砍头不要紧，只要主义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真”。今天，衡量一名共产党员、</w:t>
      </w:r>
      <w:r>
        <w:rPr>
          <w:rFonts w:ascii="SimSun" w:hAnsi="SimSun" w:eastAsia="SimSun" w:cs="SimSun"/>
          <w:sz w:val="25"/>
          <w:szCs w:val="25"/>
          <w:spacing w:val="4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一名领导干部是否具有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共产主义远大理想，是有客观标准的，那就要看他</w:t>
      </w:r>
      <w:r>
        <w:rPr>
          <w:rFonts w:ascii="SimSun" w:hAnsi="SimSun" w:eastAsia="SimSun" w:cs="SimSun"/>
          <w:sz w:val="25"/>
          <w:szCs w:val="25"/>
          <w:spacing w:val="-8"/>
        </w:rPr>
        <w:t>能否坚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持全心全意为人民服务的根本宗旨，能否吃苦</w:t>
      </w:r>
      <w:r>
        <w:rPr>
          <w:rFonts w:ascii="SimSun" w:hAnsi="SimSun" w:eastAsia="SimSun" w:cs="SimSun"/>
          <w:sz w:val="25"/>
          <w:szCs w:val="25"/>
          <w:spacing w:val="-8"/>
        </w:rPr>
        <w:t>在前、享受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在后，能否勤奋工作、廉洁奉公，能否为理想而奋不顾身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去拼搏、去奋斗、去献出自己的全部精力乃至生命。</w:t>
      </w:r>
      <w:r>
        <w:rPr>
          <w:rFonts w:ascii="SimSun" w:hAnsi="SimSun" w:eastAsia="SimSun" w:cs="SimSun"/>
          <w:sz w:val="25"/>
          <w:szCs w:val="25"/>
          <w:spacing w:val="5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2"/>
        </w:rPr>
        <w:t>迷惘迟疑的观点，</w:t>
      </w:r>
      <w:r>
        <w:rPr>
          <w:rFonts w:ascii="SimSun" w:hAnsi="SimSun" w:eastAsia="SimSun" w:cs="SimSun"/>
          <w:sz w:val="25"/>
          <w:szCs w:val="25"/>
          <w:spacing w:val="7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2"/>
        </w:rPr>
        <w:t>一切及时行乐的思想，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2"/>
        </w:rPr>
        <w:t>一切贪图私利的</w:t>
      </w:r>
    </w:p>
    <w:p>
      <w:pPr>
        <w:sectPr>
          <w:headerReference w:type="default" r:id="rId29"/>
          <w:pgSz w:w="8200" w:h="11830"/>
          <w:pgMar w:top="1480" w:right="959" w:bottom="400" w:left="1090" w:header="1147" w:footer="0" w:gutter="0"/>
        </w:sectPr>
        <w:rPr/>
      </w:pPr>
    </w:p>
    <w:p>
      <w:pPr>
        <w:ind w:left="10"/>
        <w:spacing w:before="260" w:line="2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9"/>
        </w:rPr>
        <w:t>行为，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一切无所作为的作风，都是与此格格不入的。</w:t>
      </w:r>
      <w:r>
        <w:rPr>
          <w:rFonts w:ascii="SimSun" w:hAnsi="SimSun" w:eastAsia="SimSun" w:cs="SimSun"/>
          <w:sz w:val="24"/>
          <w:szCs w:val="24"/>
          <w:spacing w:val="5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一些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人认为共产主义是可望而不可及的，甚至认为是望都望不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到、看都看不见的，是虚无缥缈的。这就涉及是唯物史观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还是唯心史观的世界观问题。我们一些同志之所以理想渺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茫、信仰动摇，根本的就是历史唯物主义观点不牢固。要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教育引导广大党员、干部把践行中国特色社会主义共同理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想和坚定共产主义远大理想统一起来，做到虔诚而执着、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至信而深厚。有了坚定的理想信念，站位就高了，眼界就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宽了，心胸就开阔了，就能坚持正确政治方向，在胜利</w:t>
      </w:r>
      <w:r>
        <w:rPr>
          <w:rFonts w:ascii="SimSun" w:hAnsi="SimSun" w:eastAsia="SimSun" w:cs="SimSun"/>
          <w:sz w:val="24"/>
          <w:szCs w:val="24"/>
          <w:spacing w:val="3"/>
        </w:rPr>
        <w:t>和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顺境时不骄傲不急躁，在困难和逆境时不消沉不动摇，经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4"/>
        </w:rPr>
        <w:t>受住各种风险和困难考验，自觉抵御各种腐朽思想的侵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蚀，永葆共产党人政治本色。</w:t>
      </w:r>
    </w:p>
    <w:p>
      <w:pPr>
        <w:ind w:left="10" w:right="59" w:firstLine="520"/>
        <w:spacing w:before="119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事实一再告诉我们，马克思、恩格斯关于资本主义社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会基本矛盾的分析没有过时，关于资本主义必然消亡、社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会主义必然胜利的历史唯物主义观点也没有过时。这是社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会历史发展不可逆转的总趋势，但道路是曲折的。资本主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义最终消亡、社会主义最终胜利，必然是一个很长的历史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过程。我们要深刻认识资本主义社会的自我调节能力，充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分估计到西方发达国家在经济科技军事方面长期占据</w:t>
      </w:r>
      <w:r>
        <w:rPr>
          <w:rFonts w:ascii="SimSun" w:hAnsi="SimSun" w:eastAsia="SimSun" w:cs="SimSun"/>
          <w:sz w:val="24"/>
          <w:szCs w:val="24"/>
          <w:spacing w:val="3"/>
        </w:rPr>
        <w:t>优势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的客观现实，认真做好两种社会制度长期合作和斗争的各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方面准备。在相当长时期内，初级阶段的社会主义还必须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同生产力更发达的资本主义长期合作和斗争，还必须认真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学习和借鉴资本主义创造的有益文明成果，甚至必须面对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被人们用西方发达国家的长处来比较我国社会主义发展中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的不足并加以指责的现实。我们必须有很强大的战略定</w:t>
      </w:r>
    </w:p>
    <w:p>
      <w:pPr>
        <w:sectPr>
          <w:headerReference w:type="default" r:id="rId30"/>
          <w:pgSz w:w="8200" w:h="11830"/>
          <w:pgMar w:top="1489" w:right="1039" w:bottom="400" w:left="949" w:header="1197" w:footer="0" w:gutter="0"/>
        </w:sectPr>
        <w:rPr/>
      </w:pPr>
    </w:p>
    <w:p>
      <w:pPr>
        <w:ind w:left="10" w:right="29"/>
        <w:spacing w:before="241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力，坚决抵制抛弃社会主义的各种错误主张，自觉纠正超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越阶段的错误观念。最重要的，还是要集中精力办好自己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的事情，不断壮大我们的综合国力，不断改善我们人民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生活，不断建设对资本主义具有优越性的社会主义，不断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为我们赢得主动、赢得优势、赢得未来打下更加坚实的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基础。</w:t>
      </w:r>
    </w:p>
    <w:p>
      <w:pPr>
        <w:sectPr>
          <w:headerReference w:type="default" r:id="rId31"/>
          <w:pgSz w:w="8200" w:h="11830"/>
          <w:pgMar w:top="1580" w:right="959" w:bottom="400" w:left="1090" w:header="1247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654051</wp:posOffset>
            </wp:positionH>
            <wp:positionV relativeFrom="page">
              <wp:posOffset>6731001</wp:posOffset>
            </wp:positionV>
            <wp:extent cx="990579" cy="6350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7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875"/>
        <w:spacing w:before="120" w:line="213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0"/>
        </w:rPr>
        <w:t>严明政治纪律，</w:t>
      </w:r>
    </w:p>
    <w:p>
      <w:pPr>
        <w:ind w:left="1155"/>
        <w:spacing w:before="218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4"/>
        </w:rPr>
        <w:t>自觉维护党的团结统一</w:t>
      </w:r>
    </w:p>
    <w:p>
      <w:pPr>
        <w:ind w:left="1569"/>
        <w:spacing w:before="23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(二〇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一三年一月二十二日)</w:t>
      </w:r>
    </w:p>
    <w:p>
      <w:pPr>
        <w:spacing w:line="476" w:lineRule="auto"/>
        <w:rPr>
          <w:rFonts w:ascii="Arial"/>
          <w:sz w:val="21"/>
        </w:rPr>
      </w:pPr>
      <w:r/>
    </w:p>
    <w:p>
      <w:pPr>
        <w:ind w:left="20" w:firstLine="490"/>
        <w:spacing w:before="79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我们党是靠革命理想和铁的纪律组织起来的马克思主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义政党，纪律严明是党的光荣传统和独特优势。我</w:t>
      </w:r>
      <w:r>
        <w:rPr>
          <w:rFonts w:ascii="SimSun" w:hAnsi="SimSun" w:eastAsia="SimSun" w:cs="SimSun"/>
          <w:sz w:val="24"/>
          <w:szCs w:val="24"/>
          <w:spacing w:val="2"/>
        </w:rPr>
        <w:t>们党有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八千五百多万党员，在一个幅员辽阔、人口众多的发展中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大国执政，如果不严明党的纪律，党的凝聚力和</w:t>
      </w:r>
      <w:r>
        <w:rPr>
          <w:rFonts w:ascii="SimSun" w:hAnsi="SimSun" w:eastAsia="SimSun" w:cs="SimSun"/>
          <w:sz w:val="24"/>
          <w:szCs w:val="24"/>
          <w:spacing w:val="2"/>
        </w:rPr>
        <w:t>战斗力就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会大大削弱，党的领导能力和执政能力就会大大削</w:t>
      </w:r>
      <w:r>
        <w:rPr>
          <w:rFonts w:ascii="SimSun" w:hAnsi="SimSun" w:eastAsia="SimSun" w:cs="SimSun"/>
          <w:sz w:val="24"/>
          <w:szCs w:val="24"/>
          <w:spacing w:val="2"/>
        </w:rPr>
        <w:t>弱。毛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泽东同志说过：“加强纪律性，革命无不胜。”邓小平同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志指出：“我们这么大一个国家，怎样才能团结起来、组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织起来呢?一靠理想，二靠纪律。组织起来就有力量。没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有理想，没有纪律，就会像旧中国那样一盘散沙，那我们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的革命怎么能够成功?我们的建设怎么能够成功?”革命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战争年代，我们党团结带领人民打败穷凶极恶的敌人、夺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3"/>
        </w:rPr>
        <w:t>取中国革命胜利，靠的是铁的纪律保证。新的历史</w:t>
      </w:r>
      <w:r>
        <w:rPr>
          <w:rFonts w:ascii="SimSun" w:hAnsi="SimSun" w:eastAsia="SimSun" w:cs="SimSun"/>
          <w:sz w:val="24"/>
          <w:szCs w:val="24"/>
          <w:spacing w:val="12"/>
        </w:rPr>
        <w:t>条件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下，我们党要团结带领人民全面建成小康社会、基本实现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现代化，同样要靠铁的纪律保证。党面临的形势越复杂、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肩负的任务越艰巨，就越要加强纪律建设，越要维护党的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ind w:left="35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"/>
        </w:rPr>
        <w:t>*这是习近平同志在中共十八届中央纪委二次</w:t>
      </w:r>
      <w:r>
        <w:rPr>
          <w:rFonts w:ascii="SimSun" w:hAnsi="SimSun" w:eastAsia="SimSun" w:cs="SimSun"/>
          <w:sz w:val="19"/>
          <w:szCs w:val="19"/>
          <w:spacing w:val="1"/>
        </w:rPr>
        <w:t>全会上讲话的一部分。</w:t>
      </w:r>
    </w:p>
    <w:p>
      <w:pPr>
        <w:sectPr>
          <w:headerReference w:type="default" r:id="rId32"/>
          <w:pgSz w:w="8200" w:h="11830"/>
          <w:pgMar w:top="1569" w:right="1000" w:bottom="400" w:left="1019" w:header="1351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right="217"/>
        <w:spacing w:before="65" w:line="222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6"/>
        </w:rPr>
        <w:t>严明政治纪律，自觉维护党的团结统一</w:t>
      </w:r>
      <w:r>
        <w:rPr>
          <w:rFonts w:ascii="SimSun" w:hAnsi="SimSun" w:eastAsia="SimSun" w:cs="SimSun"/>
          <w:sz w:val="20"/>
          <w:szCs w:val="20"/>
          <w:spacing w:val="1"/>
        </w:rPr>
        <w:t xml:space="preserve">           </w:t>
      </w:r>
      <w:r>
        <w:rPr>
          <w:rFonts w:ascii="SimSun" w:hAnsi="SimSun" w:eastAsia="SimSun" w:cs="SimSun"/>
          <w:sz w:val="15"/>
          <w:szCs w:val="15"/>
          <w:spacing w:val="-6"/>
          <w:position w:val="-4"/>
        </w:rPr>
        <w:t>25</w:t>
      </w:r>
    </w:p>
    <w:p>
      <w:pPr>
        <w:ind w:right="114"/>
        <w:spacing w:before="295" w:line="25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4"/>
        </w:rPr>
        <w:t>团结统一，确保全党统一意志、统一行动、步调一致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前进。</w:t>
      </w:r>
    </w:p>
    <w:p>
      <w:pPr>
        <w:ind w:firstLine="510"/>
        <w:spacing w:before="57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严明党的纪律，首要的就是严明政治纪律。党的纪律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是多方面的，但政治纪律是最重要、最根本、最关键</w:t>
      </w:r>
      <w:r>
        <w:rPr>
          <w:rFonts w:ascii="SimSun" w:hAnsi="SimSun" w:eastAsia="SimSun" w:cs="SimSun"/>
          <w:sz w:val="25"/>
          <w:szCs w:val="25"/>
          <w:spacing w:val="-8"/>
        </w:rPr>
        <w:t>的纪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律，遵守党的政治纪律是遵守党的全部纪律的重要基础。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政治纪律是各级党组织和全体党员在政治方向、政治立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场、政治言论、政治行为方面必须遵守的规矩，是维护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的团结统一的根本保证。</w:t>
      </w:r>
    </w:p>
    <w:p>
      <w:pPr>
        <w:ind w:right="22" w:firstLine="500"/>
        <w:spacing w:before="106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党章是我们党的总章程、总规矩。严明政治纪律就要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从遵守和维护党章入手。遵守党的政治纪律，最核心的，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就是坚持党的领导，同党中央保持高度一致，自觉维护中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央权威。同党中央保持一致不是一个空洞口号</w:t>
      </w:r>
      <w:r>
        <w:rPr>
          <w:rFonts w:ascii="SimSun" w:hAnsi="SimSun" w:eastAsia="SimSun" w:cs="SimSun"/>
          <w:sz w:val="25"/>
          <w:szCs w:val="25"/>
          <w:spacing w:val="-8"/>
        </w:rPr>
        <w:t>，而是一个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重大政治原则。在指导思想和路线方针政策以及关系全局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的重大原则问题上，全党必须在思想上政治上行动上同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中央保持高度一致。各级党组织和领导干部要牢</w:t>
      </w:r>
      <w:r>
        <w:rPr>
          <w:rFonts w:ascii="SimSun" w:hAnsi="SimSun" w:eastAsia="SimSun" w:cs="SimSun"/>
          <w:sz w:val="25"/>
          <w:szCs w:val="25"/>
          <w:spacing w:val="-8"/>
        </w:rPr>
        <w:t>固树立大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局观念和全局意识，正确处理保证中央政令畅通和</w:t>
      </w:r>
      <w:r>
        <w:rPr>
          <w:rFonts w:ascii="SimSun" w:hAnsi="SimSun" w:eastAsia="SimSun" w:cs="SimSun"/>
          <w:sz w:val="25"/>
          <w:szCs w:val="25"/>
          <w:spacing w:val="-8"/>
        </w:rPr>
        <w:t>立足实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际创造性开展工作的关系，任何具有地方特点的工作</w:t>
      </w:r>
      <w:r>
        <w:rPr>
          <w:rFonts w:ascii="SimSun" w:hAnsi="SimSun" w:eastAsia="SimSun" w:cs="SimSun"/>
          <w:sz w:val="25"/>
          <w:szCs w:val="25"/>
          <w:spacing w:val="-8"/>
        </w:rPr>
        <w:t>部署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都必须以贯彻中央精神为前提。要防止和克服地方和部门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保护主义、本位主义，决不允许“上有政策、下有</w:t>
      </w:r>
      <w:r>
        <w:rPr>
          <w:rFonts w:ascii="SimSun" w:hAnsi="SimSun" w:eastAsia="SimSun" w:cs="SimSun"/>
          <w:sz w:val="25"/>
          <w:szCs w:val="25"/>
          <w:spacing w:val="13"/>
        </w:rPr>
        <w:t>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策”,决不允许有令不行、有禁不止，决不允</w:t>
      </w:r>
      <w:r>
        <w:rPr>
          <w:rFonts w:ascii="SimSun" w:hAnsi="SimSun" w:eastAsia="SimSun" w:cs="SimSun"/>
          <w:sz w:val="25"/>
          <w:szCs w:val="25"/>
          <w:spacing w:val="-3"/>
        </w:rPr>
        <w:t>许在贯彻执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行中央决策部署上打折扣、做选择、搞变通。对</w:t>
      </w:r>
      <w:r>
        <w:rPr>
          <w:rFonts w:ascii="SimSun" w:hAnsi="SimSun" w:eastAsia="SimSun" w:cs="SimSun"/>
          <w:sz w:val="25"/>
          <w:szCs w:val="25"/>
          <w:spacing w:val="-8"/>
        </w:rPr>
        <w:t>党的决议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和政策如有不同意见，在坚决执行的前提下，可以声明保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留，并且可以把自己的意见向党的上级组织直至中</w:t>
      </w:r>
      <w:r>
        <w:rPr>
          <w:rFonts w:ascii="SimSun" w:hAnsi="SimSun" w:eastAsia="SimSun" w:cs="SimSun"/>
          <w:sz w:val="25"/>
          <w:szCs w:val="25"/>
          <w:spacing w:val="2"/>
        </w:rPr>
        <w:t>央提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出，这是党员的权利。但是，决不允许散布违背</w:t>
      </w:r>
      <w:r>
        <w:rPr>
          <w:rFonts w:ascii="SimSun" w:hAnsi="SimSun" w:eastAsia="SimSun" w:cs="SimSun"/>
          <w:sz w:val="25"/>
          <w:szCs w:val="25"/>
          <w:spacing w:val="-8"/>
        </w:rPr>
        <w:t>党的理论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和路线方针政策的意见，决不允许公开发表违背中央决定</w:t>
      </w:r>
    </w:p>
    <w:p>
      <w:pPr>
        <w:sectPr>
          <w:headerReference w:type="default" r:id="rId3"/>
          <w:pgSz w:w="8200" w:h="11830"/>
          <w:pgMar w:top="400" w:right="846" w:bottom="400" w:left="1149" w:header="0" w:footer="0" w:gutter="0"/>
        </w:sectPr>
        <w:rPr/>
      </w:pPr>
    </w:p>
    <w:p>
      <w:pPr>
        <w:spacing w:line="280" w:lineRule="auto"/>
        <w:rPr>
          <w:rFonts w:ascii="Arial"/>
          <w:sz w:val="21"/>
        </w:rPr>
      </w:pPr>
      <w:r/>
    </w:p>
    <w:p>
      <w:pPr>
        <w:ind w:right="15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的言论，决不允许泄露党和国家秘密，决不允许参与各种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非法组织和非法活动，决不允许制造、传播政治谣言及丑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化党和国家形象的言论。</w:t>
      </w:r>
    </w:p>
    <w:p>
      <w:pPr>
        <w:ind w:right="12" w:firstLine="489"/>
        <w:spacing w:before="6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每一个共产党员特别是领导干部都要牢固树立党章意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识，自觉用党章规范自己的一言一行，在任何情况下都要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做到政治信仰不变、政治立场不移、政治方向不偏。不论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担任何种职务、从事何种工作，首先要明白自己是一名在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党旗下宣过誓的共产党员，要用入党誓词约束自己。要强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化程序观念，该报告的必须报告，该打招呼的必须打招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呼，该履行的职责必须履行，该承担的责任必须</w:t>
      </w:r>
      <w:r>
        <w:rPr>
          <w:rFonts w:ascii="SimSun" w:hAnsi="SimSun" w:eastAsia="SimSun" w:cs="SimSun"/>
          <w:sz w:val="25"/>
          <w:szCs w:val="25"/>
          <w:spacing w:val="-6"/>
        </w:rPr>
        <w:t>承担，少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些“迈过锅台上炕”的做法，也少些“事后诸葛亮”</w:t>
      </w:r>
      <w:r>
        <w:rPr>
          <w:rFonts w:ascii="SimSun" w:hAnsi="SimSun" w:eastAsia="SimSun" w:cs="SimSun"/>
          <w:sz w:val="25"/>
          <w:szCs w:val="25"/>
          <w:spacing w:val="4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行为。要有担当意识，遇事不推诿、不退避、不说谎，向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组织说真话道实情，勇于承担责任。</w:t>
      </w:r>
    </w:p>
    <w:p>
      <w:pPr>
        <w:ind w:firstLine="539"/>
        <w:spacing w:before="107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当前，在遵守和维护政治纪律方面，绝大多数党组织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和党员干部做得是好的。但是，也有少数党员干部政治纪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律意识不强，在原则问题和大是大非面前立场摇摆，有的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对涉及党的理论和路线方针政策等重大政治问题公开发表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反对意见；有的地方和部门对维护党的政治纪律重视不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够，个别的甚至对中央方针政策和重大决策部署阳奉阴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违。有的党员干部想说什么说什么，想干什么干什么。有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的还专门挑那些党已经明确规定的政治原则来说事，口无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遮拦，毫无顾忌，以显示自己所谓的“能耐”,受到敌对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势力追捧，对此他们不以为耻、反以为荣。这些问题在党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内和社会上造成恶劣影响，给党的事业造成严重损害。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内决不允许有不受党纪国法约束、甚至凌驾于党章和党组</w:t>
      </w:r>
    </w:p>
    <w:p>
      <w:pPr>
        <w:sectPr>
          <w:headerReference w:type="default" r:id="rId34"/>
          <w:pgSz w:w="8200" w:h="11830"/>
          <w:pgMar w:top="1497" w:right="1146" w:bottom="400" w:left="920" w:header="1307" w:footer="0" w:gutter="0"/>
        </w:sectPr>
        <w:rPr/>
      </w:pP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right="201"/>
        <w:spacing w:before="61" w:line="221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9"/>
          <w:szCs w:val="19"/>
          <w:spacing w:val="1"/>
        </w:rPr>
        <w:t>严明政治纪律，自觉维护党的团结统一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          </w:t>
      </w:r>
      <w:r>
        <w:rPr>
          <w:rFonts w:ascii="SimSun" w:hAnsi="SimSun" w:eastAsia="SimSun" w:cs="SimSun"/>
          <w:sz w:val="15"/>
          <w:szCs w:val="15"/>
          <w:spacing w:val="1"/>
          <w:position w:val="-4"/>
        </w:rPr>
        <w:t>27</w:t>
      </w:r>
    </w:p>
    <w:p>
      <w:pPr>
        <w:ind w:left="124"/>
        <w:spacing w:before="306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4"/>
        </w:rPr>
        <w:t>织之上的特殊党员。</w:t>
      </w:r>
    </w:p>
    <w:p>
      <w:pPr>
        <w:ind w:firstLine="634"/>
        <w:spacing w:before="66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现代政党都是有政治纪律要求的，没有政治上的规矩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不能成其为政党。就是西方国家，主要政党在政治方面也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是有严格约束的，政党的重要成员必须拥护本党的政治主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9"/>
        </w:rPr>
        <w:t>张、政策主张，包括本党的意识形态。大家注意看</w:t>
      </w:r>
      <w:r>
        <w:rPr>
          <w:rFonts w:ascii="SimSun" w:hAnsi="SimSun" w:eastAsia="SimSun" w:cs="SimSun"/>
          <w:sz w:val="25"/>
          <w:szCs w:val="25"/>
          <w:spacing w:val="8"/>
        </w:rPr>
        <w:t>就知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道，西方国家议会投票，往往是政党壁垒分明，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一个党</w:t>
      </w:r>
      <w:r>
        <w:rPr>
          <w:rFonts w:ascii="SimSun" w:hAnsi="SimSun" w:eastAsia="SimSun" w:cs="SimSun"/>
          <w:sz w:val="25"/>
          <w:szCs w:val="25"/>
          <w:spacing w:val="-10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议员要不就是都反对，要不就是都支持。这说明了什么?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不就是各党对自己的党员有政治上的约束嘛!对那些在政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治上行动上与本党离心离德的党员，西方国家政党也是要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执行纪律的，甚至给予开除处分。</w:t>
      </w:r>
      <w:r>
        <w:rPr>
          <w:rFonts w:ascii="SimSun" w:hAnsi="SimSun" w:eastAsia="SimSun" w:cs="SimSun"/>
          <w:sz w:val="25"/>
          <w:szCs w:val="25"/>
          <w:spacing w:val="4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一个政党，</w:t>
      </w:r>
      <w:r>
        <w:rPr>
          <w:rFonts w:ascii="SimSun" w:hAnsi="SimSun" w:eastAsia="SimSun" w:cs="SimSun"/>
          <w:sz w:val="25"/>
          <w:szCs w:val="25"/>
          <w:spacing w:val="-9"/>
        </w:rPr>
        <w:t>不严明政治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纪律，就会分崩离析。苏联解体前，在所谓“公开</w:t>
      </w:r>
      <w:r>
        <w:rPr>
          <w:rFonts w:ascii="SimSun" w:hAnsi="SimSun" w:eastAsia="SimSun" w:cs="SimSun"/>
          <w:sz w:val="25"/>
          <w:szCs w:val="25"/>
          <w:spacing w:val="2"/>
        </w:rPr>
        <w:t>性”、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“民主化”的口号下，苏共放弃了民主集中制原则，允许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党员公开发表与组织决议不同的意见，实行所谓各级党组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织自治原则，</w:t>
      </w:r>
      <w:r>
        <w:rPr>
          <w:rFonts w:ascii="SimSun" w:hAnsi="SimSun" w:eastAsia="SimSun" w:cs="SimSun"/>
          <w:sz w:val="25"/>
          <w:szCs w:val="25"/>
          <w:spacing w:val="7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一些苏共党员甚至领导层成员成了否定苏共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历史、否定社会主义的急先锋，成了传播西方意识形态的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大喇叭，苏共党内从思想混乱演变到组织混乱。最后，这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样一个有着九十多年历史、连续执政七十多年的大党老党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就哗啦啦轰然倒塌了。人们曾经提出一个问题，苏共早年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在有二十万党员时能够夺取政权，在有二百万党员时能够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打败法西斯侵略者，而在有近二千万党员时却丢失了政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权、丢失了自己，这是为什么?我看，很重要</w:t>
      </w:r>
      <w:r>
        <w:rPr>
          <w:rFonts w:ascii="SimSun" w:hAnsi="SimSun" w:eastAsia="SimSun" w:cs="SimSun"/>
          <w:sz w:val="25"/>
          <w:szCs w:val="25"/>
          <w:spacing w:val="3"/>
        </w:rPr>
        <w:t>的一个原因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是政治纪律被动摇了，谁都可以言所欲言、为所欲为，那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还叫什么政党呢?那是乌合之众了。</w:t>
      </w:r>
    </w:p>
    <w:p>
      <w:pPr>
        <w:ind w:left="125" w:right="97" w:firstLine="489"/>
        <w:spacing w:before="74" w:line="24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身为党员，铁的纪律就必须执行。毛泽东同志</w:t>
      </w:r>
      <w:r>
        <w:rPr>
          <w:rFonts w:ascii="SimSun" w:hAnsi="SimSun" w:eastAsia="SimSun" w:cs="SimSun"/>
          <w:sz w:val="25"/>
          <w:szCs w:val="25"/>
          <w:spacing w:val="-7"/>
        </w:rPr>
        <w:t>说，路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线是“王道”,纪律是“霸道”,这两者都不可少。如果</w:t>
      </w:r>
    </w:p>
    <w:p>
      <w:pPr>
        <w:sectPr>
          <w:headerReference w:type="default" r:id="rId3"/>
          <w:pgSz w:w="8200" w:h="11830"/>
          <w:pgMar w:top="400" w:right="882" w:bottom="400" w:left="995" w:header="0" w:footer="0" w:gutter="0"/>
        </w:sectPr>
        <w:rPr/>
      </w:pPr>
    </w:p>
    <w:p>
      <w:pPr>
        <w:spacing w:before="24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党的政治纪律成了摆设，就会形成“破窗效应”,使党的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章程、原则、制度、部署丧失严肃性和权威性，党就会沦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为各取所需、自行其是的“私人俱乐部”。党的各级组织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要自觉担负起执行和维护政治纪律的责任，加强对党员遵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守政治纪律的教育。对大是大非问题要有坚定立场，对背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离党性的言行要有鲜明态度，不能听之任之、置身事外</w:t>
      </w:r>
      <w:r>
        <w:rPr>
          <w:rFonts w:ascii="SimSun" w:hAnsi="SimSun" w:eastAsia="SimSun" w:cs="SimSun"/>
          <w:sz w:val="25"/>
          <w:szCs w:val="25"/>
          <w:spacing w:val="-3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发现违反政治纪律的苗头性倾向性问题要及时提醒和</w:t>
      </w:r>
      <w:r>
        <w:rPr>
          <w:rFonts w:ascii="SimSun" w:hAnsi="SimSun" w:eastAsia="SimSun" w:cs="SimSun"/>
          <w:sz w:val="25"/>
          <w:szCs w:val="25"/>
          <w:spacing w:val="4"/>
        </w:rPr>
        <w:t>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正，对违反政治纪律的行为要坚决制止。党的各级纪律检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查机关要把维护党的政治纪律放在首位，加强对政治纪律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执行情况的监督检查。</w:t>
      </w:r>
    </w:p>
    <w:p>
      <w:pPr>
        <w:sectPr>
          <w:headerReference w:type="default" r:id="rId35"/>
          <w:pgSz w:w="8350" w:h="11930"/>
          <w:pgMar w:top="1580" w:right="1070" w:bottom="400" w:left="1079" w:header="1278" w:footer="0" w:gutter="0"/>
        </w:sectPr>
        <w:rPr/>
      </w:pPr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755639</wp:posOffset>
            </wp:positionH>
            <wp:positionV relativeFrom="page">
              <wp:posOffset>6699246</wp:posOffset>
            </wp:positionV>
            <wp:extent cx="977926" cy="6385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26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375"/>
        <w:spacing w:before="120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6"/>
        </w:rPr>
        <w:t>必须把反腐倡廉当作政治必修课</w:t>
      </w:r>
    </w:p>
    <w:p>
      <w:pPr>
        <w:ind w:left="1570"/>
        <w:spacing w:before="20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(二〇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一三年一月二十二日)</w:t>
      </w:r>
    </w:p>
    <w:p>
      <w:pPr>
        <w:spacing w:line="462" w:lineRule="auto"/>
        <w:rPr>
          <w:rFonts w:ascii="Arial"/>
          <w:sz w:val="21"/>
        </w:rPr>
      </w:pPr>
      <w:r/>
    </w:p>
    <w:p>
      <w:pPr>
        <w:ind w:left="10" w:firstLine="490"/>
        <w:spacing w:before="78" w:line="28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从长期实践看，反腐倡廉建设，必须从领导干</w:t>
      </w:r>
      <w:r>
        <w:rPr>
          <w:rFonts w:ascii="SimSun" w:hAnsi="SimSun" w:eastAsia="SimSun" w:cs="SimSun"/>
          <w:sz w:val="24"/>
          <w:szCs w:val="24"/>
          <w:spacing w:val="3"/>
        </w:rPr>
        <w:t>部特别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是主要领导干部抓起。主要领导干部也就是一把手，把该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负的责任负起来了，把自身管好了，很多事就</w:t>
      </w:r>
      <w:r>
        <w:rPr>
          <w:rFonts w:ascii="SimSun" w:hAnsi="SimSun" w:eastAsia="SimSun" w:cs="SimSun"/>
          <w:sz w:val="24"/>
          <w:szCs w:val="24"/>
          <w:spacing w:val="6"/>
        </w:rPr>
        <w:t>好办多了。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我们查处的腐败分子中，方方面面的一把手比例不低。这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说明，对一把手的监督仍然是一个薄弱环节。由于监督缺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位、监督乏力，少数一把手习惯了凌驾于组织</w:t>
      </w:r>
      <w:r>
        <w:rPr>
          <w:rFonts w:ascii="SimSun" w:hAnsi="SimSun" w:eastAsia="SimSun" w:cs="SimSun"/>
          <w:sz w:val="24"/>
          <w:szCs w:val="24"/>
          <w:spacing w:val="2"/>
        </w:rPr>
        <w:t>之上、凌驾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于班子集体之上。“权力导致腐败，绝对权力导致绝对腐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败。”如果权力没有约束，结果必然是这样。各级领导干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部都要牢记，任何人都没有法律之外的绝对权力，任何人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行使权力都必须为人民服务、对人民负责并自觉接受人民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监督。要加强对一把手的监督，认真执行民主集中制，健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全施政行为公开制度，保证领导干部做到位高不擅权、权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重不谋私。加强对权力运行的制约和监督，会影响到领导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干部的舒适度。问题是，领导干部手中的权力都是党和人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民赋予的，领导干部使用权力，使用得对不对，使用得好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不好，当然要接受党和人民监督。不想接受监督的人，不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left="350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*这是习近平同志在中共十八届中央纪委二次全会上讲话的一部分。</w:t>
      </w:r>
    </w:p>
    <w:p>
      <w:pPr>
        <w:sectPr>
          <w:headerReference w:type="default" r:id="rId36"/>
          <w:pgSz w:w="8200" w:h="11830"/>
          <w:pgMar w:top="1600" w:right="859" w:bottom="400" w:left="1159" w:header="1327" w:footer="0" w:gutter="0"/>
        </w:sectPr>
        <w:rPr/>
      </w:pPr>
    </w:p>
    <w:p>
      <w:pPr>
        <w:ind w:left="10" w:right="105"/>
        <w:spacing w:before="249" w:line="24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能自觉接受监督的人，觉得接受党和人民监督很不舒服的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人，就不具备当领导干部的起码素质。</w:t>
      </w:r>
    </w:p>
    <w:p>
      <w:pPr>
        <w:ind w:left="10" w:firstLine="489"/>
        <w:spacing w:before="57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反腐倡廉建设，还必须反对特权思想、特权现象。党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章规定：“中国共产党党员永远是劳动人民的普通一员。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除了法律和政策规定范围内的个人利益和工作职权以外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所有共产党员都不得谋求任何私利和特权。”党的十八大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强调，各级领导干部决不允许搞特权。为什么要突出提出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这个问题?就是因为群众对我们一些干部搞特殊、耍特权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意见很大。这个问题，我们党一直高度重视。比如，</w:t>
      </w:r>
      <w:r>
        <w:rPr>
          <w:rFonts w:ascii="SimSun" w:hAnsi="SimSun" w:eastAsia="SimSun" w:cs="SimSun"/>
          <w:sz w:val="25"/>
          <w:szCs w:val="25"/>
          <w:spacing w:val="7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一九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八〇年我们党制定的《关于党内政治生活的若干准则》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第十一条就是专门讲不准搞特权的。这份文件指出：“在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我们的国家中，人们只有分工的不同，没有尊卑贵贱的分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别。谁也不是低人一等的奴隶或高人一等的贵族。那种认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为自己的权力可以不受任何限制的思想，就是腐朽的封建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特权思想，这种思想必须受到批判和纠正。共产党员和干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部应该把谋求特权和私利看成是极大的耻辱。”说得多么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深刻啊!建议大家把这份文件找出来重温一下。</w:t>
      </w:r>
    </w:p>
    <w:p>
      <w:pPr>
        <w:ind w:left="10" w:right="41" w:firstLine="519"/>
        <w:spacing w:before="14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在我们的一些干部中，特权思想、特权现象还是比较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严重的。从上到下，违规占有多套住房的，违规占用公家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车辆的，以各种形式侵占公共利益的，违规侵害群众利益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的，明里暗里为亲属升官发财奔走的，以权枉法的，这样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的干部不乏其人啊!这些特权现象严重损害了社会公平正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义，引起了群众极大不满。我们决不能见怪不怪啊!焦裕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禄、杨善洲等同志的事迹之所以感人，群众之所以信服，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很重要的一个原因就是他们绝对不搞任何特权，有的事甚</w:t>
      </w:r>
    </w:p>
    <w:p>
      <w:pPr>
        <w:sectPr>
          <w:headerReference w:type="default" r:id="rId38"/>
          <w:pgSz w:w="8200" w:h="11830"/>
          <w:pgMar w:top="1529" w:right="1054" w:bottom="400" w:left="910" w:header="1227" w:footer="0" w:gutter="0"/>
        </w:sectPr>
        <w:rPr/>
      </w:pPr>
    </w:p>
    <w:p>
      <w:pPr>
        <w:ind w:left="20" w:right="124"/>
        <w:spacing w:before="259" w:line="246" w:lineRule="auto"/>
        <w:rPr>
          <w:rFonts w:ascii="SimSun" w:hAnsi="SimSun" w:eastAsia="SimSun" w:cs="SimSun"/>
          <w:sz w:val="25"/>
          <w:szCs w:val="25"/>
        </w:rPr>
      </w:pPr>
      <w:bookmarkStart w:name="_bookmark4" w:id="2"/>
      <w:bookmarkEnd w:id="2"/>
      <w:r>
        <w:rPr>
          <w:rFonts w:ascii="SimSun" w:hAnsi="SimSun" w:eastAsia="SimSun" w:cs="SimSun"/>
          <w:sz w:val="25"/>
          <w:szCs w:val="25"/>
          <w:spacing w:val="-7"/>
        </w:rPr>
        <w:t>至做到一般人看来都不近人情的地步，但就是这样过得硬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的干部，在群众中才有口碑。</w:t>
      </w:r>
    </w:p>
    <w:p>
      <w:pPr>
        <w:ind w:left="20" w:right="1" w:firstLine="480"/>
        <w:spacing w:before="71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我提出这个问题，是因为这个问题不仅是党风廉政建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设的重要内容，而且是涉及党和国家能不能永葆生机活力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的大问题。我们党提出，要营造鼓励人们干事业、支持人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们干成事业的社会氛围，放手让一切劳动、知识、技术、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管理和资本的活力竞相迸发，让一切创造社会财富的源泉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充分涌流，以造福于人民。如果升学、考公务员、办企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业、上项目、晋级、买房子、找工作、演出、出国等各种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机会都要靠关系、搞门道，有背景的就能得到更多照顾，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没有背景的再有本事也没有机会，就会严重影响社会公平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正义。这种情况如不纠正，能形成人才辈出、人尽其才的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生动局面吗?这个社会还能有发展活力吗?我们党和国家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还能生机勃勃向前发展吗?我们共产党人决不能搞封建社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会那种“封妻荫子”、“一人得道，鸡犬升天”的腐败之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道!否则，群众是要戳脊梁骨的!这个问题要作为一个大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4"/>
        </w:rPr>
        <w:t>问题抓起来，请中央纪委进行研究，向中央提出工作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意见。</w:t>
      </w:r>
    </w:p>
    <w:p>
      <w:pPr>
        <w:ind w:left="20" w:firstLine="520"/>
        <w:spacing w:before="13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各级党组织必须明白，加强党风廉政建设，加强对干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部的监督，是对干部的爱护。放弃了这方面责任，就是对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党和人民、对干部的极大不负责任。党教育培养一名领导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干部不容易，</w:t>
      </w:r>
      <w:r>
        <w:rPr>
          <w:rFonts w:ascii="SimSun" w:hAnsi="SimSun" w:eastAsia="SimSun" w:cs="SimSun"/>
          <w:sz w:val="25"/>
          <w:szCs w:val="25"/>
          <w:spacing w:val="8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一旦在廉政方面出了问题，党组织多年的培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养和本人以前的一切努力就毁于一旦。各级党组织一定要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负起责任，敦促教育干部廉洁自律，不能放弃责任。干部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廉洁自律的关键在于守住底线。只要能守住做人、处事、</w:t>
      </w:r>
    </w:p>
    <w:p>
      <w:pPr>
        <w:sectPr>
          <w:headerReference w:type="default" r:id="rId39"/>
          <w:pgSz w:w="8200" w:h="11830"/>
          <w:pgMar w:top="1390" w:right="785" w:bottom="400" w:left="1189" w:header="1088" w:footer="0" w:gutter="0"/>
        </w:sectPr>
        <w:rPr/>
      </w:pPr>
    </w:p>
    <w:p>
      <w:pPr>
        <w:ind w:left="10" w:right="36"/>
        <w:spacing w:before="261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用权、交友的底线，就能守住党和人民交给自己</w:t>
      </w:r>
      <w:r>
        <w:rPr>
          <w:rFonts w:ascii="SimSun" w:hAnsi="SimSun" w:eastAsia="SimSun" w:cs="SimSun"/>
          <w:sz w:val="25"/>
          <w:szCs w:val="25"/>
          <w:spacing w:val="-7"/>
        </w:rPr>
        <w:t>的政治责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任，守住自己的政治生命线，守住正确的人生价值观。所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有领导干部都必须把反腐倡廉当作政治必修课来认真对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待，决不能把权力变成牟取个人或少数人私利的工具，永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葆共产党人政治本色。</w:t>
      </w:r>
    </w:p>
    <w:p>
      <w:pPr>
        <w:sectPr>
          <w:headerReference w:type="default" r:id="rId40"/>
          <w:pgSz w:w="8200" w:h="11830"/>
          <w:pgMar w:top="1379" w:right="1129" w:bottom="400" w:left="910" w:header="1077" w:footer="0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730229</wp:posOffset>
            </wp:positionH>
            <wp:positionV relativeFrom="page">
              <wp:posOffset>920752</wp:posOffset>
            </wp:positionV>
            <wp:extent cx="501694" cy="6384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694" cy="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950"/>
        <w:spacing w:before="130" w:line="221" w:lineRule="auto"/>
        <w:rPr>
          <w:rFonts w:ascii="SimHei" w:hAnsi="SimHei" w:eastAsia="SimHei" w:cs="SimHei"/>
          <w:sz w:val="40"/>
          <w:szCs w:val="40"/>
        </w:rPr>
      </w:pPr>
      <w:r>
        <w:rPr>
          <w:rFonts w:ascii="SimHei" w:hAnsi="SimHei" w:eastAsia="SimHei" w:cs="SimHei"/>
          <w:sz w:val="40"/>
          <w:szCs w:val="40"/>
          <w:b/>
          <w:bCs/>
          <w:spacing w:val="-3"/>
        </w:rPr>
        <w:t>大兴学习之风</w:t>
      </w:r>
    </w:p>
    <w:p>
      <w:pPr>
        <w:ind w:left="1855"/>
        <w:spacing w:before="2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(二○</w:t>
      </w:r>
      <w:r>
        <w:rPr>
          <w:rFonts w:ascii="FangSong" w:hAnsi="FangSong" w:eastAsia="FangSong" w:cs="FangSong"/>
          <w:sz w:val="25"/>
          <w:szCs w:val="25"/>
          <w:spacing w:val="-8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一三年三月一</w:t>
      </w:r>
      <w:r>
        <w:rPr>
          <w:rFonts w:ascii="FangSong" w:hAnsi="FangSong" w:eastAsia="FangSong" w:cs="FangSong"/>
          <w:sz w:val="25"/>
          <w:szCs w:val="25"/>
          <w:spacing w:val="-4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日)</w:t>
      </w:r>
    </w:p>
    <w:p>
      <w:pPr>
        <w:spacing w:line="436" w:lineRule="auto"/>
        <w:rPr>
          <w:rFonts w:ascii="Arial"/>
          <w:sz w:val="21"/>
        </w:rPr>
      </w:pPr>
      <w:r/>
    </w:p>
    <w:p>
      <w:pPr>
        <w:ind w:left="124" w:right="105" w:firstLine="480"/>
        <w:spacing w:before="81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我们正在从事的中国特色社会主义事业是伟大而波澜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壮阔的，是前人没有做过的。因此，我们的学习应该是全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面的、系统的、富有探索精神的，既要抓住学习重点，也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要注意拓展学习领域；既要向书本学习，也要向</w:t>
      </w:r>
      <w:r>
        <w:rPr>
          <w:rFonts w:ascii="SimSun" w:hAnsi="SimSun" w:eastAsia="SimSun" w:cs="SimSun"/>
          <w:sz w:val="25"/>
          <w:szCs w:val="25"/>
          <w:spacing w:val="3"/>
        </w:rPr>
        <w:t>实践学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习；既要向人民群众学习，向专家学者学习，</w:t>
      </w:r>
      <w:r>
        <w:rPr>
          <w:rFonts w:ascii="SimSun" w:hAnsi="SimSun" w:eastAsia="SimSun" w:cs="SimSun"/>
          <w:sz w:val="25"/>
          <w:szCs w:val="25"/>
          <w:spacing w:val="-7"/>
        </w:rPr>
        <w:t>也要向国外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有益经验学习。学习有理论知识的学习，也有实践知识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学习。</w:t>
      </w:r>
    </w:p>
    <w:p>
      <w:pPr>
        <w:ind w:firstLine="605"/>
        <w:spacing w:before="100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首先要认真学习马克思主义理论，这是我们做好一切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工作的看家本领，也是领导干部必须普遍掌握的工作制胜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的看家本领。毛泽东同志曾经提出，“如果我们党有一百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个至二百个系统地而不是零碎地、实际地而不是空洞地学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会了马克思列宁主义的同志，就会大大地提高我们党的战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斗力量”。这个任务，今天依然很现实地摆在我们党面前。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只有学懂了马克思列宁主义、毛泽东思想、邓小平理论、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“三个代表”重要思想、科学发展观，特别是领会了贯</w:t>
      </w:r>
      <w:r>
        <w:rPr>
          <w:rFonts w:ascii="SimSun" w:hAnsi="SimSun" w:eastAsia="SimSun" w:cs="SimSun"/>
          <w:sz w:val="25"/>
          <w:szCs w:val="25"/>
          <w:spacing w:val="-2"/>
        </w:rPr>
        <w:t>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其中的马克思主义立场、观点、方法，才能心明眼亮，才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604" w:right="116" w:hanging="159"/>
        <w:spacing w:before="65" w:line="23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*这是习近平同志在中央党校建校八十周年庆祝大会暨二○一三年</w:t>
      </w:r>
      <w:r>
        <w:rPr>
          <w:rFonts w:ascii="SimSun" w:hAnsi="SimSun" w:eastAsia="SimSun" w:cs="SimSun"/>
          <w:sz w:val="20"/>
          <w:szCs w:val="20"/>
          <w:spacing w:val="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6"/>
        </w:rPr>
        <w:t>春季学期开学典礼上讲话的一部分。</w:t>
      </w:r>
    </w:p>
    <w:p>
      <w:pPr>
        <w:sectPr>
          <w:headerReference w:type="default" r:id="rId41"/>
          <w:pgSz w:w="8200" w:h="11830"/>
          <w:pgMar w:top="1419" w:right="844" w:bottom="400" w:left="1024" w:header="1191" w:footer="0" w:gutter="0"/>
        </w:sectPr>
        <w:rPr/>
      </w:pPr>
    </w:p>
    <w:p>
      <w:pPr>
        <w:ind w:left="9" w:right="98"/>
        <w:spacing w:before="25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能深刻认识和准确把握共产党执政规律、社会主义建设规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律、人类社会发展规律，才能始终坚定理想信念，才能在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纷繁复杂的形势下坚持科学指导思想和正确前进方向，才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能带领人民走对路，才能把中国特色社会主义</w:t>
      </w:r>
      <w:r>
        <w:rPr>
          <w:rFonts w:ascii="SimSun" w:hAnsi="SimSun" w:eastAsia="SimSun" w:cs="SimSun"/>
          <w:sz w:val="25"/>
          <w:szCs w:val="25"/>
          <w:spacing w:val="4"/>
        </w:rPr>
        <w:t>不断推向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前进。</w:t>
      </w:r>
    </w:p>
    <w:p>
      <w:pPr>
        <w:ind w:left="9" w:right="88" w:firstLine="499"/>
        <w:spacing w:before="48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学习党的路线方针政策和国家法律法规，这是领导干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部开展工作要做的基本准备，也是很重要的政治素养。不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掌握这些，你根据什么制定决策、解决问题呀?就很可能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会在工作中出这样那样的毛病。各级领导干部还要认</w:t>
      </w:r>
      <w:r>
        <w:rPr>
          <w:rFonts w:ascii="SimSun" w:hAnsi="SimSun" w:eastAsia="SimSun" w:cs="SimSun"/>
          <w:sz w:val="25"/>
          <w:szCs w:val="25"/>
          <w:spacing w:val="-6"/>
        </w:rPr>
        <w:t>真学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习党史、国史，知史爱党，知史爱国。要了解我们党和国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家事业的来龙去脉，汲取我们党和国家的历史经验，正确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了解党和国家历史上的重大事件和重要人物。这对正确认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识党情、国情十分必要，对开创未来也十分必要，因为历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史是最好的教科书。</w:t>
      </w:r>
    </w:p>
    <w:p>
      <w:pPr>
        <w:ind w:left="9" w:firstLine="499"/>
        <w:spacing w:before="119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经济、政治、历史、文化、社会、科技、军事、外交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等方面的知识，领导干部要结合工作需要来学习，不断提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高自己的知识化、专业化水平。要坚持干什么学什么、缺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什么补什么，有针对性地学习掌握做好领导工作、履行岗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位职责所必备的各种知识，努力使自己真正成为行家里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手、内行领导。各种文史知识，中国优秀传统文化，领导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干部也要学习，以学益智，以学修身。中国传统文化博大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精深，学习和掌握其中的各种思想精华，对树</w:t>
      </w:r>
      <w:r>
        <w:rPr>
          <w:rFonts w:ascii="SimSun" w:hAnsi="SimSun" w:eastAsia="SimSun" w:cs="SimSun"/>
          <w:sz w:val="25"/>
          <w:szCs w:val="25"/>
          <w:spacing w:val="-6"/>
        </w:rPr>
        <w:t>立正确的世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界观、人生观、价值观很有益处。古人所说的“先天下</w:t>
      </w:r>
      <w:r>
        <w:rPr>
          <w:rFonts w:ascii="SimSun" w:hAnsi="SimSun" w:eastAsia="SimSun" w:cs="SimSun"/>
          <w:sz w:val="25"/>
          <w:szCs w:val="25"/>
          <w:spacing w:val="-7"/>
        </w:rPr>
        <w:t>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忧而忧，后天下之乐而乐”的政治抱负，“位卑未敢忘忧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国”、“苟利国家生死以，岂因祸福避趋之”的报国情怀，</w:t>
      </w:r>
    </w:p>
    <w:p>
      <w:pPr>
        <w:sectPr>
          <w:headerReference w:type="default" r:id="rId43"/>
          <w:pgSz w:w="8300" w:h="11900"/>
          <w:pgMar w:top="1549" w:right="914" w:bottom="400" w:left="1160" w:header="1267" w:footer="0" w:gutter="0"/>
        </w:sectPr>
        <w:rPr/>
      </w:pP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right="292"/>
        <w:spacing w:before="59" w:line="220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7"/>
        </w:rPr>
        <w:t>大兴学习之风</w:t>
      </w:r>
      <w:r>
        <w:rPr>
          <w:rFonts w:ascii="SimSun" w:hAnsi="SimSun" w:eastAsia="SimSun" w:cs="SimSun"/>
          <w:sz w:val="18"/>
          <w:szCs w:val="18"/>
          <w:spacing w:val="2"/>
        </w:rPr>
        <w:t xml:space="preserve">                       </w:t>
      </w:r>
      <w:r>
        <w:rPr>
          <w:rFonts w:ascii="SimSun" w:hAnsi="SimSun" w:eastAsia="SimSun" w:cs="SimSun"/>
          <w:sz w:val="18"/>
          <w:szCs w:val="18"/>
          <w:spacing w:val="1"/>
        </w:rPr>
        <w:t xml:space="preserve"> </w:t>
      </w:r>
      <w:r>
        <w:rPr>
          <w:rFonts w:ascii="SimSun" w:hAnsi="SimSun" w:eastAsia="SimSun" w:cs="SimSun"/>
          <w:sz w:val="18"/>
          <w:szCs w:val="18"/>
          <w:spacing w:val="7"/>
        </w:rPr>
        <w:t>35</w:t>
      </w:r>
    </w:p>
    <w:p>
      <w:pPr>
        <w:rPr>
          <w:rFonts w:ascii="Arial"/>
          <w:sz w:val="21"/>
        </w:rPr>
      </w:pPr>
      <w:r/>
    </w:p>
    <w:p>
      <w:pPr>
        <w:ind w:right="52"/>
        <w:spacing w:before="8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“富贵不能淫，贫贱不能移，威武不能屈”的浩然正气</w:t>
      </w:r>
      <w:r>
        <w:rPr>
          <w:rFonts w:ascii="SimSun" w:hAnsi="SimSun" w:eastAsia="SimSun" w:cs="SimSun"/>
          <w:sz w:val="25"/>
          <w:szCs w:val="25"/>
          <w:spacing w:val="3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“人生自古谁无死，留取丹心照汗青”、“鞠躬尽瘁，死而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后已”的献身精神等，都体现了中华民族的优</w:t>
      </w:r>
      <w:r>
        <w:rPr>
          <w:rFonts w:ascii="SimSun" w:hAnsi="SimSun" w:eastAsia="SimSun" w:cs="SimSun"/>
          <w:sz w:val="25"/>
          <w:szCs w:val="25"/>
          <w:spacing w:val="-3"/>
        </w:rPr>
        <w:t>秀传统文化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和民族精神，我们都应该继承和发扬。领导干部还</w:t>
      </w:r>
      <w:r>
        <w:rPr>
          <w:rFonts w:ascii="SimSun" w:hAnsi="SimSun" w:eastAsia="SimSun" w:cs="SimSun"/>
          <w:sz w:val="25"/>
          <w:szCs w:val="25"/>
          <w:spacing w:val="-3"/>
        </w:rPr>
        <w:t>应该了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解一些文学知识，通过提高文学鉴赏能力和审美能力，陶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冶情操，培养高尚的生活情趣。许多老一辈革命家</w:t>
      </w:r>
      <w:r>
        <w:rPr>
          <w:rFonts w:ascii="SimSun" w:hAnsi="SimSun" w:eastAsia="SimSun" w:cs="SimSun"/>
          <w:sz w:val="25"/>
          <w:szCs w:val="25"/>
          <w:spacing w:val="-3"/>
        </w:rPr>
        <w:t>都有很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深厚的文学素养，在诗词歌赋方面有很高的造诣。总之，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学史可以看成败、鉴得失、知兴替；学诗可以情</w:t>
      </w:r>
      <w:r>
        <w:rPr>
          <w:rFonts w:ascii="SimSun" w:hAnsi="SimSun" w:eastAsia="SimSun" w:cs="SimSun"/>
          <w:sz w:val="25"/>
          <w:szCs w:val="25"/>
          <w:spacing w:val="-2"/>
        </w:rPr>
        <w:t>飞扬、志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高昂、人灵秀；学伦理可以知廉耻、懂荣辱、辨是非。我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们不仅要了解中国的历史文化，还要睁眼看世</w:t>
      </w:r>
      <w:r>
        <w:rPr>
          <w:rFonts w:ascii="SimSun" w:hAnsi="SimSun" w:eastAsia="SimSun" w:cs="SimSun"/>
          <w:sz w:val="25"/>
          <w:szCs w:val="25"/>
          <w:spacing w:val="-3"/>
        </w:rPr>
        <w:t>界，了解世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界上不同民族的历史文化，去其糟粕，取其精华，从中获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得启发，为我所用。</w:t>
      </w:r>
    </w:p>
    <w:p>
      <w:pPr>
        <w:ind w:left="125" w:right="62" w:firstLine="590"/>
        <w:spacing w:before="94" w:line="27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领导干部学习，要正确把握学习的方向。忽视了马克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思主义所指引的方向，学习就容易陷入盲目状</w:t>
      </w:r>
      <w:r>
        <w:rPr>
          <w:rFonts w:ascii="SimSun" w:hAnsi="SimSun" w:eastAsia="SimSun" w:cs="SimSun"/>
          <w:sz w:val="25"/>
          <w:szCs w:val="25"/>
          <w:spacing w:val="-8"/>
        </w:rPr>
        <w:t>态甚至误入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歧途，就容易在错综复杂的形势中无所适从，就难以抵御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各种错误思潮。没有正确方向，不仅学不到有益的知识，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还很容易被一些天花乱坠、脱离实际甚至荒唐</w:t>
      </w:r>
      <w:r>
        <w:rPr>
          <w:rFonts w:ascii="SimSun" w:hAnsi="SimSun" w:eastAsia="SimSun" w:cs="SimSun"/>
          <w:sz w:val="25"/>
          <w:szCs w:val="25"/>
          <w:spacing w:val="-8"/>
        </w:rPr>
        <w:t>可笑、极其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错误的东西所迷惑、所俘虏。</w:t>
      </w:r>
    </w:p>
    <w:p>
      <w:pPr>
        <w:ind w:left="125" w:firstLine="640"/>
        <w:spacing w:before="77" w:line="265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学习的目的全在于运用。领导干部加强学习，根本目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的是增强工作本领、提高解决实际问题的水平。“</w:t>
      </w:r>
      <w:r>
        <w:rPr>
          <w:rFonts w:ascii="SimSun" w:hAnsi="SimSun" w:eastAsia="SimSun" w:cs="SimSun"/>
          <w:sz w:val="25"/>
          <w:szCs w:val="25"/>
          <w:spacing w:val="-8"/>
        </w:rPr>
        <w:t>空谈误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国，实干兴邦”,说的就是反对学习和工作中的“空对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空”。战国赵括“纸上谈兵”、两晋学士“虚谈废务”的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历史教训大家都要引为鉴戒。读书是学习，使用</w:t>
      </w:r>
      <w:r>
        <w:rPr>
          <w:rFonts w:ascii="SimSun" w:hAnsi="SimSun" w:eastAsia="SimSun" w:cs="SimSun"/>
          <w:sz w:val="25"/>
          <w:szCs w:val="25"/>
          <w:spacing w:val="3"/>
        </w:rPr>
        <w:t>也是学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习，并且是更重要的学习。领导干部要发扬理论联系实际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的马克思主义学风，带着问题学，拜人民为师，做到干中</w:t>
      </w:r>
    </w:p>
    <w:p>
      <w:pPr>
        <w:sectPr>
          <w:headerReference w:type="default" r:id="rId3"/>
          <w:pgSz w:w="8200" w:h="11830"/>
          <w:pgMar w:top="400" w:right="773" w:bottom="400" w:left="1024" w:header="0" w:footer="0" w:gutter="0"/>
        </w:sectPr>
        <w:rPr/>
      </w:pPr>
    </w:p>
    <w:p>
      <w:pPr>
        <w:ind w:left="20" w:right="112"/>
        <w:spacing w:before="247" w:line="24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学、学中干，学以致用、用以促学、学用相长，千万不能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夸夸其谈、陷于“客里空”。</w:t>
      </w:r>
    </w:p>
    <w:p>
      <w:pPr>
        <w:ind w:left="10" w:firstLine="520"/>
        <w:spacing w:before="66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2"/>
        </w:rPr>
        <w:t>兴趣是激励学习的最好老师。</w:t>
      </w:r>
      <w:r>
        <w:rPr>
          <w:rFonts w:ascii="SimSun" w:hAnsi="SimSun" w:eastAsia="SimSun" w:cs="SimSun"/>
          <w:sz w:val="25"/>
          <w:szCs w:val="25"/>
          <w:spacing w:val="9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“知之者不如好之者，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好之者不如乐之者。”讲的就是这个道理。领导干部应该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把学习作为一种追求、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一种爱好、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一种健康的生活</w:t>
      </w:r>
      <w:r>
        <w:rPr>
          <w:rFonts w:ascii="SimSun" w:hAnsi="SimSun" w:eastAsia="SimSun" w:cs="SimSun"/>
          <w:sz w:val="25"/>
          <w:szCs w:val="25"/>
          <w:spacing w:val="-13"/>
        </w:rPr>
        <w:t>方式，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做到好学乐学。有了学习的浓厚兴趣，就可以变“要我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学”为“我要学”,变“学一阵”为“学一生</w:t>
      </w:r>
      <w:r>
        <w:rPr>
          <w:rFonts w:ascii="SimSun" w:hAnsi="SimSun" w:eastAsia="SimSun" w:cs="SimSun"/>
          <w:sz w:val="25"/>
          <w:szCs w:val="25"/>
          <w:spacing w:val="-1"/>
        </w:rPr>
        <w:t>”。学习和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思考、学习和实践是相辅相成的，正所谓“学而不思则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罔，思而不学则殆”。你脑子里装着问题了，想解决问题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了，想把问题解决好了，就会去学习，就会自觉去学习。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要“博学之，审问之，慎思之，明辨之，笃行之”。学</w:t>
      </w:r>
      <w:r>
        <w:rPr>
          <w:rFonts w:ascii="SimSun" w:hAnsi="SimSun" w:eastAsia="SimSun" w:cs="SimSun"/>
          <w:sz w:val="25"/>
          <w:szCs w:val="25"/>
          <w:spacing w:val="-6"/>
        </w:rPr>
        <w:t>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要善于挤时间。经常听有的同志说自己想学习，但“工作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太忙，没有时间学习”。听上去好像有些道理，但这绝不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是放松学习的理由。中央强调要转变工作作风，能不能多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一点学习、多一点思考，少一点无谓的应酬、少一点形</w:t>
      </w:r>
      <w:r>
        <w:rPr>
          <w:rFonts w:ascii="SimSun" w:hAnsi="SimSun" w:eastAsia="SimSun" w:cs="SimSun"/>
          <w:sz w:val="25"/>
          <w:szCs w:val="25"/>
          <w:spacing w:val="-7"/>
        </w:rPr>
        <w:t>式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主义的东西，这也是转变工作作风的重要内容。群众说，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现在，有的干部学风不浓、玩风太盛。这样“以其昏昏，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使人昭昭”是不行的!是要贻误工作、贻误大事的</w:t>
      </w:r>
      <w:r>
        <w:rPr>
          <w:rFonts w:ascii="SimSun" w:hAnsi="SimSun" w:eastAsia="SimSun" w:cs="SimSun"/>
          <w:sz w:val="25"/>
          <w:szCs w:val="25"/>
          <w:spacing w:val="4"/>
        </w:rPr>
        <w:t>!不注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意学习，忙于事务，思想就容易僵化、庸俗化。学</w:t>
      </w:r>
      <w:r>
        <w:rPr>
          <w:rFonts w:ascii="SimSun" w:hAnsi="SimSun" w:eastAsia="SimSun" w:cs="SimSun"/>
          <w:sz w:val="25"/>
          <w:szCs w:val="25"/>
          <w:spacing w:val="-6"/>
        </w:rPr>
        <w:t>习需要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沉下心来，贵在持之以恒，重在学懂弄通，不能心浮气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躁、浅尝辄止、不求甚解。领导干部一定要把学习放在很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重要的位置上，如饥似渴地学习，哪怕一天挤出半小时，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即使读几页书，只要坚持下去，必定会积少成多</w:t>
      </w:r>
      <w:r>
        <w:rPr>
          <w:rFonts w:ascii="SimSun" w:hAnsi="SimSun" w:eastAsia="SimSun" w:cs="SimSun"/>
          <w:sz w:val="25"/>
          <w:szCs w:val="25"/>
          <w:spacing w:val="-6"/>
        </w:rPr>
        <w:t>、积沙成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塔，积跬步以至千里。</w:t>
      </w:r>
    </w:p>
    <w:p>
      <w:pPr>
        <w:ind w:left="520"/>
        <w:spacing w:before="1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总之，好学才能上进。中国共产党人依靠学习走到今</w:t>
      </w:r>
    </w:p>
    <w:p>
      <w:pPr>
        <w:sectPr>
          <w:headerReference w:type="default" r:id="rId44"/>
          <w:pgSz w:w="8200" w:h="11830"/>
          <w:pgMar w:top="1520" w:right="1034" w:bottom="400" w:left="939" w:header="121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right="198"/>
        <w:spacing w:before="65" w:line="221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5"/>
        </w:rPr>
        <w:t>大兴学习之风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                    </w:t>
      </w:r>
      <w:r>
        <w:rPr>
          <w:rFonts w:ascii="SimSun" w:hAnsi="SimSun" w:eastAsia="SimSun" w:cs="SimSun"/>
          <w:sz w:val="15"/>
          <w:szCs w:val="15"/>
          <w:spacing w:val="-5"/>
          <w:position w:val="-3"/>
        </w:rPr>
        <w:t>37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天，也必然要依靠学习走向未来。我们的干部要上进，我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们的党要上进，我们的国家要上进，我们的民族要上进，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就必须大兴学习之风，坚持学习、学习、再学习，坚持实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践、实践、再实践。</w:t>
      </w:r>
    </w:p>
    <w:p>
      <w:pPr>
        <w:sectPr>
          <w:headerReference w:type="default" r:id="rId3"/>
          <w:pgSz w:w="8200" w:h="11830"/>
          <w:pgMar w:top="400" w:right="855" w:bottom="400" w:left="1159" w:header="0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603230</wp:posOffset>
            </wp:positionH>
            <wp:positionV relativeFrom="page">
              <wp:posOffset>6502410</wp:posOffset>
            </wp:positionV>
            <wp:extent cx="996984" cy="6350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8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855"/>
        <w:spacing w:before="120" w:line="642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"/>
          <w:position w:val="19"/>
        </w:rPr>
        <w:t>巡视监督是全面从严治党的</w:t>
      </w:r>
    </w:p>
    <w:p>
      <w:pPr>
        <w:ind w:left="1705"/>
        <w:spacing w:before="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0"/>
        </w:rPr>
        <w:t>战略性制度安排</w:t>
      </w:r>
    </w:p>
    <w:p>
      <w:pPr>
        <w:ind w:left="890"/>
        <w:spacing w:before="21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(二〇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一三年四月——二〇二三年一月)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30" w:firstLine="490"/>
        <w:spacing w:before="78" w:line="28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巡视工作就是要发现和反映问题。要着力发现是否存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在形式主义、官僚主义、享乐主义和奢靡之风等违反中央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八项规定的问题，着力发现领导干部是否存在权钱交易、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以权谋私、贪污贿赂、腐化堕落等违纪违法问题，着力发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现领导干部是否公开发表违背中央决定的言论、散布违背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党的理论和路线方针政策的意见、搞“上有政策、下有对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3"/>
        </w:rPr>
        <w:t>策”等违反政治纪律的问题，着力发现是否存在买官卖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官、拉票贿选、突击提拔干部等选人用人上的不正之风</w:t>
      </w:r>
      <w:r>
        <w:rPr>
          <w:rFonts w:ascii="SimSun" w:hAnsi="SimSun" w:eastAsia="SimSun" w:cs="SimSun"/>
          <w:sz w:val="24"/>
          <w:szCs w:val="24"/>
          <w:spacing w:val="3"/>
        </w:rPr>
        <w:t>和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"/>
        </w:rPr>
        <w:t>腐败行为。</w:t>
      </w:r>
    </w:p>
    <w:p>
      <w:pPr>
        <w:ind w:left="1140" w:right="109" w:firstLine="99"/>
        <w:spacing w:before="189" w:line="271" w:lineRule="auto"/>
        <w:jc w:val="both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(二〇一三年四月二十五日在中央政治局常委会会议审议</w:t>
      </w:r>
      <w:r>
        <w:rPr>
          <w:rFonts w:ascii="KaiTi" w:hAnsi="KaiTi" w:eastAsia="KaiTi" w:cs="KaiTi"/>
          <w:sz w:val="20"/>
          <w:szCs w:val="20"/>
          <w:spacing w:val="5"/>
        </w:rPr>
        <w:t xml:space="preserve"> </w:t>
      </w:r>
      <w:r>
        <w:rPr>
          <w:rFonts w:ascii="KaiTi" w:hAnsi="KaiTi" w:eastAsia="KaiTi" w:cs="KaiTi"/>
          <w:sz w:val="20"/>
          <w:szCs w:val="20"/>
          <w:spacing w:val="-1"/>
        </w:rPr>
        <w:t>《关于中央巡视工作领导小组第一次会议研究部署巡视工</w:t>
      </w:r>
      <w:r>
        <w:rPr>
          <w:rFonts w:ascii="KaiTi" w:hAnsi="KaiTi" w:eastAsia="KaiTi" w:cs="KaiTi"/>
          <w:sz w:val="20"/>
          <w:szCs w:val="20"/>
          <w:spacing w:val="4"/>
        </w:rPr>
        <w:t xml:space="preserve"> </w:t>
      </w:r>
      <w:r>
        <w:rPr>
          <w:rFonts w:ascii="KaiTi" w:hAnsi="KaiTi" w:eastAsia="KaiTi" w:cs="KaiTi"/>
          <w:sz w:val="20"/>
          <w:szCs w:val="20"/>
          <w:spacing w:val="8"/>
        </w:rPr>
        <w:t>作情况的报告》时的讲话)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ind w:left="599" w:right="110" w:hanging="249"/>
        <w:spacing w:before="65" w:line="24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3"/>
        </w:rPr>
        <w:t>*</w:t>
      </w:r>
      <w:r>
        <w:rPr>
          <w:rFonts w:ascii="SimSun" w:hAnsi="SimSun" w:eastAsia="SimSun" w:cs="SimSun"/>
          <w:sz w:val="20"/>
          <w:szCs w:val="20"/>
          <w:spacing w:val="5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这是习近平同志二○一三年四月至二○二三年一月期间讲话中有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关巡视监督是全面从严治党的战略性制度安排内容的节录</w:t>
      </w:r>
      <w:r>
        <w:rPr>
          <w:rFonts w:ascii="SimSun" w:hAnsi="SimSun" w:eastAsia="SimSun" w:cs="SimSun"/>
          <w:sz w:val="20"/>
          <w:szCs w:val="20"/>
          <w:spacing w:val="-8"/>
        </w:rPr>
        <w:t>。</w:t>
      </w:r>
    </w:p>
    <w:p>
      <w:pPr>
        <w:sectPr>
          <w:headerReference w:type="default" r:id="rId45"/>
          <w:pgSz w:w="8200" w:h="11830"/>
          <w:pgMar w:top="1540" w:right="1019" w:bottom="400" w:left="949" w:header="1264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216" w:lineRule="exact"/>
        <w:rPr/>
      </w:pPr>
      <w:r/>
    </w:p>
    <w:p>
      <w:pPr>
        <w:sectPr>
          <w:headerReference w:type="default" r:id="rId3"/>
          <w:pgSz w:w="8200" w:h="11830"/>
          <w:pgMar w:top="400" w:right="834" w:bottom="400" w:left="1179" w:header="0" w:footer="0" w:gutter="0"/>
          <w:cols w:equalWidth="0" w:num="1">
            <w:col w:w="6186" w:space="0"/>
          </w:cols>
        </w:sectPr>
        <w:rPr/>
      </w:pPr>
    </w:p>
    <w:p>
      <w:pPr>
        <w:ind w:left="1189"/>
        <w:spacing w:before="37" w:line="21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巡视监督是全面从严治党的战略性制度安排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44"/>
        <w:spacing w:before="146" w:line="111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3"/>
          <w:position w:val="-2"/>
        </w:rPr>
        <w:t>39</w:t>
      </w:r>
    </w:p>
    <w:p>
      <w:pPr>
        <w:sectPr>
          <w:type w:val="continuous"/>
          <w:pgSz w:w="8200" w:h="11830"/>
          <w:pgMar w:top="400" w:right="834" w:bottom="400" w:left="1179" w:header="0" w:footer="0" w:gutter="0"/>
          <w:cols w:equalWidth="0" w:num="2">
            <w:col w:w="5366" w:space="100"/>
            <w:col w:w="720" w:space="0"/>
          </w:cols>
        </w:sectPr>
        <w:rPr/>
      </w:pP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ind w:left="2910"/>
        <w:spacing w:before="97" w:line="17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</w:rPr>
        <w:t>二</w:t>
      </w:r>
    </w:p>
    <w:p>
      <w:pPr>
        <w:spacing w:line="406" w:lineRule="auto"/>
        <w:rPr>
          <w:rFonts w:ascii="Arial"/>
          <w:sz w:val="21"/>
        </w:rPr>
      </w:pPr>
      <w:r/>
    </w:p>
    <w:p>
      <w:pPr>
        <w:ind w:right="20" w:firstLine="470"/>
        <w:spacing w:before="8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3"/>
        </w:rPr>
        <w:t>一段时间，</w:t>
      </w:r>
      <w:r>
        <w:rPr>
          <w:rFonts w:ascii="SimSun" w:hAnsi="SimSun" w:eastAsia="SimSun" w:cs="SimSun"/>
          <w:sz w:val="25"/>
          <w:szCs w:val="25"/>
          <w:spacing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一些地方和部门腐败现象大量发生，甚至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出现系统性、塌方式腐败，</w:t>
      </w:r>
      <w:r>
        <w:rPr>
          <w:rFonts w:ascii="SimSun" w:hAnsi="SimSun" w:eastAsia="SimSun" w:cs="SimSun"/>
          <w:sz w:val="25"/>
          <w:szCs w:val="25"/>
          <w:spacing w:val="8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一个突出原因是主体责任缺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失，监督责任缺位，党内监督机制运转失灵。为使党内监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督严起来、实起来，从体制机制上解决管党治党宽松软问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题，我们把巡视作为加强党内监督的战略性制度安排，擦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亮巡视利剑，从聚焦党风廉政建设和反腐败斗争</w:t>
      </w:r>
      <w:r>
        <w:rPr>
          <w:rFonts w:ascii="SimSun" w:hAnsi="SimSun" w:eastAsia="SimSun" w:cs="SimSun"/>
          <w:sz w:val="25"/>
          <w:szCs w:val="25"/>
          <w:spacing w:val="-8"/>
        </w:rPr>
        <w:t>到聚焦全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面从严治党，再到突出坚持党的领导、加强党</w:t>
      </w:r>
      <w:r>
        <w:rPr>
          <w:rFonts w:ascii="SimSun" w:hAnsi="SimSun" w:eastAsia="SimSun" w:cs="SimSun"/>
          <w:sz w:val="25"/>
          <w:szCs w:val="25"/>
          <w:spacing w:val="-8"/>
        </w:rPr>
        <w:t>的建设，检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查党的路线方针政策落实情况，重点发现违反政治纪律和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政治规矩、违规选人用人等问题，巡视定位越来越准确，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任务越来越清晰。</w:t>
      </w:r>
    </w:p>
    <w:p>
      <w:pPr>
        <w:ind w:left="1189" w:right="119"/>
        <w:spacing w:before="158" w:line="262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7"/>
        </w:rPr>
        <w:t>(二〇</w:t>
      </w:r>
      <w:r>
        <w:rPr>
          <w:rFonts w:ascii="KaiTi" w:hAnsi="KaiTi" w:eastAsia="KaiTi" w:cs="KaiTi"/>
          <w:sz w:val="19"/>
          <w:szCs w:val="19"/>
          <w:spacing w:val="-51"/>
        </w:rPr>
        <w:t xml:space="preserve"> </w:t>
      </w:r>
      <w:r>
        <w:rPr>
          <w:rFonts w:ascii="KaiTi" w:hAnsi="KaiTi" w:eastAsia="KaiTi" w:cs="KaiTi"/>
          <w:sz w:val="19"/>
          <w:szCs w:val="19"/>
          <w:spacing w:val="7"/>
        </w:rPr>
        <w:t>一七年一月六日在中共十八届中央纪委七次全会上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10"/>
        </w:rPr>
        <w:t>的讲话)</w:t>
      </w:r>
    </w:p>
    <w:p>
      <w:pPr>
        <w:spacing w:line="463" w:lineRule="auto"/>
        <w:rPr>
          <w:rFonts w:ascii="Arial"/>
          <w:sz w:val="21"/>
        </w:rPr>
      </w:pPr>
      <w:r/>
    </w:p>
    <w:p>
      <w:pPr>
        <w:ind w:left="2890"/>
        <w:spacing w:before="53" w:line="177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</w:rPr>
        <w:t>二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firstLine="480"/>
        <w:spacing w:before="82" w:line="25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实践证明，巡视制度有效、管用，是党内监督和群众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监督相结合的有效方式，破解了一党长期执政条件下党内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监督的难题，有力印证了我们党完全有决心、有能力解决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自身存在的问题，实现自我净化、自我完善、自我革新、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自我提高。</w:t>
      </w:r>
    </w:p>
    <w:p>
      <w:pPr>
        <w:ind w:left="1189" w:right="115"/>
        <w:spacing w:before="176" w:line="242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1"/>
        </w:rPr>
        <w:t>(二〇一七年五月十八日在中央政治局常委会会议审议《关</w:t>
      </w:r>
      <w:r>
        <w:rPr>
          <w:rFonts w:ascii="KaiTi" w:hAnsi="KaiTi" w:eastAsia="KaiTi" w:cs="KaiTi"/>
          <w:sz w:val="19"/>
          <w:szCs w:val="19"/>
          <w:spacing w:val="7"/>
        </w:rPr>
        <w:t xml:space="preserve"> </w:t>
      </w:r>
      <w:r>
        <w:rPr>
          <w:rFonts w:ascii="KaiTi" w:hAnsi="KaiTi" w:eastAsia="KaiTi" w:cs="KaiTi"/>
          <w:sz w:val="19"/>
          <w:szCs w:val="19"/>
          <w:spacing w:val="1"/>
        </w:rPr>
        <w:t>于修改〈中国共产党巡视工作条例〉的决定》</w:t>
      </w:r>
      <w:r>
        <w:rPr>
          <w:rFonts w:ascii="KaiTi" w:hAnsi="KaiTi" w:eastAsia="KaiTi" w:cs="KaiTi"/>
          <w:sz w:val="19"/>
          <w:szCs w:val="19"/>
        </w:rPr>
        <w:t>时的讲话)</w:t>
      </w:r>
    </w:p>
    <w:p>
      <w:pPr>
        <w:sectPr>
          <w:type w:val="continuous"/>
          <w:pgSz w:w="8200" w:h="11830"/>
          <w:pgMar w:top="400" w:right="834" w:bottom="400" w:left="1179" w:header="0" w:footer="0" w:gutter="0"/>
          <w:cols w:equalWidth="0" w:num="1">
            <w:col w:w="6186" w:space="0"/>
          </w:cols>
        </w:sectPr>
        <w:rPr/>
      </w:pP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3035"/>
        <w:spacing w:before="81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25" w:firstLine="470"/>
        <w:spacing w:before="81" w:line="27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巡视既是治标之举，也是治本之策。十八届中央巡视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从一开始，就围绕“四个着力”,发现问题、形成震慑</w:t>
      </w:r>
      <w:r>
        <w:rPr>
          <w:rFonts w:ascii="SimSun" w:hAnsi="SimSun" w:eastAsia="SimSun" w:cs="SimSun"/>
          <w:sz w:val="25"/>
          <w:szCs w:val="25"/>
          <w:spacing w:val="3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十八届三中、四中全会以后，巡视工作按照全面深化改革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和依法治国、依规治党的新要求，围绕“六项纪律”,突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出纪严于法、纪在法前，抓早抓小。十八届六中全会对全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面从严治党作出再动员、再部署，把政治巡视突出出来，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聚焦坚持党的领导、加强党的建设、全面从严治党，突出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严肃党内政治生活，净化党内政治生态，抓住了根本性、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全局性、方向性问题，有力促进管党治党迈向标本</w:t>
      </w:r>
      <w:r>
        <w:rPr>
          <w:rFonts w:ascii="SimSun" w:hAnsi="SimSun" w:eastAsia="SimSun" w:cs="SimSun"/>
          <w:sz w:val="25"/>
          <w:szCs w:val="25"/>
          <w:spacing w:val="-8"/>
        </w:rPr>
        <w:t>兼治。</w:t>
      </w:r>
    </w:p>
    <w:p>
      <w:pPr>
        <w:ind w:left="1355" w:right="89" w:firstLine="10"/>
        <w:spacing w:before="217" w:line="277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8"/>
        </w:rPr>
        <w:t>(二〇</w:t>
      </w:r>
      <w:r>
        <w:rPr>
          <w:rFonts w:ascii="KaiTi" w:hAnsi="KaiTi" w:eastAsia="KaiTi" w:cs="KaiTi"/>
          <w:sz w:val="19"/>
          <w:szCs w:val="19"/>
          <w:spacing w:val="-55"/>
        </w:rPr>
        <w:t xml:space="preserve"> </w:t>
      </w:r>
      <w:r>
        <w:rPr>
          <w:rFonts w:ascii="KaiTi" w:hAnsi="KaiTi" w:eastAsia="KaiTi" w:cs="KaiTi"/>
          <w:sz w:val="19"/>
          <w:szCs w:val="19"/>
          <w:spacing w:val="8"/>
        </w:rPr>
        <w:t>一七年五月二十六日在中央政治局会议审议《关于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6"/>
        </w:rPr>
        <w:t>修改〈中国共产党巡视工作条例》的决定》时的讲话)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ind w:left="3045"/>
        <w:spacing w:before="81" w:line="23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五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firstLine="625"/>
        <w:spacing w:before="82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强化巡视整改落实。巡视发现问题的目的是解决问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题，发现问题不解决，比不巡视的效果还坏。要做好巡视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“后半篇文章”,推动改革、促进发展。巡视整改是“试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金石”,必须明确要求被巡视党组织切实担负起主体责任。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有的地方和单位就卡在整改上，口头上接受，实质上对抗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抵制，没有真改实改。纪检机关和组织部门要担负起督促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0"/>
        </w:rPr>
        <w:t>巡视整改的监督责任，用好问责武器，对发现的典型问</w:t>
      </w:r>
    </w:p>
    <w:p>
      <w:pPr>
        <w:sectPr>
          <w:headerReference w:type="default" r:id="rId47"/>
          <w:pgSz w:w="8200" w:h="11830"/>
          <w:pgMar w:top="1337" w:right="945" w:bottom="400" w:left="905" w:header="1147" w:footer="0" w:gutter="0"/>
        </w:sectPr>
        <w:rPr/>
      </w:pP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right="182"/>
        <w:spacing w:before="65" w:line="222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6"/>
        </w:rPr>
        <w:t>巡视监督是全面从严治党的战略性制度安排</w:t>
      </w:r>
      <w:r>
        <w:rPr>
          <w:rFonts w:ascii="SimSun" w:hAnsi="SimSun" w:eastAsia="SimSun" w:cs="SimSun"/>
          <w:sz w:val="20"/>
          <w:szCs w:val="20"/>
          <w:spacing w:val="8"/>
        </w:rPr>
        <w:t xml:space="preserve">         </w:t>
      </w:r>
      <w:r>
        <w:rPr>
          <w:rFonts w:ascii="SimSun" w:hAnsi="SimSun" w:eastAsia="SimSun" w:cs="SimSun"/>
          <w:sz w:val="15"/>
          <w:szCs w:val="15"/>
          <w:spacing w:val="-6"/>
          <w:position w:val="-5"/>
        </w:rPr>
        <w:t>41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right="66"/>
        <w:spacing w:before="81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题，严肃追责，通报曝光。要打好“组合拳”,违规违纪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问题交给纪检机关查处，不担当、不作为的问题交给组织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部门处理，该调整的调整，该免职的免职，使能上能下成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8"/>
        </w:rPr>
        <w:t>为常态。</w:t>
      </w:r>
    </w:p>
    <w:p>
      <w:pPr>
        <w:ind w:left="1169"/>
        <w:spacing w:before="145" w:line="259" w:lineRule="auto"/>
        <w:jc w:val="both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(二○一七年十二月二十七日在中央政治局常</w:t>
      </w:r>
      <w:r>
        <w:rPr>
          <w:rFonts w:ascii="KaiTi" w:hAnsi="KaiTi" w:eastAsia="KaiTi" w:cs="KaiTi"/>
          <w:sz w:val="20"/>
          <w:szCs w:val="20"/>
          <w:spacing w:val="-1"/>
        </w:rPr>
        <w:t>委会会议审</w:t>
      </w:r>
      <w:r>
        <w:rPr>
          <w:rFonts w:ascii="KaiTi" w:hAnsi="KaiTi" w:eastAsia="KaiTi" w:cs="KaiTi"/>
          <w:sz w:val="20"/>
          <w:szCs w:val="20"/>
        </w:rPr>
        <w:t xml:space="preserve">  </w:t>
      </w:r>
      <w:r>
        <w:rPr>
          <w:rFonts w:ascii="KaiTi" w:hAnsi="KaiTi" w:eastAsia="KaiTi" w:cs="KaiTi"/>
          <w:sz w:val="20"/>
          <w:szCs w:val="20"/>
          <w:spacing w:val="13"/>
        </w:rPr>
        <w:t>议《中央巡视工作规划(二○</w:t>
      </w:r>
      <w:r>
        <w:rPr>
          <w:rFonts w:ascii="KaiTi" w:hAnsi="KaiTi" w:eastAsia="KaiTi" w:cs="KaiTi"/>
          <w:sz w:val="20"/>
          <w:szCs w:val="20"/>
          <w:spacing w:val="-59"/>
        </w:rPr>
        <w:t xml:space="preserve"> </w:t>
      </w:r>
      <w:r>
        <w:rPr>
          <w:rFonts w:ascii="KaiTi" w:hAnsi="KaiTi" w:eastAsia="KaiTi" w:cs="KaiTi"/>
          <w:sz w:val="20"/>
          <w:szCs w:val="20"/>
          <w:spacing w:val="13"/>
        </w:rPr>
        <w:t>一八——</w:t>
      </w:r>
      <w:r>
        <w:rPr>
          <w:rFonts w:ascii="KaiTi" w:hAnsi="KaiTi" w:eastAsia="KaiTi" w:cs="KaiTi"/>
          <w:sz w:val="20"/>
          <w:szCs w:val="20"/>
          <w:spacing w:val="-75"/>
        </w:rPr>
        <w:t xml:space="preserve"> </w:t>
      </w:r>
      <w:r>
        <w:rPr>
          <w:rFonts w:ascii="KaiTi" w:hAnsi="KaiTi" w:eastAsia="KaiTi" w:cs="KaiTi"/>
          <w:sz w:val="20"/>
          <w:szCs w:val="20"/>
          <w:spacing w:val="13"/>
        </w:rPr>
        <w:t>二○二二年)》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4"/>
        </w:rPr>
        <w:t>时的讲话)</w:t>
      </w:r>
    </w:p>
    <w:p>
      <w:pPr>
        <w:spacing w:line="446" w:lineRule="auto"/>
        <w:rPr>
          <w:rFonts w:ascii="Arial"/>
          <w:sz w:val="21"/>
        </w:rPr>
      </w:pPr>
      <w:r/>
    </w:p>
    <w:p>
      <w:pPr>
        <w:ind w:left="2899"/>
        <w:spacing w:before="82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right="87" w:firstLine="479"/>
        <w:spacing w:before="8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推动巡视工作向纵深发展。要坚定不移深化政治巡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视，净化党内政治生态。高质量推进巡视全覆盖，创新组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织方式，穿插安排常规巡视、专项巡视、机动巡视，让巡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视对象摸不清套路，让他们戴上“紧箍咒”,始终有紧张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感。建立健全巡视与纪检、监察、派驻机构的协调协作机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制，有效对接，形成监督合力。完善巡视战略格局，深入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开展市县巡察，将利剑直插基层，打通全面从严治党“最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7"/>
        </w:rPr>
        <w:t>后一公里”。</w:t>
      </w:r>
    </w:p>
    <w:p>
      <w:pPr>
        <w:ind w:left="1169" w:right="89"/>
        <w:spacing w:before="174" w:line="260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(二〇一八年七月五日在中央政治局常委会会议审议《关</w:t>
      </w:r>
      <w:r>
        <w:rPr>
          <w:rFonts w:ascii="KaiTi" w:hAnsi="KaiTi" w:eastAsia="KaiTi" w:cs="KaiTi"/>
          <w:sz w:val="20"/>
          <w:szCs w:val="20"/>
          <w:spacing w:val="14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于十九届中央第一轮巡视情况的综合报告》时的讲话)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2969"/>
        <w:spacing w:before="1" w:line="100" w:lineRule="exact"/>
        <w:rPr/>
      </w:pPr>
      <w:r>
        <w:rPr>
          <w:position w:val="-2"/>
        </w:rPr>
        <w:drawing>
          <wp:inline distT="0" distB="0" distL="0" distR="0">
            <wp:extent cx="120646" cy="63476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46" cy="6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29"/>
        <w:spacing w:before="24" w:line="239" w:lineRule="auto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</w:rPr>
        <w:t>□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ind w:right="88" w:firstLine="459"/>
        <w:spacing w:before="82" w:line="25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巡视监督是党和国家监督体系的重要组成部分，是全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面从严治党的战略性制度安排。十八届期间，我们明确政</w:t>
      </w:r>
    </w:p>
    <w:p>
      <w:pPr>
        <w:sectPr>
          <w:headerReference w:type="default" r:id="rId3"/>
          <w:pgSz w:w="8200" w:h="11830"/>
          <w:pgMar w:top="400" w:right="930" w:bottom="400" w:left="1120" w:header="0" w:footer="0" w:gutter="0"/>
        </w:sectPr>
        <w:rPr/>
      </w:pPr>
    </w:p>
    <w:p>
      <w:pPr>
        <w:spacing w:before="228" w:line="25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7"/>
        </w:rPr>
        <w:t>治巡视定位，提出中央巡视工作方针，着力发现问题、形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成震慑，推进巡视全覆盖。党的十九大以来，我们加强巡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视规范化、制度化建设，完善巡视巡察上下联动格局，促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进巡视监督与其他监督贯通协同，巡视监督体制机制更为</w:t>
      </w:r>
      <w:r>
        <w:rPr>
          <w:rFonts w:ascii="SimSun" w:hAnsi="SimSun" w:eastAsia="SimSun" w:cs="SimSun"/>
          <w:sz w:val="26"/>
          <w:szCs w:val="26"/>
          <w:spacing w:val="1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健全。接下来，我们要把巡视利剑磨得更光更亮，勇于亮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剑，始终做到利剑高悬、震慑常在。要在加强巡视整改和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成果运用上下更大功夫，坚持发现问题的目的是解决问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3"/>
        </w:rPr>
        <w:t>题，督促各级党委(党组)切实担负巡视整改主体责任，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3"/>
        </w:rPr>
        <w:t>把整改作为重要抓手，</w:t>
      </w:r>
      <w:r>
        <w:rPr>
          <w:rFonts w:ascii="SimSun" w:hAnsi="SimSun" w:eastAsia="SimSun" w:cs="SimSun"/>
          <w:sz w:val="26"/>
          <w:szCs w:val="26"/>
          <w:spacing w:val="6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3"/>
        </w:rPr>
        <w:t>一个问题一个问题解决，在堵塞漏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6"/>
        </w:rPr>
        <w:t>洞、源头治理、推动改革、促进发展上取得实实在在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成效。</w:t>
      </w:r>
    </w:p>
    <w:p>
      <w:pPr>
        <w:ind w:left="1220" w:right="55" w:firstLine="20"/>
        <w:spacing w:before="183" w:line="273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(二○二三年一月九日在中共二十届中央纪委二次全会上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4"/>
        </w:rPr>
        <w:t>的讲话)</w:t>
      </w:r>
    </w:p>
    <w:p>
      <w:pPr>
        <w:sectPr>
          <w:headerReference w:type="default" r:id="rId49"/>
          <w:pgSz w:w="8410" w:h="11970"/>
          <w:pgMar w:top="1560" w:right="998" w:bottom="400" w:left="1239" w:header="124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>
        <w:pict>
          <v:rect id="_x0000_s9" style="position:absolute;margin-left:67.4983pt;margin-top:78.001pt;mso-position-vertical-relative:page;mso-position-horizontal-relative:page;width:29.55pt;height:0.5pt;z-index:251701248;" o:allowincell="f" fillcolor="#000000" filled="true" stroked="false"/>
        </w:pict>
      </w: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615"/>
        <w:spacing w:before="120" w:line="640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"/>
          <w:position w:val="19"/>
        </w:rPr>
        <w:t>在全党开展集中性学习教育是</w:t>
      </w:r>
    </w:p>
    <w:p>
      <w:pPr>
        <w:ind w:left="735"/>
        <w:spacing w:before="1" w:line="220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8"/>
        </w:rPr>
        <w:t>党推进自我革命的重要途径</w:t>
      </w:r>
    </w:p>
    <w:p>
      <w:pPr>
        <w:ind w:left="900"/>
        <w:spacing w:before="21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(二○一三年六月——二〇二一年二月)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ind w:left="2900"/>
        <w:spacing w:before="17" w:line="34" w:lineRule="exact"/>
        <w:rPr>
          <w:rFonts w:ascii="SimSun" w:hAnsi="SimSun" w:eastAsia="SimSun" w:cs="SimSun"/>
          <w:sz w:val="5"/>
          <w:szCs w:val="5"/>
        </w:rPr>
      </w:pPr>
      <w:r>
        <w:rPr>
          <w:rFonts w:ascii="SimSun" w:hAnsi="SimSun" w:eastAsia="SimSun" w:cs="SimSun"/>
          <w:sz w:val="5"/>
          <w:szCs w:val="5"/>
          <w:position w:val="-1"/>
        </w:rPr>
        <w:t>—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0" w:firstLine="480"/>
        <w:spacing w:before="81" w:line="27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延安整风时，毛泽东同志提出要集中整治主观主义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宗派主义、党八股，并说要做对于这些东西的肃清工作和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打扫工作是不容易的，要重重地给患病者一个刺激，使患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者为之一惊，出一身汗，然后好好叫他们治疗。这次教育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实践活动借鉴延安整风经验，明确提出“照镜子、正</w:t>
      </w:r>
      <w:r>
        <w:rPr>
          <w:rFonts w:ascii="SimSun" w:hAnsi="SimSun" w:eastAsia="SimSun" w:cs="SimSun"/>
          <w:sz w:val="25"/>
          <w:szCs w:val="25"/>
          <w:spacing w:val="2"/>
        </w:rPr>
        <w:t>衣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冠、洗洗澡、治治病”的总要求。这四句话、</w:t>
      </w:r>
      <w:r>
        <w:rPr>
          <w:rFonts w:ascii="SimSun" w:hAnsi="SimSun" w:eastAsia="SimSun" w:cs="SimSun"/>
          <w:sz w:val="25"/>
          <w:szCs w:val="25"/>
          <w:spacing w:val="-5"/>
        </w:rPr>
        <w:t>十二个字，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概括起来就是要自我净化、自我完善、自我革</w:t>
      </w:r>
      <w:r>
        <w:rPr>
          <w:rFonts w:ascii="SimSun" w:hAnsi="SimSun" w:eastAsia="SimSun" w:cs="SimSun"/>
          <w:sz w:val="25"/>
          <w:szCs w:val="25"/>
          <w:spacing w:val="-8"/>
        </w:rPr>
        <w:t>新、自我提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高，说起来简洁明了，但真正做到就不那么容易了。</w:t>
      </w:r>
    </w:p>
    <w:p>
      <w:pPr>
        <w:ind w:left="10" w:right="106" w:firstLine="490"/>
        <w:spacing w:before="116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照镜子，主要是以党章为镜，对照党的纪律、</w:t>
      </w:r>
      <w:r>
        <w:rPr>
          <w:rFonts w:ascii="SimSun" w:hAnsi="SimSun" w:eastAsia="SimSun" w:cs="SimSun"/>
          <w:sz w:val="25"/>
          <w:szCs w:val="25"/>
          <w:spacing w:val="-8"/>
        </w:rPr>
        <w:t>群众期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盼、先进典型，对照改进作风要求，在宗旨意识、工作作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风、廉洁自律上摆问题、找差距、明方向。镜子可以照自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ind w:left="560" w:right="112" w:hanging="250"/>
        <w:spacing w:before="65" w:line="24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*这是习近平同志二○一三年六月至二○二一年二月期间文稿中有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关在全党开展集中性学习教育是党推进自我革命的重要途径内容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0"/>
        </w:rPr>
        <w:t>的节录。</w:t>
      </w:r>
    </w:p>
    <w:p>
      <w:pPr>
        <w:sectPr>
          <w:headerReference w:type="default" r:id="rId50"/>
          <w:pgSz w:w="8200" w:h="11830"/>
          <w:pgMar w:top="1560" w:right="867" w:bottom="400" w:left="1139" w:header="1324" w:footer="0" w:gutter="0"/>
        </w:sectPr>
        <w:rPr/>
      </w:pPr>
    </w:p>
    <w:p>
      <w:pPr>
        <w:ind w:left="124" w:right="103"/>
        <w:spacing w:before="263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己，也可以照他人，这次主要是照自己。现实生活中，有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的同志总是自我感觉良好，懒得照镜子；有的同志明知自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己有问题，怕照镜子；有的同志只愿看到自己光</w:t>
      </w:r>
      <w:r>
        <w:rPr>
          <w:rFonts w:ascii="SimSun" w:hAnsi="SimSun" w:eastAsia="SimSun" w:cs="SimSun"/>
          <w:sz w:val="25"/>
          <w:szCs w:val="25"/>
          <w:spacing w:val="3"/>
        </w:rPr>
        <w:t>鲜的一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面，习惯于化妆后才照镜子；还有的同志喜欢拿着镜子照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别人，认为自己美得不得了，人家都是丑八怪。这几种现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象都不符合共产党人的修养。党员、干部要敢照镜子、勤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照镜子，特别是对缺点和错误要多往深处、细处照，使之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纤毫毕现，这样才能找出差距、修身正己。</w:t>
      </w:r>
    </w:p>
    <w:p>
      <w:pPr>
        <w:ind w:firstLine="625"/>
        <w:spacing w:before="11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正衣冠，主要是在照镜子的基础上，按照为民</w:t>
      </w:r>
      <w:r>
        <w:rPr>
          <w:rFonts w:ascii="SimSun" w:hAnsi="SimSun" w:eastAsia="SimSun" w:cs="SimSun"/>
          <w:sz w:val="25"/>
          <w:szCs w:val="25"/>
          <w:spacing w:val="-6"/>
        </w:rPr>
        <w:t>务实清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廉的要求，勇于正视缺点和不足，严明党的纪律特别是政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治纪律，敢于触及思想、正视矛盾和问题，从自己做起，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从现在改起，端正行为，自觉把党性修养正一正、把党员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9"/>
        </w:rPr>
        <w:t>义务理一理、把党纪国法紧一紧，保持共产党人良好形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象。正衣冠往往一天一次不够，需要“吾日三</w:t>
      </w:r>
      <w:r>
        <w:rPr>
          <w:rFonts w:ascii="SimSun" w:hAnsi="SimSun" w:eastAsia="SimSun" w:cs="SimSun"/>
          <w:sz w:val="25"/>
          <w:szCs w:val="25"/>
          <w:spacing w:val="2"/>
        </w:rPr>
        <w:t>省吾身”。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正视和解决自身存在的问题需要勇气，但这样做最主</w:t>
      </w:r>
      <w:r>
        <w:rPr>
          <w:rFonts w:ascii="SimSun" w:hAnsi="SimSun" w:eastAsia="SimSun" w:cs="SimSun"/>
          <w:sz w:val="25"/>
          <w:szCs w:val="25"/>
          <w:spacing w:val="2"/>
        </w:rPr>
        <w:t>动。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“祸患常积于忽微，而智勇多困于所溺。”养成勤正衣冠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的习惯，能收到防微杜渐之效，能有效避免“积羽沉舟，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群轻折轴”。</w:t>
      </w:r>
    </w:p>
    <w:p>
      <w:pPr>
        <w:ind w:left="124" w:firstLine="479"/>
        <w:spacing w:before="112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洗洗澡，主要是以整风的精神开展批评和自我批</w:t>
      </w:r>
      <w:r>
        <w:rPr>
          <w:rFonts w:ascii="SimSun" w:hAnsi="SimSun" w:eastAsia="SimSun" w:cs="SimSun"/>
          <w:sz w:val="25"/>
          <w:szCs w:val="25"/>
          <w:spacing w:val="-2"/>
        </w:rPr>
        <w:t>评，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深入分析发生问题的原因，清洗思想和行为上的灰尘，既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要解决实际问题，更要解决思想问题，保持共产</w:t>
      </w:r>
      <w:r>
        <w:rPr>
          <w:rFonts w:ascii="SimSun" w:hAnsi="SimSun" w:eastAsia="SimSun" w:cs="SimSun"/>
          <w:sz w:val="25"/>
          <w:szCs w:val="25"/>
          <w:spacing w:val="-6"/>
        </w:rPr>
        <w:t>党人政治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本色。人每天都在接触灰尘，所以要经常洗澡，打点肥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皂，用丝瓜瓤搓一搓，用水冲一冲，洗干净了，</w:t>
      </w:r>
      <w:r>
        <w:rPr>
          <w:rFonts w:ascii="SimSun" w:hAnsi="SimSun" w:eastAsia="SimSun" w:cs="SimSun"/>
          <w:sz w:val="25"/>
          <w:szCs w:val="25"/>
          <w:spacing w:val="-7"/>
        </w:rPr>
        <w:t>就神清气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爽了。同样，我们的思想和行为也会沾上灰尘，也</w:t>
      </w:r>
      <w:r>
        <w:rPr>
          <w:rFonts w:ascii="SimSun" w:hAnsi="SimSun" w:eastAsia="SimSun" w:cs="SimSun"/>
          <w:sz w:val="25"/>
          <w:szCs w:val="25"/>
          <w:spacing w:val="-7"/>
        </w:rPr>
        <w:t>会受到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政治微生物的侵袭，因此也需要“洗澡”,既去灰去泥、</w:t>
      </w:r>
    </w:p>
    <w:p>
      <w:pPr>
        <w:sectPr>
          <w:headerReference w:type="default" r:id="rId51"/>
          <w:pgSz w:w="8320" w:h="11910"/>
          <w:pgMar w:top="1519" w:right="1024" w:bottom="400" w:left="965" w:header="1237" w:footer="0" w:gutter="0"/>
        </w:sectPr>
        <w:rPr/>
      </w:pPr>
    </w:p>
    <w:p>
      <w:pPr>
        <w:ind w:right="89"/>
        <w:spacing w:before="238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放松身心，又舒张毛孔、促进新陈代谢，做到干干净净做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事、清清白白做人。有些人对自己思想和行为上的灰尘总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想掩饰，不愿意“洗澡”。对这样的人，同志们、组织上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要帮助他们“洗洗澡”。</w:t>
      </w:r>
    </w:p>
    <w:p>
      <w:pPr>
        <w:ind w:firstLine="499"/>
        <w:spacing w:before="10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治治病，主要是坚持惩前毖后、治病救人方针，</w:t>
      </w:r>
      <w:r>
        <w:rPr>
          <w:rFonts w:ascii="SimSun" w:hAnsi="SimSun" w:eastAsia="SimSun" w:cs="SimSun"/>
          <w:sz w:val="25"/>
          <w:szCs w:val="25"/>
          <w:spacing w:val="-7"/>
        </w:rPr>
        <w:t>区别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情况、对症下药，对作风方面存在问题的党员、干部进行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教育提醒，对问题严重的进行查处，对不正之风和突</w:t>
      </w:r>
      <w:r>
        <w:rPr>
          <w:rFonts w:ascii="SimSun" w:hAnsi="SimSun" w:eastAsia="SimSun" w:cs="SimSun"/>
          <w:sz w:val="25"/>
          <w:szCs w:val="25"/>
          <w:spacing w:val="-7"/>
        </w:rPr>
        <w:t>出问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题进行专项治理。人的身体有了毛病，就要看医生，就要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打针吃药，重了还要动手术。人的思想和作风有了毛病，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也必须抓紧治。如果讳疾忌医，就可能小病拖成大病，由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病在表皮发展到病入膏肓，最终无药可治，正所谓“禁微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则易，救末者难”。各级党组织要采取有力措施，帮助有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问题的党员、干部找准“病症”,对症下药，该吃中药的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吃中药，该吃西药的吃西药，或者中西医结合，该动手术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的动手术，切实体现从严治党的要求。</w:t>
      </w:r>
    </w:p>
    <w:p>
      <w:pPr>
        <w:ind w:left="1229" w:right="95"/>
        <w:spacing w:before="156" w:line="25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(二〇一三年六月十八日在党的群众路线教育实践活动工</w:t>
      </w:r>
      <w:r>
        <w:rPr>
          <w:rFonts w:ascii="KaiTi" w:hAnsi="KaiTi" w:eastAsia="KaiTi" w:cs="KaiTi"/>
          <w:sz w:val="20"/>
          <w:szCs w:val="20"/>
          <w:spacing w:val="3"/>
        </w:rPr>
        <w:t xml:space="preserve"> </w:t>
      </w:r>
      <w:r>
        <w:rPr>
          <w:rFonts w:ascii="KaiTi" w:hAnsi="KaiTi" w:eastAsia="KaiTi" w:cs="KaiTi"/>
          <w:sz w:val="20"/>
          <w:szCs w:val="20"/>
          <w:spacing w:val="-1"/>
        </w:rPr>
        <w:t>作会议上的讲话)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left="2899"/>
        <w:spacing w:before="108" w:line="175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</w:rPr>
        <w:t>二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ind w:right="97" w:firstLine="479"/>
        <w:spacing w:before="81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作风建设永远在路上。如果前热后冷、前紧后松，就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会功亏一篑。各级领导干部都要树立和发扬好的作风，既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严以修身、严以用权、严以律己，又谋事要实、创业要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实、做人要实。严以修身，就是要加强党性修养，坚定理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想信念，提升道德境界，追求高尚情操，自觉远离低级趣</w:t>
      </w:r>
    </w:p>
    <w:p>
      <w:pPr>
        <w:sectPr>
          <w:headerReference w:type="default" r:id="rId52"/>
          <w:pgSz w:w="8200" w:h="11830"/>
          <w:pgMar w:top="1520" w:right="899" w:bottom="400" w:left="1120" w:header="1198" w:footer="0" w:gutter="0"/>
        </w:sectPr>
        <w:rPr/>
      </w:pPr>
    </w:p>
    <w:p>
      <w:pPr>
        <w:ind w:left="10" w:right="19"/>
        <w:spacing w:before="225" w:line="260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6"/>
        </w:rPr>
        <w:t>味，自觉抵制歪风邪气。严以用权，就是要坚持用权为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民，按规则、按制度行使权力，把权力关进制度的笼子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里，任何时候都不搞特权、不以权谋私。严以律己，就是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要心存敬畏、手握戒尺，慎独慎微、勤于自省，遵守党纪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国法，做到为政清廉。谋事要实，就是要从实际出发谋划</w:t>
      </w:r>
      <w:r>
        <w:rPr>
          <w:rFonts w:ascii="SimSun" w:hAnsi="SimSun" w:eastAsia="SimSun" w:cs="SimSun"/>
          <w:sz w:val="26"/>
          <w:szCs w:val="26"/>
          <w:spacing w:val="1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事业和工作，使点子、政策、方案符合实际情况、符合客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观规律、符合科学精神，不好高骛远，不脱离实际。创业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要实，就是要脚踏实地、真抓实干，敢于担当责任，勇于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直面矛盾，善于解决问题，努力创造经得起实践、人民、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历史检验的实绩。做人要实，就是要对党、对组织、对人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3"/>
        </w:rPr>
        <w:t>民、对同志忠诚老实，做老实人、说老实话、干老实事，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襟怀坦白，公道正派。要发扬钉钉子精神，保持力度、保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5"/>
        </w:rPr>
        <w:t>持韧劲，善始善终、善作善成，不断取得作风建设新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成效。</w:t>
      </w:r>
    </w:p>
    <w:p>
      <w:pPr>
        <w:ind w:left="1270" w:right="72"/>
        <w:spacing w:before="253" w:line="259" w:lineRule="auto"/>
        <w:rPr>
          <w:rFonts w:ascii="KaiTi" w:hAnsi="KaiTi" w:eastAsia="KaiTi" w:cs="KaiTi"/>
          <w:sz w:val="18"/>
          <w:szCs w:val="18"/>
        </w:rPr>
      </w:pPr>
      <w:r>
        <w:rPr>
          <w:rFonts w:ascii="KaiTi" w:hAnsi="KaiTi" w:eastAsia="KaiTi" w:cs="KaiTi"/>
          <w:sz w:val="18"/>
          <w:szCs w:val="18"/>
          <w:spacing w:val="16"/>
        </w:rPr>
        <w:t>(二〇</w:t>
      </w:r>
      <w:r>
        <w:rPr>
          <w:rFonts w:ascii="KaiTi" w:hAnsi="KaiTi" w:eastAsia="KaiTi" w:cs="KaiTi"/>
          <w:sz w:val="18"/>
          <w:szCs w:val="18"/>
          <w:spacing w:val="-41"/>
        </w:rPr>
        <w:t xml:space="preserve"> </w:t>
      </w:r>
      <w:r>
        <w:rPr>
          <w:rFonts w:ascii="KaiTi" w:hAnsi="KaiTi" w:eastAsia="KaiTi" w:cs="KaiTi"/>
          <w:sz w:val="18"/>
          <w:szCs w:val="18"/>
          <w:spacing w:val="16"/>
        </w:rPr>
        <w:t>一</w:t>
      </w:r>
      <w:r>
        <w:rPr>
          <w:rFonts w:ascii="KaiTi" w:hAnsi="KaiTi" w:eastAsia="KaiTi" w:cs="KaiTi"/>
          <w:sz w:val="18"/>
          <w:szCs w:val="18"/>
          <w:spacing w:val="-53"/>
        </w:rPr>
        <w:t xml:space="preserve"> </w:t>
      </w:r>
      <w:r>
        <w:rPr>
          <w:rFonts w:ascii="KaiTi" w:hAnsi="KaiTi" w:eastAsia="KaiTi" w:cs="KaiTi"/>
          <w:sz w:val="18"/>
          <w:szCs w:val="18"/>
          <w:spacing w:val="16"/>
        </w:rPr>
        <w:t>四年三月九日在参加十二届全国人大二次会议安</w:t>
      </w:r>
      <w:r>
        <w:rPr>
          <w:rFonts w:ascii="KaiTi" w:hAnsi="KaiTi" w:eastAsia="KaiTi" w:cs="KaiTi"/>
          <w:sz w:val="18"/>
          <w:szCs w:val="18"/>
        </w:rPr>
        <w:t xml:space="preserve"> </w:t>
      </w:r>
      <w:r>
        <w:rPr>
          <w:rFonts w:ascii="KaiTi" w:hAnsi="KaiTi" w:eastAsia="KaiTi" w:cs="KaiTi"/>
          <w:sz w:val="18"/>
          <w:szCs w:val="18"/>
          <w:spacing w:val="13"/>
        </w:rPr>
        <w:t>徽代表团审议时的讲话)</w:t>
      </w:r>
    </w:p>
    <w:p>
      <w:pPr>
        <w:spacing w:line="447" w:lineRule="auto"/>
        <w:rPr>
          <w:rFonts w:ascii="Arial"/>
          <w:sz w:val="21"/>
        </w:rPr>
      </w:pPr>
      <w:r/>
    </w:p>
    <w:p>
      <w:pPr>
        <w:ind w:left="2960"/>
        <w:spacing w:before="59" w:line="17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</w:rPr>
        <w:t>二</w:t>
      </w:r>
    </w:p>
    <w:p>
      <w:pPr>
        <w:spacing w:line="464" w:lineRule="auto"/>
        <w:rPr>
          <w:rFonts w:ascii="Arial"/>
          <w:sz w:val="21"/>
        </w:rPr>
      </w:pPr>
      <w:r/>
    </w:p>
    <w:p>
      <w:pPr>
        <w:ind w:left="10" w:firstLine="399"/>
        <w:spacing w:before="85" w:line="255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7"/>
        </w:rPr>
        <w:t>“两学一做”学习教育是推进思想建党、组织建党、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制度治党的有力抓手，是全面从严治党的基础性工程，要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坚持不懈抓下去。要把思想政治建设摆在首位，坚持用党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3"/>
        </w:rPr>
        <w:t>章党规规范党员、干部言行，用党的创新理论武装全党，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引导全体党员做合格党员。要抓住“关键少数</w:t>
      </w:r>
      <w:r>
        <w:rPr>
          <w:rFonts w:ascii="SimSun" w:hAnsi="SimSun" w:eastAsia="SimSun" w:cs="SimSun"/>
          <w:sz w:val="26"/>
          <w:szCs w:val="26"/>
          <w:spacing w:val="-12"/>
        </w:rPr>
        <w:t>”,抓实基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层支部，坚持问题导向，发挥先进典型示范作用。要落实</w:t>
      </w:r>
    </w:p>
    <w:p>
      <w:pPr>
        <w:sectPr>
          <w:headerReference w:type="default" r:id="rId53"/>
          <w:pgSz w:w="8200" w:h="11830"/>
          <w:pgMar w:top="1520" w:right="960" w:bottom="400" w:left="999" w:header="1237" w:footer="0" w:gutter="0"/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44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在全党开展集中性学习教育是党推进自我革命的重要途径</w:t>
      </w:r>
      <w:r>
        <w:rPr>
          <w:rFonts w:ascii="SimSun" w:hAnsi="SimSun" w:eastAsia="SimSun" w:cs="SimSun"/>
          <w:sz w:val="20"/>
          <w:szCs w:val="20"/>
          <w:spacing w:val="12"/>
        </w:rPr>
        <w:t xml:space="preserve">   </w:t>
      </w:r>
      <w:r>
        <w:rPr>
          <w:rFonts w:ascii="SimSun" w:hAnsi="SimSun" w:eastAsia="SimSun" w:cs="SimSun"/>
          <w:sz w:val="20"/>
          <w:szCs w:val="20"/>
          <w:spacing w:val="-6"/>
        </w:rPr>
        <w:t>47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right="88"/>
        <w:spacing w:before="8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4"/>
        </w:rPr>
        <w:t>各级党委(党组)主体责任，落实好“两学一做”学习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教育常态化制度化各项举措，保证党的组织履行职能、发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挥核心作用，保证领导干部忠诚干净担当、发挥表率作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用，保证广大党员以身作则、发挥先锋模范作用，为统筹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推进“五位一体”总体布局和协调推进“四个全面”战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略布局提供坚强组织保证。</w:t>
      </w:r>
    </w:p>
    <w:p>
      <w:pPr>
        <w:ind w:left="1209" w:right="106" w:hanging="10"/>
        <w:spacing w:before="147" w:line="255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(二〇一七年四月十三日对推进“两学一做”学习教育常</w:t>
      </w:r>
      <w:r>
        <w:rPr>
          <w:rFonts w:ascii="KaiTi" w:hAnsi="KaiTi" w:eastAsia="KaiTi" w:cs="KaiTi"/>
          <w:sz w:val="20"/>
          <w:szCs w:val="20"/>
          <w:spacing w:val="12"/>
        </w:rPr>
        <w:t xml:space="preserve"> </w:t>
      </w:r>
      <w:r>
        <w:rPr>
          <w:rFonts w:ascii="KaiTi" w:hAnsi="KaiTi" w:eastAsia="KaiTi" w:cs="KaiTi"/>
          <w:sz w:val="20"/>
          <w:szCs w:val="20"/>
          <w:spacing w:val="-5"/>
        </w:rPr>
        <w:t>态化制度化作出的指示)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2919"/>
        <w:spacing w:before="94" w:line="227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</w:rPr>
        <w:t>四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right="92" w:firstLine="324"/>
        <w:spacing w:before="82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"/>
        </w:rPr>
        <w:t>“守初心、担使命，找差距、抓落实”的总要求，是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根据新时代党的建设任务、针对党内存在的突出问题、结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合这次主题教育的特点提出来的。</w:t>
      </w:r>
    </w:p>
    <w:p>
      <w:pPr>
        <w:ind w:firstLine="449"/>
        <w:spacing w:before="7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守初心，就是要牢记全心全意为人民服务的根本宗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旨，以坚定的理想信念坚守初心，牢记人民对美好生活的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向往就是我们的奋斗目标；以真挚的人民情怀</w:t>
      </w:r>
      <w:r>
        <w:rPr>
          <w:rFonts w:ascii="SimSun" w:hAnsi="SimSun" w:eastAsia="SimSun" w:cs="SimSun"/>
          <w:sz w:val="25"/>
          <w:szCs w:val="25"/>
          <w:spacing w:val="-3"/>
        </w:rPr>
        <w:t>滋养初心，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时刻不忘我们党来自人民、根植人民，人民群众的支持和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拥护是我们胜利前进的不竭力量源泉；以牢固的公仆意识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践行初心，永远铭记人民是共产党人的衣食父母，共产党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人是人民的勤务员，永远不能脱离群众、轻视群众、漠视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3"/>
        </w:rPr>
        <w:t>群众疾苦。</w:t>
      </w:r>
    </w:p>
    <w:p>
      <w:pPr>
        <w:ind w:right="111" w:firstLine="449"/>
        <w:spacing w:before="92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担使命，就是要牢记我们党肩负的实现中华民族伟</w:t>
      </w:r>
      <w:r>
        <w:rPr>
          <w:rFonts w:ascii="SimSun" w:hAnsi="SimSun" w:eastAsia="SimSun" w:cs="SimSun"/>
          <w:sz w:val="25"/>
          <w:szCs w:val="25"/>
          <w:spacing w:val="-7"/>
        </w:rPr>
        <w:t>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复兴的历史使命，勇于担当负责，积极主动作为，用科学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的理念、长远的眼光、务实的作风谋划事业；保持斗争精</w:t>
      </w:r>
    </w:p>
    <w:p>
      <w:pPr>
        <w:sectPr>
          <w:headerReference w:type="default" r:id="rId3"/>
          <w:pgSz w:w="8200" w:h="11830"/>
          <w:pgMar w:top="400" w:right="894" w:bottom="400" w:left="1110" w:header="0" w:footer="0" w:gutter="0"/>
        </w:sectPr>
        <w:rPr/>
      </w:pPr>
    </w:p>
    <w:p>
      <w:pPr>
        <w:ind w:right="111"/>
        <w:spacing w:before="249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神，敢于直面风险挑战，知重负重、攻坚克难，以坚忍不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拔的意志和无私无畏的勇气战胜前进道路上的一切艰难险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阻；在实践历练中增长经验智慧，在经风雨、见世面中壮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筋骨、长才干。</w:t>
      </w:r>
    </w:p>
    <w:p>
      <w:pPr>
        <w:ind w:firstLine="500"/>
        <w:spacing w:before="62" w:line="27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找差距，就是要对照新时代中国特色社会主义思想和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党中央决策部署，对照党章党规，对照人民群众新期待，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对照先进典型、身边榜样，坚持高标准、严要求，找一找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在增强“四个意识”、坚定“四个自信”、做到“两个维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护”方面存在哪些差距，找一找在知敬畏、存戒惧、守底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线方面存在哪些差距，找一找在群众观点、群众立场、群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众感情、服务群众方面存在哪些差距，找一找在思想觉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悟、能力素质、道德修养、作风形象方面存在哪些差距，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有的放矢进行整改。</w:t>
      </w:r>
    </w:p>
    <w:p>
      <w:pPr>
        <w:ind w:right="94" w:firstLine="500"/>
        <w:spacing w:before="7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抓落实，就是要把新时代中国特色社会主义思想转化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为推进改革发展稳定和党的建设各项工作的实际行动，把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初心使命变成党员干部锐意进取、开拓创新的精气神和埋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头苦干、真抓实干的自觉行动，力戒形式主义、</w:t>
      </w:r>
      <w:r>
        <w:rPr>
          <w:rFonts w:ascii="SimSun" w:hAnsi="SimSun" w:eastAsia="SimSun" w:cs="SimSun"/>
          <w:sz w:val="25"/>
          <w:szCs w:val="25"/>
          <w:spacing w:val="3"/>
        </w:rPr>
        <w:t>官僚主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义，推动党的路线方针政策落地生根，推动解决人民群众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反映强烈的突出问题，不断增强人民群众获得感、幸福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感、安全感。</w:t>
      </w:r>
    </w:p>
    <w:p>
      <w:pPr>
        <w:ind w:right="115" w:firstLine="375"/>
        <w:spacing w:before="128" w:line="25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“守初心、担使命，找差距、抓落实”是一个相互联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系的整体，要全面把握，贯穿主题教育全过程。</w:t>
      </w:r>
    </w:p>
    <w:p>
      <w:pPr>
        <w:ind w:left="1259" w:right="93" w:firstLine="9"/>
        <w:spacing w:before="158" w:line="251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4"/>
        </w:rPr>
        <w:t>(二〇</w:t>
      </w:r>
      <w:r>
        <w:rPr>
          <w:rFonts w:ascii="KaiTi" w:hAnsi="KaiTi" w:eastAsia="KaiTi" w:cs="KaiTi"/>
          <w:sz w:val="19"/>
          <w:szCs w:val="19"/>
          <w:spacing w:val="-47"/>
        </w:rPr>
        <w:t xml:space="preserve"> </w:t>
      </w:r>
      <w:r>
        <w:rPr>
          <w:rFonts w:ascii="KaiTi" w:hAnsi="KaiTi" w:eastAsia="KaiTi" w:cs="KaiTi"/>
          <w:sz w:val="19"/>
          <w:szCs w:val="19"/>
          <w:spacing w:val="4"/>
        </w:rPr>
        <w:t>一九年五月三十一</w:t>
      </w:r>
      <w:r>
        <w:rPr>
          <w:rFonts w:ascii="KaiTi" w:hAnsi="KaiTi" w:eastAsia="KaiTi" w:cs="KaiTi"/>
          <w:sz w:val="19"/>
          <w:szCs w:val="19"/>
          <w:spacing w:val="-38"/>
        </w:rPr>
        <w:t xml:space="preserve"> </w:t>
      </w:r>
      <w:r>
        <w:rPr>
          <w:rFonts w:ascii="KaiTi" w:hAnsi="KaiTi" w:eastAsia="KaiTi" w:cs="KaiTi"/>
          <w:sz w:val="19"/>
          <w:szCs w:val="19"/>
          <w:spacing w:val="4"/>
        </w:rPr>
        <w:t>日在“不忘初心、牢记使命”主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5"/>
        </w:rPr>
        <w:t>题教育工作会议上的讲话)</w:t>
      </w:r>
    </w:p>
    <w:p>
      <w:pPr>
        <w:sectPr>
          <w:headerReference w:type="default" r:id="rId54"/>
          <w:pgSz w:w="8330" w:h="11920"/>
          <w:pgMar w:top="1629" w:right="984" w:bottom="400" w:left="1119" w:header="1327" w:footer="0" w:gutter="0"/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490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在全党开展集中性学习教育是党推进自我革命的重要途径</w:t>
      </w:r>
      <w:r>
        <w:rPr>
          <w:rFonts w:ascii="SimSun" w:hAnsi="SimSun" w:eastAsia="SimSun" w:cs="SimSun"/>
          <w:sz w:val="20"/>
          <w:szCs w:val="20"/>
          <w:spacing w:val="10"/>
        </w:rPr>
        <w:t xml:space="preserve">   </w:t>
      </w:r>
      <w:r>
        <w:rPr>
          <w:rFonts w:ascii="SimSun" w:hAnsi="SimSun" w:eastAsia="SimSun" w:cs="SimSun"/>
          <w:sz w:val="20"/>
          <w:szCs w:val="20"/>
          <w:spacing w:val="-7"/>
        </w:rPr>
        <w:t>49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2920"/>
        <w:spacing w:before="81" w:line="23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五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right="36" w:firstLine="490"/>
        <w:spacing w:before="81" w:line="27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在全党开展集中性学习教育，是我们党推进自我</w:t>
      </w:r>
      <w:r>
        <w:rPr>
          <w:rFonts w:ascii="SimSun" w:hAnsi="SimSun" w:eastAsia="SimSun" w:cs="SimSun"/>
          <w:sz w:val="25"/>
          <w:szCs w:val="25"/>
          <w:spacing w:val="-7"/>
        </w:rPr>
        <w:t>革命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的重要途径，也是一条重要经验。改革开放以来，我们通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过开展整党、“三讲”教育、先进性教育活动、学习实践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科学发展观活动等，有力推进了党的建设新的伟大工程。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党的十八大以来，我们先后组织开展群众路线教育实践活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6"/>
        </w:rPr>
        <w:t>动、“三严三实”专题教育、“两学一做”学习教育、</w:t>
      </w:r>
      <w:r>
        <w:rPr>
          <w:rFonts w:ascii="SimSun" w:hAnsi="SimSun" w:eastAsia="SimSun" w:cs="SimSun"/>
          <w:sz w:val="25"/>
          <w:szCs w:val="25"/>
          <w:spacing w:val="-17"/>
        </w:rPr>
        <w:t>“不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忘初心、牢记使命”主题教育，党的创造力、凝聚力、战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斗力显著提高，党的自我净化、自我完善、自我革新、自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我提高能力不断增强。</w:t>
      </w:r>
    </w:p>
    <w:p>
      <w:pPr>
        <w:ind w:firstLine="490"/>
        <w:spacing w:before="58" w:line="27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当前，同向社会主义现代化强国进军的伟大社会革命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相比，党的自身建设上还存在一些不匹配、不适应的地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方，</w:t>
      </w:r>
      <w:r>
        <w:rPr>
          <w:rFonts w:ascii="SimSun" w:hAnsi="SimSun" w:eastAsia="SimSun" w:cs="SimSun"/>
          <w:sz w:val="25"/>
          <w:szCs w:val="25"/>
          <w:spacing w:val="-1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一些弱化党的先进性、损害党的纯洁性的问题具有很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大的危险性和破坏性，特别是党风廉政上的一些问题具有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反复性和顽固性，稍不注意就会反弹回潮、前功尽弃。在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全党开展党史学习教育，就是要教育引导全党在开启新征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程的关键时刻，继续发扬彻底的革命精神，坚持全面从严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治党永远在路上，保持“赶考”的清醒，以新时</w:t>
      </w:r>
      <w:r>
        <w:rPr>
          <w:rFonts w:ascii="SimSun" w:hAnsi="SimSun" w:eastAsia="SimSun" w:cs="SimSun"/>
          <w:sz w:val="25"/>
          <w:szCs w:val="25"/>
          <w:spacing w:val="2"/>
        </w:rPr>
        <w:t>代党的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自我革命引领新的伟大社会革命。</w:t>
      </w:r>
    </w:p>
    <w:p>
      <w:pPr>
        <w:ind w:left="1190" w:right="149"/>
        <w:spacing w:before="138" w:line="251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8"/>
        </w:rPr>
        <w:t>(二○二一年二月二十日在党史学习教育动员大会上的</w:t>
      </w:r>
      <w:r>
        <w:rPr>
          <w:rFonts w:ascii="KaiTi" w:hAnsi="KaiTi" w:eastAsia="KaiTi" w:cs="KaiTi"/>
          <w:sz w:val="20"/>
          <w:szCs w:val="20"/>
          <w:spacing w:val="7"/>
        </w:rPr>
        <w:t xml:space="preserve"> </w:t>
      </w:r>
      <w:r>
        <w:rPr>
          <w:rFonts w:ascii="KaiTi" w:hAnsi="KaiTi" w:eastAsia="KaiTi" w:cs="KaiTi"/>
          <w:sz w:val="20"/>
          <w:szCs w:val="20"/>
          <w:spacing w:val="-2"/>
        </w:rPr>
        <w:t>讲话)</w:t>
      </w:r>
    </w:p>
    <w:p>
      <w:pPr>
        <w:sectPr>
          <w:headerReference w:type="default" r:id="rId3"/>
          <w:pgSz w:w="8200" w:h="11830"/>
          <w:pgMar w:top="400" w:right="809" w:bottom="400" w:left="1149" w:header="0" w:footer="0" w:gutter="0"/>
        </w:sectPr>
        <w:rPr/>
      </w:pP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2940"/>
        <w:spacing w:before="78" w:line="227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</w:rPr>
        <w:t>六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20" w:firstLine="470"/>
        <w:spacing w:before="78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0"/>
        </w:rPr>
        <w:t>党中央印发的《通知》(指《中共中央关于在全党开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展党史学习教育的通知》</w:t>
      </w:r>
      <w:r>
        <w:rPr>
          <w:rFonts w:ascii="SimSun" w:hAnsi="SimSun" w:eastAsia="SimSun" w:cs="SimSun"/>
          <w:sz w:val="24"/>
          <w:szCs w:val="24"/>
          <w:spacing w:val="3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——编者注),对这次学</w:t>
      </w:r>
      <w:r>
        <w:rPr>
          <w:rFonts w:ascii="SimSun" w:hAnsi="SimSun" w:eastAsia="SimSun" w:cs="SimSun"/>
          <w:sz w:val="24"/>
          <w:szCs w:val="24"/>
          <w:spacing w:val="7"/>
        </w:rPr>
        <w:t>习教育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工作提出了明确要求，总的来说就是要做到学史明理、学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史增信、学史崇德、学史力行，教育引导全党同志学党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史、悟思想、办实事、开新局。</w:t>
      </w:r>
    </w:p>
    <w:p>
      <w:pPr>
        <w:ind w:left="1209" w:right="21" w:firstLine="10"/>
        <w:spacing w:before="110" w:line="235" w:lineRule="auto"/>
        <w:rPr>
          <w:rFonts w:ascii="KaiTi" w:hAnsi="KaiTi" w:eastAsia="KaiTi" w:cs="KaiTi"/>
          <w:sz w:val="24"/>
          <w:szCs w:val="24"/>
        </w:rPr>
      </w:pPr>
      <w:r>
        <w:rPr>
          <w:rFonts w:ascii="KaiTi" w:hAnsi="KaiTi" w:eastAsia="KaiTi" w:cs="KaiTi"/>
          <w:sz w:val="24"/>
          <w:szCs w:val="24"/>
          <w:spacing w:val="-31"/>
        </w:rPr>
        <w:t>(二○二一年二月二十日在党史学习教育动员大会上的</w:t>
      </w:r>
      <w:r>
        <w:rPr>
          <w:rFonts w:ascii="KaiTi" w:hAnsi="KaiTi" w:eastAsia="KaiTi" w:cs="KaiTi"/>
          <w:sz w:val="24"/>
          <w:szCs w:val="24"/>
          <w:spacing w:val="14"/>
        </w:rPr>
        <w:t xml:space="preserve"> </w:t>
      </w:r>
      <w:r>
        <w:rPr>
          <w:rFonts w:ascii="KaiTi" w:hAnsi="KaiTi" w:eastAsia="KaiTi" w:cs="KaiTi"/>
          <w:sz w:val="24"/>
          <w:szCs w:val="24"/>
          <w:spacing w:val="-11"/>
          <w:w w:val="96"/>
        </w:rPr>
        <w:t>讲话)</w:t>
      </w:r>
    </w:p>
    <w:p>
      <w:pPr>
        <w:sectPr>
          <w:headerReference w:type="default" r:id="rId55"/>
          <w:pgSz w:w="8200" w:h="11830"/>
          <w:pgMar w:top="1540" w:right="1016" w:bottom="400" w:left="1030" w:header="1218" w:footer="0" w:gutter="0"/>
        </w:sectPr>
        <w:rPr/>
      </w:pPr>
    </w:p>
    <w:p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698519</wp:posOffset>
            </wp:positionH>
            <wp:positionV relativeFrom="page">
              <wp:posOffset>6686551</wp:posOffset>
            </wp:positionV>
            <wp:extent cx="977874" cy="6385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74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235"/>
        <w:spacing w:before="120" w:line="623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3"/>
          <w:position w:val="18"/>
        </w:rPr>
        <w:t>着力培养选拔党和人民</w:t>
      </w:r>
    </w:p>
    <w:p>
      <w:pPr>
        <w:ind w:left="1905"/>
        <w:spacing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6"/>
        </w:rPr>
        <w:t>需要的好干部</w:t>
      </w:r>
    </w:p>
    <w:p>
      <w:pPr>
        <w:ind w:left="1579"/>
        <w:spacing w:before="23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(二〇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一三年六月二十八日)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20" w:right="114" w:firstLine="469"/>
        <w:spacing w:before="78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当前，全党全国各族人民正在为全面建成小康社会、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实现中华民族伟大复兴的中国梦而团结奋斗。面对复杂多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变的国际形势和艰巨繁重的国内改革发展稳定任务，我们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必须准备进行具有许多新的历史特点的伟大斗争。这是党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的十八大报告中的一句话。</w:t>
      </w:r>
      <w:r>
        <w:rPr>
          <w:rFonts w:ascii="SimSun" w:hAnsi="SimSun" w:eastAsia="SimSun" w:cs="SimSun"/>
          <w:sz w:val="24"/>
          <w:szCs w:val="24"/>
          <w:spacing w:val="51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“新的历史特点”这个</w:t>
      </w:r>
      <w:r>
        <w:rPr>
          <w:rFonts w:ascii="SimSun" w:hAnsi="SimSun" w:eastAsia="SimSun" w:cs="SimSun"/>
          <w:sz w:val="24"/>
          <w:szCs w:val="24"/>
          <w:spacing w:val="-1"/>
        </w:rPr>
        <w:t>概念，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含义是很深刻的，是全面审视和判断国内国际两个大局发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展大势得出的重要判断。</w:t>
      </w:r>
    </w:p>
    <w:p>
      <w:pPr>
        <w:ind w:left="20" w:right="221" w:firstLine="469"/>
        <w:spacing w:before="116" w:line="27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进行具有许多新的历史特点的伟大斗争，实现党的十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八大确定的各项目标任务，关键在党，关键在人。关键在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党，就要确保党在发展中国特色社会主义历史进程中始终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成为坚强领导核心。关键在人，就要建设一支宏大的高素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质干部队伍。</w:t>
      </w:r>
    </w:p>
    <w:p>
      <w:pPr>
        <w:ind w:left="20" w:firstLine="469"/>
        <w:spacing w:before="118" w:line="26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我们党历来高度重视选贤任能，始终把选人用人作为</w:t>
      </w:r>
      <w:r>
        <w:rPr>
          <w:rFonts w:ascii="SimSun" w:hAnsi="SimSun" w:eastAsia="SimSun" w:cs="SimSun"/>
          <w:sz w:val="24"/>
          <w:szCs w:val="24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12"/>
        </w:rPr>
        <w:t>关系党和人民事业的关键性、根本性问题来抓。治国之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1"/>
        </w:rPr>
        <w:t>要，首在用人。也就是古人说的：“尚贤者，政之本也。”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309"/>
        <w:spacing w:before="66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*这是习近平同志在全国组织工作会议上讲话的一部分。</w:t>
      </w:r>
    </w:p>
    <w:p>
      <w:pPr>
        <w:sectPr>
          <w:headerReference w:type="default" r:id="rId56"/>
          <w:pgSz w:w="8200" w:h="11830"/>
          <w:pgMar w:top="1431" w:right="795" w:bottom="400" w:left="1100" w:header="1304" w:footer="0" w:gutter="0"/>
        </w:sectPr>
        <w:rPr/>
      </w:pPr>
    </w:p>
    <w:p>
      <w:pPr>
        <w:spacing w:before="27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“为政之要，莫先于用人。”</w:t>
      </w:r>
    </w:p>
    <w:p>
      <w:pPr>
        <w:ind w:left="125" w:right="66" w:firstLine="479"/>
        <w:spacing w:before="52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近年来，各级党委和组织部门贯彻执行党的干部路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线，选人用人主流是好的，但也存在这样那样的一些问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题，如果不能很好解决，就会涣散党心、冷了人心。</w:t>
      </w:r>
    </w:p>
    <w:p>
      <w:pPr>
        <w:ind w:left="125" w:firstLine="479"/>
        <w:spacing w:before="76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现在，大家想得比较多、议得比较多的有三个问</w:t>
      </w:r>
      <w:r>
        <w:rPr>
          <w:rFonts w:ascii="SimSun" w:hAnsi="SimSun" w:eastAsia="SimSun" w:cs="SimSun"/>
          <w:sz w:val="25"/>
          <w:szCs w:val="25"/>
          <w:spacing w:val="-2"/>
        </w:rPr>
        <w:t>题：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怎样是好干部?怎样成长为好干部?怎样把好干部用起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来?正确回答和解决这三个问题，我们的干部工作就能做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得更好。</w:t>
      </w:r>
    </w:p>
    <w:p>
      <w:pPr>
        <w:ind w:left="124" w:right="82" w:firstLine="479"/>
        <w:spacing w:before="5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第一个问题，怎样是好干部?这本来是一个十分清楚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的问题，党章有明确要求。然而，由于受选人用人上的不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正之风的影响，由于一些地方选出来的干部素质和能力明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显不合格，甚至出了一些“带病提拔”、违规提拔的干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部，致使不少同志对这个问题的认识模糊了。这也说明我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们的组织工作还大有可改进之处，因为如果选来选去使大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家对好干部的标准都弄不清了，那显然是选出来的一些人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不仅没有起到标杆作用，反而起了反作用。这个问</w:t>
      </w:r>
      <w:r>
        <w:rPr>
          <w:rFonts w:ascii="SimSun" w:hAnsi="SimSun" w:eastAsia="SimSun" w:cs="SimSun"/>
          <w:sz w:val="25"/>
          <w:szCs w:val="25"/>
          <w:spacing w:val="-6"/>
        </w:rPr>
        <w:t>题要引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起深思!</w:t>
      </w:r>
    </w:p>
    <w:p>
      <w:pPr>
        <w:ind w:left="125" w:firstLine="479"/>
        <w:spacing w:before="134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好干部的标准，大的方面说，就是德才兼备。</w:t>
      </w:r>
      <w:r>
        <w:rPr>
          <w:rFonts w:ascii="SimSun" w:hAnsi="SimSun" w:eastAsia="SimSun" w:cs="SimSun"/>
          <w:sz w:val="25"/>
          <w:szCs w:val="25"/>
          <w:spacing w:val="-2"/>
        </w:rPr>
        <w:t>同时，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好干部的标准又是具体的、历史的。不同历史时期，对干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部德才的具体要求有所不同。革命战争年代，对党忠诚、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英勇善战、不怕牺牲的干部就是好干部。社会主义革命</w:t>
      </w:r>
      <w:r>
        <w:rPr>
          <w:rFonts w:ascii="SimSun" w:hAnsi="SimSun" w:eastAsia="SimSun" w:cs="SimSun"/>
          <w:sz w:val="25"/>
          <w:szCs w:val="25"/>
          <w:spacing w:val="-7"/>
        </w:rPr>
        <w:t>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建设时期，懂政治、懂业务、又红又专的干部就是好干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部。改革开放初期，拥护党的十一届三中全会确定</w:t>
      </w:r>
      <w:r>
        <w:rPr>
          <w:rFonts w:ascii="SimSun" w:hAnsi="SimSun" w:eastAsia="SimSun" w:cs="SimSun"/>
          <w:sz w:val="25"/>
          <w:szCs w:val="25"/>
          <w:spacing w:val="-7"/>
        </w:rPr>
        <w:t>的路线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方针政策，有知识、懂专业、锐意改革的干部就是好干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部。现在，我们提出政治上靠得住、工作上有本事</w:t>
      </w:r>
      <w:r>
        <w:rPr>
          <w:rFonts w:ascii="SimSun" w:hAnsi="SimSun" w:eastAsia="SimSun" w:cs="SimSun"/>
          <w:sz w:val="25"/>
          <w:szCs w:val="25"/>
          <w:spacing w:val="-7"/>
        </w:rPr>
        <w:t>、作风</w:t>
      </w:r>
    </w:p>
    <w:p>
      <w:pPr>
        <w:sectPr>
          <w:headerReference w:type="default" r:id="rId58"/>
          <w:pgSz w:w="8200" w:h="11830"/>
          <w:pgMar w:top="1450" w:right="894" w:bottom="400" w:left="975" w:header="1167" w:footer="0" w:gutter="0"/>
        </w:sectPr>
        <w:rPr/>
      </w:pP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right="206"/>
        <w:spacing w:before="65" w:line="222" w:lineRule="auto"/>
        <w:jc w:val="righ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6"/>
        </w:rPr>
        <w:t>着力培养选拔党和人民需要的好干部</w:t>
      </w:r>
      <w:r>
        <w:rPr>
          <w:rFonts w:ascii="SimSun" w:hAnsi="SimSun" w:eastAsia="SimSun" w:cs="SimSun"/>
          <w:sz w:val="20"/>
          <w:szCs w:val="20"/>
          <w:spacing w:val="1"/>
        </w:rPr>
        <w:t xml:space="preserve">            </w:t>
      </w:r>
      <w:r>
        <w:rPr>
          <w:rFonts w:ascii="SimSun" w:hAnsi="SimSun" w:eastAsia="SimSun" w:cs="SimSun"/>
          <w:sz w:val="16"/>
          <w:szCs w:val="16"/>
          <w:spacing w:val="-6"/>
          <w:position w:val="-3"/>
        </w:rPr>
        <w:t>53</w:t>
      </w:r>
    </w:p>
    <w:p>
      <w:pPr>
        <w:ind w:right="132"/>
        <w:spacing w:before="303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上过得硬、人民群众信得过等具体要求，突出了好干部</w:t>
      </w:r>
      <w:r>
        <w:rPr>
          <w:rFonts w:ascii="SimSun" w:hAnsi="SimSun" w:eastAsia="SimSun" w:cs="SimSun"/>
          <w:sz w:val="25"/>
          <w:szCs w:val="25"/>
          <w:spacing w:val="-9"/>
        </w:rPr>
        <w:t>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准的时代内涵。</w:t>
      </w:r>
    </w:p>
    <w:p>
      <w:pPr>
        <w:spacing w:before="70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斯</w:t>
      </w:r>
      <w:r>
        <w:rPr>
          <w:rFonts w:ascii="SimSun" w:hAnsi="SimSun" w:eastAsia="SimSun" w:cs="SimSun"/>
          <w:sz w:val="25"/>
          <w:szCs w:val="25"/>
          <w:spacing w:val="1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概括起来说，好干部要做到信念坚定、为民服务、勤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政务实、敢于担当、清正廉洁。信念坚定，党的干</w:t>
      </w:r>
      <w:r>
        <w:rPr>
          <w:rFonts w:ascii="SimSun" w:hAnsi="SimSun" w:eastAsia="SimSun" w:cs="SimSun"/>
          <w:sz w:val="25"/>
          <w:szCs w:val="25"/>
          <w:spacing w:val="-8"/>
        </w:rPr>
        <w:t>部必须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坚定共产主义远大理想，真诚信仰马克思主义，矢志不渝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为中国特色社会主义而奋斗，坚持党的基本理论、基本路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线、基本纲领、基本经验、基本要求不动摇。为民服务，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党的干部必须做人民公仆，忠诚于人民，以人民忧乐为</w:t>
      </w:r>
      <w:r>
        <w:rPr>
          <w:rFonts w:ascii="SimSun" w:hAnsi="SimSun" w:eastAsia="SimSun" w:cs="SimSun"/>
          <w:sz w:val="25"/>
          <w:szCs w:val="25"/>
          <w:spacing w:val="-8"/>
        </w:rPr>
        <w:t>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乐，以人民甘苦为甘苦，全心全意为人民服务。勤政</w:t>
      </w:r>
      <w:r>
        <w:rPr>
          <w:rFonts w:ascii="SimSun" w:hAnsi="SimSun" w:eastAsia="SimSun" w:cs="SimSun"/>
          <w:sz w:val="25"/>
          <w:szCs w:val="25"/>
          <w:spacing w:val="2"/>
        </w:rPr>
        <w:t>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实，党的干部必须勤勉敬业、求真务实、真抓实</w:t>
      </w:r>
      <w:r>
        <w:rPr>
          <w:rFonts w:ascii="SimSun" w:hAnsi="SimSun" w:eastAsia="SimSun" w:cs="SimSun"/>
          <w:sz w:val="25"/>
          <w:szCs w:val="25"/>
          <w:spacing w:val="-8"/>
        </w:rPr>
        <w:t>干、精益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求精，创造出经得起实践、人民、历史检验的实绩。敢</w:t>
      </w:r>
      <w:r>
        <w:rPr>
          <w:rFonts w:ascii="SimSun" w:hAnsi="SimSun" w:eastAsia="SimSun" w:cs="SimSun"/>
          <w:sz w:val="25"/>
          <w:szCs w:val="25"/>
          <w:spacing w:val="-8"/>
        </w:rPr>
        <w:t>于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担当，党的干部必须坚持原则、认真负责，面</w:t>
      </w:r>
      <w:r>
        <w:rPr>
          <w:rFonts w:ascii="SimSun" w:hAnsi="SimSun" w:eastAsia="SimSun" w:cs="SimSun"/>
          <w:sz w:val="25"/>
          <w:szCs w:val="25"/>
          <w:spacing w:val="-8"/>
        </w:rPr>
        <w:t>对大是大非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敢于亮剑，面对矛盾敢于迎难而上，面对危机敢于</w:t>
      </w:r>
      <w:r>
        <w:rPr>
          <w:rFonts w:ascii="SimSun" w:hAnsi="SimSun" w:eastAsia="SimSun" w:cs="SimSun"/>
          <w:sz w:val="25"/>
          <w:szCs w:val="25"/>
          <w:spacing w:val="-8"/>
        </w:rPr>
        <w:t>挺身而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出，面对失误敢于承担责任，面对歪风邪气敢于坚决斗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争。清正廉洁，党的干部必须敬畏权力、管好权力、慎用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权力，守住自己的政治生命，保持拒腐蚀、永不沾的政治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本色。这些说起来大家都明白，但要真正做到就不</w:t>
      </w:r>
      <w:r>
        <w:rPr>
          <w:rFonts w:ascii="SimSun" w:hAnsi="SimSun" w:eastAsia="SimSun" w:cs="SimSun"/>
          <w:sz w:val="25"/>
          <w:szCs w:val="25"/>
          <w:spacing w:val="-8"/>
        </w:rPr>
        <w:t>那么容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易了。</w:t>
      </w:r>
    </w:p>
    <w:p>
      <w:pPr>
        <w:ind w:right="109" w:firstLine="460"/>
        <w:spacing w:before="80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5"/>
        </w:rPr>
        <w:t>这几条都很重要，</w:t>
      </w:r>
      <w:r>
        <w:rPr>
          <w:rFonts w:ascii="SimSun" w:hAnsi="SimSun" w:eastAsia="SimSun" w:cs="SimSun"/>
          <w:sz w:val="25"/>
          <w:szCs w:val="25"/>
          <w:spacing w:val="8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一段时间以来，我在不同场合都强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调了这些要求。这里，我想特别强调一下理想信念、敢于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担当这两个问题，这是当前干部队伍中比较突出的</w:t>
      </w:r>
      <w:r>
        <w:rPr>
          <w:rFonts w:ascii="SimSun" w:hAnsi="SimSun" w:eastAsia="SimSun" w:cs="SimSun"/>
          <w:sz w:val="25"/>
          <w:szCs w:val="25"/>
          <w:spacing w:val="-8"/>
        </w:rPr>
        <w:t>问题。</w:t>
      </w:r>
    </w:p>
    <w:p>
      <w:pPr>
        <w:ind w:right="86" w:firstLine="460"/>
        <w:spacing w:before="10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理想信念坚定，是好干部第一位的标准，是不</w:t>
      </w:r>
      <w:r>
        <w:rPr>
          <w:rFonts w:ascii="SimSun" w:hAnsi="SimSun" w:eastAsia="SimSun" w:cs="SimSun"/>
          <w:sz w:val="25"/>
          <w:szCs w:val="25"/>
          <w:spacing w:val="-7"/>
        </w:rPr>
        <w:t>是好干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部首先看这一条。如果理想信念不坚定，不相信马克</w:t>
      </w:r>
      <w:r>
        <w:rPr>
          <w:rFonts w:ascii="SimSun" w:hAnsi="SimSun" w:eastAsia="SimSun" w:cs="SimSun"/>
          <w:sz w:val="25"/>
          <w:szCs w:val="25"/>
          <w:spacing w:val="-8"/>
        </w:rPr>
        <w:t>思主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义，不相信中国特色社会主义，政治上不合格，</w:t>
      </w:r>
      <w:r>
        <w:rPr>
          <w:rFonts w:ascii="SimSun" w:hAnsi="SimSun" w:eastAsia="SimSun" w:cs="SimSun"/>
          <w:sz w:val="25"/>
          <w:szCs w:val="25"/>
          <w:spacing w:val="-8"/>
        </w:rPr>
        <w:t>经不起风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浪，这样的干部能耐再大也不是我们党需要的</w:t>
      </w:r>
      <w:r>
        <w:rPr>
          <w:rFonts w:ascii="SimSun" w:hAnsi="SimSun" w:eastAsia="SimSun" w:cs="SimSun"/>
          <w:sz w:val="25"/>
          <w:szCs w:val="25"/>
          <w:spacing w:val="-7"/>
        </w:rPr>
        <w:t>好干部。只</w:t>
      </w:r>
    </w:p>
    <w:p>
      <w:pPr>
        <w:sectPr>
          <w:headerReference w:type="default" r:id="rId3"/>
          <w:pgSz w:w="8200" w:h="11830"/>
          <w:pgMar w:top="400" w:right="948" w:bottom="400" w:left="1070" w:header="0" w:footer="0" w:gutter="0"/>
        </w:sectPr>
        <w:rPr/>
      </w:pPr>
    </w:p>
    <w:p>
      <w:pPr>
        <w:ind w:right="95"/>
        <w:spacing w:before="258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有理想信念坚定，用坚定理想信念炼就了“金刚不坏之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身”,干部才能在大是大非面前旗帜鲜明，在风浪考验面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前无所畏惧，在各种诱惑面前立场坚定，在关键时刻靠得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住、信得过、能放心。</w:t>
      </w:r>
    </w:p>
    <w:p>
      <w:pPr>
        <w:ind w:right="21" w:firstLine="460"/>
        <w:spacing w:before="7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理想信念就是人的志向。古人说：“志之所趋，无远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勿届，穷山距海，不能限也。志之所向，无坚不入，锐兵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精甲，不能御也。”意思是说，志存高远的人，再遥远的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地方也能达到，再坚固的东西也能突破。在革命、建设、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改革各个历史时期，有无数共产党员为了党和人民事业英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勇牺牲了，支撑他们的就是“革命理想高于天”的精</w:t>
      </w:r>
      <w:r>
        <w:rPr>
          <w:rFonts w:ascii="SimSun" w:hAnsi="SimSun" w:eastAsia="SimSun" w:cs="SimSun"/>
          <w:sz w:val="25"/>
          <w:szCs w:val="25"/>
          <w:spacing w:val="4"/>
        </w:rPr>
        <w:t>神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力量。</w:t>
      </w:r>
    </w:p>
    <w:p>
      <w:pPr>
        <w:ind w:firstLine="460"/>
        <w:spacing w:before="106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应该充分肯定，我们大多数干部理想信念是坚定的，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政治上是可靠的。同时，在我们的干部队伍中，也有的对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共产主义心存怀疑，认为那是虚无缥缈、难以</w:t>
      </w:r>
      <w:r>
        <w:rPr>
          <w:rFonts w:ascii="SimSun" w:hAnsi="SimSun" w:eastAsia="SimSun" w:cs="SimSun"/>
          <w:sz w:val="25"/>
          <w:szCs w:val="25"/>
          <w:spacing w:val="4"/>
        </w:rPr>
        <w:t>企及的幻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想；有的不信马列信鬼神，从封建迷信中寻找精神寄托，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热衷于算命看相、烧香拜佛，遇事“问计于神”;有的是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非观念淡薄、原则性不强、正义感退化，糊里糊涂当官，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浑浑</w:t>
      </w:r>
      <w:r>
        <w:rPr>
          <w:rFonts w:ascii="SimSun" w:hAnsi="SimSun" w:eastAsia="SimSun" w:cs="SimSun"/>
          <w:sz w:val="25"/>
          <w:szCs w:val="25"/>
          <w:u w:val="single" w:color="auto"/>
          <w:spacing w:val="4"/>
        </w:rPr>
        <w:t>噩噩</w:t>
      </w:r>
      <w:r>
        <w:rPr>
          <w:rFonts w:ascii="SimSun" w:hAnsi="SimSun" w:eastAsia="SimSun" w:cs="SimSun"/>
          <w:sz w:val="25"/>
          <w:szCs w:val="25"/>
          <w:spacing w:val="4"/>
        </w:rPr>
        <w:t>过日子；有的甚至向往西方社会制度和价值观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念，对社会主义前途命运丧失信心；有的在涉及党的领导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和中国特色社会主义道路等原则性问题的政治挑衅面前态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度暖昧、消极躲避、不敢亮剑，甚至故意模糊立场、耍滑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头，等等。党的领导干部特别是高级干部，在大是大非面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前没有态度，出了政治性事件、遇到敏感性问题没有立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场、无动于衷，岂非咄咄怪事!</w:t>
      </w:r>
    </w:p>
    <w:p>
      <w:pPr>
        <w:ind w:left="460"/>
        <w:spacing w:before="117" w:line="21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有人说要“爱惜羽毛”,也就是所谓“声誉”,那也</w:t>
      </w:r>
    </w:p>
    <w:p>
      <w:pPr>
        <w:sectPr>
          <w:headerReference w:type="default" r:id="rId59"/>
          <w:pgSz w:w="8200" w:h="11830"/>
          <w:pgMar w:top="1450" w:right="804" w:bottom="400" w:left="1169" w:header="1167" w:footer="0" w:gutter="0"/>
        </w:sectPr>
        <w:rPr/>
      </w:pPr>
    </w:p>
    <w:p>
      <w:pPr>
        <w:spacing w:before="236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2"/>
        </w:rPr>
        <w:t>要看看你爱惜的是哪家的“声誉”,究竟是个人主义的、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一些别有用心的人会喝彩的“声誉”,还是站在党和人民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立场上的声誉?作为共产党人只能要后一种声誉。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</w:t>
      </w:r>
      <w:r>
        <w:rPr>
          <w:rFonts w:ascii="SimSun" w:hAnsi="SimSun" w:eastAsia="SimSun" w:cs="SimSun"/>
          <w:sz w:val="25"/>
          <w:szCs w:val="25"/>
          <w:spacing w:val="-8"/>
        </w:rPr>
        <w:t>心想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着要前一种“声誉”,那将是十分危险的!</w:t>
      </w:r>
    </w:p>
    <w:p>
      <w:pPr>
        <w:ind w:right="47" w:firstLine="469"/>
        <w:spacing w:before="110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现在，形式主义、官僚主义、享乐主义和奢靡之风为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什么盛行?为什么不断有人沦为腐败分子，走向犯罪</w:t>
      </w:r>
      <w:r>
        <w:rPr>
          <w:rFonts w:ascii="SimSun" w:hAnsi="SimSun" w:eastAsia="SimSun" w:cs="SimSun"/>
          <w:sz w:val="25"/>
          <w:szCs w:val="25"/>
          <w:spacing w:val="-3"/>
        </w:rPr>
        <w:t>的深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渊?说到底，还是理想信念不坚定。我常说，理想</w:t>
      </w:r>
      <w:r>
        <w:rPr>
          <w:rFonts w:ascii="SimSun" w:hAnsi="SimSun" w:eastAsia="SimSun" w:cs="SimSun"/>
          <w:sz w:val="25"/>
          <w:szCs w:val="25"/>
          <w:spacing w:val="-3"/>
        </w:rPr>
        <w:t>信念是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共产党人精神上的“钙”,理想信念坚定，骨头</w:t>
      </w:r>
      <w:r>
        <w:rPr>
          <w:rFonts w:ascii="SimSun" w:hAnsi="SimSun" w:eastAsia="SimSun" w:cs="SimSun"/>
          <w:sz w:val="25"/>
          <w:szCs w:val="25"/>
          <w:spacing w:val="-3"/>
        </w:rPr>
        <w:t>就硬；没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有理想信念，或理想信念不坚定，精神上就会“缺钙”,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</w:rPr>
        <w:t>就会得“软骨病”。</w:t>
      </w:r>
    </w:p>
    <w:p>
      <w:pPr>
        <w:ind w:right="107" w:firstLine="469"/>
        <w:spacing w:before="8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事实一再表明，理想信念动摇是最危险的动摇，理想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信念滑坡是最危险的滑坡。我一直在想，如果哪天在我们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眼前发生“颜色革命”那样的复杂局面，我们的干部是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不是都能毅然决然站出来捍卫党的领导、捍卫社会主义制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度?我相信，绝大多数党员、干部是能够做到的。</w:t>
      </w:r>
    </w:p>
    <w:p>
      <w:pPr>
        <w:ind w:firstLine="469"/>
        <w:spacing w:before="90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革命战争年代，检验一个干部理想信念坚定不坚定，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就看他能不能为党和人民事业舍生忘死，能不能冲锋</w:t>
      </w:r>
      <w:r>
        <w:rPr>
          <w:rFonts w:ascii="SimSun" w:hAnsi="SimSun" w:eastAsia="SimSun" w:cs="SimSun"/>
          <w:sz w:val="25"/>
          <w:szCs w:val="25"/>
          <w:spacing w:val="-8"/>
        </w:rPr>
        <w:t>号一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响立即冲上去，这样的检验很直接。和平建设时期，生死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考验有，但毕竟不多，检验一个干部理想信念是否坚定确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6"/>
        </w:rPr>
        <w:t>实比较难，</w:t>
      </w:r>
      <w:r>
        <w:rPr>
          <w:rFonts w:ascii="SimSun" w:hAnsi="SimSun" w:eastAsia="SimSun" w:cs="SimSun"/>
          <w:sz w:val="25"/>
          <w:szCs w:val="25"/>
          <w:spacing w:val="-5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X</w:t>
      </w:r>
      <w:r>
        <w:rPr>
          <w:rFonts w:ascii="SimSun" w:hAnsi="SimSun" w:eastAsia="SimSun" w:cs="SimSun"/>
          <w:sz w:val="25"/>
          <w:szCs w:val="25"/>
          <w:spacing w:val="-2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光、</w:t>
      </w:r>
      <w:r>
        <w:rPr>
          <w:rFonts w:ascii="SimSun" w:hAnsi="SimSun" w:eastAsia="SimSun" w:cs="SimSun"/>
          <w:sz w:val="25"/>
          <w:szCs w:val="25"/>
          <w:spacing w:val="-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CT、</w:t>
      </w:r>
      <w:r>
        <w:rPr>
          <w:rFonts w:ascii="SimSun" w:hAnsi="SimSun" w:eastAsia="SimSun" w:cs="SimSun"/>
          <w:sz w:val="25"/>
          <w:szCs w:val="25"/>
          <w:spacing w:val="-2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核磁共振成像也没有办</w:t>
      </w:r>
      <w:r>
        <w:rPr>
          <w:rFonts w:ascii="SimSun" w:hAnsi="SimSun" w:eastAsia="SimSun" w:cs="SimSun"/>
          <w:sz w:val="25"/>
          <w:szCs w:val="25"/>
          <w:spacing w:val="-17"/>
        </w:rPr>
        <w:t>法。</w:t>
      </w:r>
    </w:p>
    <w:p>
      <w:pPr>
        <w:ind w:right="1" w:firstLine="469"/>
        <w:spacing w:before="79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当然，也不是不能检验。那就主要看干部是否能在重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大政治考验面前有政治定力，是否能树立牢固的宗旨意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识，是否能对工作极端负责，是否能做到吃苦</w:t>
      </w:r>
      <w:r>
        <w:rPr>
          <w:rFonts w:ascii="SimSun" w:hAnsi="SimSun" w:eastAsia="SimSun" w:cs="SimSun"/>
          <w:sz w:val="25"/>
          <w:szCs w:val="25"/>
          <w:spacing w:val="-8"/>
        </w:rPr>
        <w:t>在前、享受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在后，是否能在急难险重任务面前勇挑重担，是否能经得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起权力、金钱、美色的诱惑。这样的检验需要一个过程，</w:t>
      </w:r>
    </w:p>
    <w:p>
      <w:pPr>
        <w:sectPr>
          <w:headerReference w:type="default" r:id="rId60"/>
          <w:pgSz w:w="8200" w:h="11830"/>
          <w:pgMar w:top="1569" w:right="944" w:bottom="400" w:left="1070" w:header="1247" w:footer="0" w:gutter="0"/>
        </w:sectPr>
        <w:rPr/>
      </w:pPr>
    </w:p>
    <w:p>
      <w:pPr>
        <w:ind w:left="20" w:right="177"/>
        <w:spacing w:before="249" w:line="25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不是一下子、经历一两件事、听几句口号就能解决的，要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看长期表现，甚至看一辈子。</w:t>
      </w:r>
    </w:p>
    <w:p>
      <w:pPr>
        <w:ind w:left="20" w:right="64" w:firstLine="479"/>
        <w:spacing w:before="51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坚持原则、敢于担当是党的干部必须具备的基本素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质。“为官避事平生耻。”担当大小，体现着干部的胸怀、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勇气、格调，有多大担当才能干多大事业。</w:t>
      </w:r>
    </w:p>
    <w:p>
      <w:pPr>
        <w:ind w:left="20" w:right="168" w:firstLine="479"/>
        <w:spacing w:before="6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现在，</w:t>
      </w:r>
      <w:r>
        <w:rPr>
          <w:rFonts w:ascii="SimSun" w:hAnsi="SimSun" w:eastAsia="SimSun" w:cs="SimSun"/>
          <w:sz w:val="25"/>
          <w:szCs w:val="25"/>
          <w:spacing w:val="-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一些干部中好人主义盛行，不敢批评、不愿批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评，不敢负责、不愿负责的现象相当普遍。有的怕得罪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人，怕丢选票，搞无原则的一团和气，信奉多栽花、少栽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刺的庸俗哲学，各人自扫门前雪、不管他人瓦上霜，事不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关己高高挂起，满足于做得过且过的太平官；有的身居其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位不谋其政，遇到矛盾绕道走，遇到群众诉求躲着行，推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诿扯皮、敷衍塞责，致使小事拖大、大事拖成大祸；有的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为人圆滑世故，处事精明透顶，工作拈轻怕重，岗位</w:t>
      </w:r>
      <w:r>
        <w:rPr>
          <w:rFonts w:ascii="SimSun" w:hAnsi="SimSun" w:eastAsia="SimSun" w:cs="SimSun"/>
          <w:sz w:val="25"/>
          <w:szCs w:val="25"/>
          <w:spacing w:val="-7"/>
        </w:rPr>
        <w:t>挑肥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拣瘦，遇事明哲保身，有功劳抢得快，出了问题上推下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卸。更可怕的是，这样的人有些还混得左右逢源甚至如鱼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得水，付出的比别人少，得到的比别人多。这种不求有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4"/>
        </w:rPr>
        <w:t>功、但求无过的“圆滑官”、“老好人”、“推拉门”</w:t>
      </w:r>
      <w:r>
        <w:rPr>
          <w:rFonts w:ascii="SimSun" w:hAnsi="SimSun" w:eastAsia="SimSun" w:cs="SimSun"/>
          <w:sz w:val="25"/>
          <w:szCs w:val="25"/>
          <w:spacing w:val="-25"/>
        </w:rPr>
        <w:t>、“墙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头草”多了，党和人民事业还怎么向前发展啊?这些问题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危害极大，必须下大气力解决。</w:t>
      </w:r>
    </w:p>
    <w:p>
      <w:pPr>
        <w:ind w:left="20" w:firstLine="529"/>
        <w:spacing w:before="11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说到底，无私才能无畏，无私才敢担当，心底无私天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地宽。担当就是责任，好干部必须有责任重于泰山的意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识，坚持党的原则第一、党的事业第一、人民利益第一，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敢于旗帜鲜明，敢于较真碰硬，对工作任劳任怨、尽心竭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力、善始善终、善作善成。“疾风识劲草，烈火见真金。”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为了党和人民事业，我们的干部要敢想、敢做、敢当，做</w:t>
      </w:r>
    </w:p>
    <w:p>
      <w:pPr>
        <w:sectPr>
          <w:headerReference w:type="default" r:id="rId61"/>
          <w:pgSz w:w="8200" w:h="11830"/>
          <w:pgMar w:top="1529" w:right="800" w:bottom="400" w:left="1100" w:header="124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right="217"/>
        <w:spacing w:before="65" w:line="220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7"/>
        </w:rPr>
        <w:t>着力培养选拔党和人民需要的好干部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           </w:t>
      </w:r>
      <w:r>
        <w:rPr>
          <w:rFonts w:ascii="SimSun" w:hAnsi="SimSun" w:eastAsia="SimSun" w:cs="SimSun"/>
          <w:sz w:val="15"/>
          <w:szCs w:val="15"/>
          <w:spacing w:val="-7"/>
          <w:position w:val="-2"/>
        </w:rPr>
        <w:t>57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3"/>
        </w:rPr>
        <w:t>我们时代的劲草、真金。</w:t>
      </w:r>
    </w:p>
    <w:p>
      <w:pPr>
        <w:ind w:right="108" w:firstLine="479"/>
        <w:spacing w:before="8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当然，敢于担当，是为了党和人民事业，而不是</w:t>
      </w:r>
      <w:r>
        <w:rPr>
          <w:rFonts w:ascii="SimSun" w:hAnsi="SimSun" w:eastAsia="SimSun" w:cs="SimSun"/>
          <w:sz w:val="25"/>
          <w:szCs w:val="25"/>
          <w:spacing w:val="-7"/>
        </w:rPr>
        <w:t>个人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风头主义，飞扬跋扈、唯我独尊并不是敢于担当。春秋时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期宋国大夫正考父是几朝元老，但他对自己要求很严，他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在家庙的鼎上铸下铭训：“一命而偻，再命而伛，三命而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俯。循墙而走，亦莫余敢侮。馆于是，鬻于是，以糊余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口。”意思是说，每逢有任命提拔时都越来越谨慎，</w:t>
      </w:r>
      <w:r>
        <w:rPr>
          <w:rFonts w:ascii="SimSun" w:hAnsi="SimSun" w:eastAsia="SimSun" w:cs="SimSun"/>
          <w:sz w:val="25"/>
          <w:szCs w:val="25"/>
          <w:spacing w:val="7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一次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提拔要低着头，再次提拔要曲背，三次提拔要弯</w:t>
      </w:r>
      <w:r>
        <w:rPr>
          <w:rFonts w:ascii="SimSun" w:hAnsi="SimSun" w:eastAsia="SimSun" w:cs="SimSun"/>
          <w:sz w:val="25"/>
          <w:szCs w:val="25"/>
          <w:spacing w:val="-8"/>
        </w:rPr>
        <w:t>腰，连走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路都靠墙走。生活中只要有这只鼎煮粥糊口就可以了。我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看了这个故事之后，很有感触。我们的干部都是</w:t>
      </w:r>
      <w:r>
        <w:rPr>
          <w:rFonts w:ascii="SimSun" w:hAnsi="SimSun" w:eastAsia="SimSun" w:cs="SimSun"/>
          <w:sz w:val="25"/>
          <w:szCs w:val="25"/>
          <w:spacing w:val="2"/>
        </w:rPr>
        <w:t>党的干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部，权力都是党和人民赋予的，更应该在工作中</w:t>
      </w:r>
      <w:r>
        <w:rPr>
          <w:rFonts w:ascii="SimSun" w:hAnsi="SimSun" w:eastAsia="SimSun" w:cs="SimSun"/>
          <w:sz w:val="25"/>
          <w:szCs w:val="25"/>
          <w:spacing w:val="2"/>
        </w:rPr>
        <w:t>敢作敢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为、锐意进取，在做人上谦虚谨慎、戒骄戒躁。</w:t>
      </w:r>
    </w:p>
    <w:p>
      <w:pPr>
        <w:ind w:right="107" w:firstLine="479"/>
        <w:spacing w:before="102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第二个问题，怎样成长为好干部?好干部不会自然而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然产生。成长为一个好干部，</w:t>
      </w:r>
      <w:r>
        <w:rPr>
          <w:rFonts w:ascii="SimSun" w:hAnsi="SimSun" w:eastAsia="SimSun" w:cs="SimSun"/>
          <w:sz w:val="25"/>
          <w:szCs w:val="25"/>
          <w:spacing w:val="2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一靠自身努力，二靠组织培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养。从干部自身来讲，个人必须努力，这是干部成长的内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因，也是决定性因素。</w:t>
      </w:r>
    </w:p>
    <w:p>
      <w:pPr>
        <w:ind w:firstLine="479"/>
        <w:spacing w:before="8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干部的党性修养、思想觉悟、道德水平不会随着党龄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的增加而自然提高，也不会随着职务的升迁而自然提高，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而需要终生努力。成为好干部，就要不断改造主观世界、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加强党性修养、加强品格陶冶。要时刻用党章、用共产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员标准要求自己，要有“与人不求备，检身若不及”的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精神，时刻自重自省自警自励，努力做到“心不动于微利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之诱，目不眩于五色之惑”,老老实实做人，踏踏实实干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事，清清白白为官。</w:t>
      </w:r>
    </w:p>
    <w:p>
      <w:pPr>
        <w:ind w:left="479"/>
        <w:spacing w:before="10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学习是进步的阶梯。干部要勤于学、敏于思，认真学</w:t>
      </w:r>
    </w:p>
    <w:p>
      <w:pPr>
        <w:sectPr>
          <w:headerReference w:type="default" r:id="rId3"/>
          <w:pgSz w:w="8200" w:h="11830"/>
          <w:pgMar w:top="400" w:right="906" w:bottom="400" w:left="1090" w:header="0" w:footer="0" w:gutter="0"/>
        </w:sectPr>
        <w:rPr/>
      </w:pPr>
    </w:p>
    <w:p>
      <w:pPr>
        <w:ind w:left="20" w:right="104"/>
        <w:spacing w:before="256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习马克思主义理论特别是中国特色社会主义理论体系，掌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握贯穿其中的立场、观点、方法，提高战略思维</w:t>
      </w:r>
      <w:r>
        <w:rPr>
          <w:rFonts w:ascii="SimSun" w:hAnsi="SimSun" w:eastAsia="SimSun" w:cs="SimSun"/>
          <w:sz w:val="25"/>
          <w:szCs w:val="25"/>
          <w:spacing w:val="-7"/>
        </w:rPr>
        <w:t>、创新思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维、辩证思维、底线思维能力，正确判断形势，始终保持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政治上的清醒和坚定。还要认真学习各方面知识，丰富</w:t>
      </w:r>
      <w:r>
        <w:rPr>
          <w:rFonts w:ascii="SimSun" w:hAnsi="SimSun" w:eastAsia="SimSun" w:cs="SimSun"/>
          <w:sz w:val="25"/>
          <w:szCs w:val="25"/>
          <w:spacing w:val="-7"/>
        </w:rPr>
        <w:t>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识储备，完善知识结构，打牢履职尽责的知识基础。</w:t>
      </w:r>
    </w:p>
    <w:p>
      <w:pPr>
        <w:ind w:left="20" w:firstLine="470"/>
        <w:spacing w:before="96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好干部除了要加强学习，还要加强实践。“耳闻之不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如目见之，目见之不如足践之。”知识和经验犹如雄鹰之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双翼，只有经风雨、见世面，才能飞得更高、飞得更远。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越是条件艰苦、困难大、矛盾多的地方，越能锤炼人。干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部要深入基层、深入实际、深入群众，在改革发展的主战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场、维护稳定的第一线、服务群众的最前沿砥砺品质、提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高本领。</w:t>
      </w:r>
    </w:p>
    <w:p>
      <w:pPr>
        <w:ind w:left="20" w:firstLine="470"/>
        <w:spacing w:before="98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好干部还要靠组织培养。形势越变化、党和人民事业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越发展，越要重视干部培养。培养干部，要抓</w:t>
      </w:r>
      <w:r>
        <w:rPr>
          <w:rFonts w:ascii="SimSun" w:hAnsi="SimSun" w:eastAsia="SimSun" w:cs="SimSun"/>
          <w:sz w:val="25"/>
          <w:szCs w:val="25"/>
          <w:spacing w:val="-6"/>
        </w:rPr>
        <w:t>好党性教育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这个核心，抓好道德建设这个基础，加强宗旨意识、公仆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意识教育。要强化干部实践锻炼，积极为干部锻炼成长搭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建平台。实践锻炼不是去“镀金”,更不是去走过场等着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提拔，如果那样，必然会身子去了心没去，还是与群众格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格不入，那就是弄虚作假了。要加强对干部经常性的管理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监督，形成对干部的严格约束。没有监督的权力必然导致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腐败，这是一条铁律。组织上培养干部不容易，要管理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好、监督好，让他们始终有如履薄冰、如临深渊的警觉。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对干部经常开展同志式的谈心谈话，既指出缺点不足，又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给予鞭策鼓励，这是个好传统，要注意保持和发扬。</w:t>
      </w:r>
    </w:p>
    <w:p>
      <w:pPr>
        <w:ind w:left="490"/>
        <w:spacing w:before="11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第三个问题，怎样把好干部用起来?好干部成长起来</w:t>
      </w:r>
    </w:p>
    <w:p>
      <w:pPr>
        <w:sectPr>
          <w:headerReference w:type="default" r:id="rId62"/>
          <w:pgSz w:w="8200" w:h="11830"/>
          <w:pgMar w:top="1500" w:right="826" w:bottom="400" w:left="1149" w:header="1217" w:footer="0" w:gutter="0"/>
        </w:sectPr>
        <w:rPr/>
      </w:pPr>
    </w:p>
    <w:p>
      <w:pPr>
        <w:ind w:left="10" w:right="38"/>
        <w:spacing w:before="238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了，培养出来了，关键还是要用。不用，或者用不好，最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终等于还是没有好干部。用一贤人则群贤毕至，见贤思齐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就蔚然成风。选什么人就是风向标，就有什么样的干部作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风，乃至就有什么样的党风。</w:t>
      </w:r>
    </w:p>
    <w:p>
      <w:pPr>
        <w:ind w:left="10" w:right="62" w:firstLine="469"/>
        <w:spacing w:before="86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必须看到，在有的地方和部门，正确用人导向并没有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得到很好体现，</w:t>
      </w:r>
      <w:r>
        <w:rPr>
          <w:rFonts w:ascii="SimSun" w:hAnsi="SimSun" w:eastAsia="SimSun" w:cs="SimSun"/>
          <w:sz w:val="25"/>
          <w:szCs w:val="25"/>
          <w:spacing w:val="7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一些德才平平、投机取巧的人屡屡得到提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拔重用，</w:t>
      </w:r>
      <w:r>
        <w:rPr>
          <w:rFonts w:ascii="SimSun" w:hAnsi="SimSun" w:eastAsia="SimSun" w:cs="SimSun"/>
          <w:sz w:val="25"/>
          <w:szCs w:val="25"/>
          <w:spacing w:val="4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一些踏实干事、不跑不要的干部却没有进步机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会，干部群众对此意见很大。各级党委及组织部门要坚持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党管干部原则，坚持正确用人导向，坚持德才兼备、以德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为先，努力做到选贤任能、用当其时，知人善任、人尽其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才，把好干部及时发现出来、合理使用起来。</w:t>
      </w:r>
    </w:p>
    <w:p>
      <w:pPr>
        <w:ind w:left="10" w:firstLine="469"/>
        <w:spacing w:before="110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用人得当，首先要知人。知人不深、识人不准，</w:t>
      </w:r>
      <w:r>
        <w:rPr>
          <w:rFonts w:ascii="SimSun" w:hAnsi="SimSun" w:eastAsia="SimSun" w:cs="SimSun"/>
          <w:sz w:val="25"/>
          <w:szCs w:val="25"/>
          <w:spacing w:val="-7"/>
        </w:rPr>
        <w:t>往往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会出现用人不当、用人失误。“不知人之短，不知人之长，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不知人长中之短，不知人短中之长，则不可以用人，不可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以教人。”对干部的认识不能停留在感觉和印象上，必须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2"/>
        </w:rPr>
        <w:t>健全考察机制和办法，多渠道、多层次、多侧面深入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6"/>
        </w:rPr>
        <w:t>了解。</w:t>
      </w:r>
    </w:p>
    <w:p>
      <w:pPr>
        <w:ind w:left="10" w:right="64" w:firstLine="469"/>
        <w:spacing w:before="8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要近距离接触干部，观察干部对重大问题的思考</w:t>
      </w:r>
      <w:r>
        <w:rPr>
          <w:rFonts w:ascii="SimSun" w:hAnsi="SimSun" w:eastAsia="SimSun" w:cs="SimSun"/>
          <w:sz w:val="25"/>
          <w:szCs w:val="25"/>
          <w:spacing w:val="-7"/>
        </w:rPr>
        <w:t>，看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其见识见解；观察干部对群众的感情，看其品质情怀；观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察干部对待名利的态度，看其境界格局；观察干部处理复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杂问题的过程和结果，看其能力水平。考察识别干部，功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夫要下在平时，并注意重要关头、关键时刻。“操千曲而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后晓声，观千剑而后识器。”干部业绩在实践，</w:t>
      </w:r>
      <w:r>
        <w:rPr>
          <w:rFonts w:ascii="SimSun" w:hAnsi="SimSun" w:eastAsia="SimSun" w:cs="SimSun"/>
          <w:sz w:val="25"/>
          <w:szCs w:val="25"/>
          <w:spacing w:val="-8"/>
        </w:rPr>
        <w:t>干部声名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在民间。要多到基层干部群众中、多在乡语口碑中了解干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部，既要在“大事”上看德，又要在“小节”中察德。</w:t>
      </w:r>
    </w:p>
    <w:p>
      <w:pPr>
        <w:sectPr>
          <w:headerReference w:type="default" r:id="rId63"/>
          <w:pgSz w:w="8330" w:h="11920"/>
          <w:pgMar w:top="1600" w:right="1035" w:bottom="400" w:left="1139" w:header="1267" w:footer="0" w:gutter="0"/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ind w:right="84" w:firstLine="510"/>
        <w:spacing w:before="8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用人得当，就要坚持全面、历史、辩证看干部，注重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一贯表现和全部工作。对那些勇担当、有本事、坚持原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则、不怕得罪人、个性鲜明的干部，往往会出现认识不尽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一致的情况，组织上一定要为他们说公道话。如何考准考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实干部政绩，也是一个难点。要改进考核方法手段，既看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发展又看基础，既看显绩又看潜绩，把民生改善、社会进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步、生态效益等指标和实绩作为重要考核内容，再也不能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简单以国内生产总值增长率来论英雄了。</w:t>
      </w:r>
      <w:r>
        <w:rPr>
          <w:rFonts w:ascii="SimSun" w:hAnsi="SimSun" w:eastAsia="SimSun" w:cs="SimSun"/>
          <w:sz w:val="25"/>
          <w:szCs w:val="25"/>
          <w:spacing w:val="5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一些干部惯于拍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脑袋决策、拍胸脯蛮干，然后拍屁股走人，留下一屁股烂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账，最后官照当照升，不负任何责任。这是不行的。我说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过了，对这种问题要实行责任制，而且要终身追究。请中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央组织部抓紧研究落实。</w:t>
      </w:r>
    </w:p>
    <w:p>
      <w:pPr>
        <w:ind w:firstLine="520"/>
        <w:spacing w:before="130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用人得当，就要科学合理使用干部，也就是说要用当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其时、用其所长。现在，有的地方用干部，涉及具体人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时，往往只看资历、看轮到谁了，论资排辈、平衡照顾，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而不是看谁更优秀、更合适，用非所长，结果干部干得很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吃力，问题堆了一大堆，工作也难以打开局面。用什么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人、用在什么岗位，</w:t>
      </w:r>
      <w:r>
        <w:rPr>
          <w:rFonts w:ascii="SimSun" w:hAnsi="SimSun" w:eastAsia="SimSun" w:cs="SimSun"/>
          <w:sz w:val="25"/>
          <w:szCs w:val="25"/>
          <w:spacing w:val="8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一定要从工作需要出发，以事择人，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不能简单把职位作为奖励干部的手段。“骏马能历险，力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田不如牛。坚车能载重，渡河不如舟。”我们要树立强烈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的人才意识，寻觅人才求贤若渴，发现人才如获至宝，举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荐人才不拘一格，使用人才各尽其能。只有这样，</w:t>
      </w:r>
      <w:r>
        <w:rPr>
          <w:rFonts w:ascii="SimSun" w:hAnsi="SimSun" w:eastAsia="SimSun" w:cs="SimSun"/>
          <w:sz w:val="25"/>
          <w:szCs w:val="25"/>
          <w:spacing w:val="-8"/>
        </w:rPr>
        <w:t>才能使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大批好干部源源不断涌现出来，才能使大家的聪明才智充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分释放出来。</w:t>
      </w:r>
    </w:p>
    <w:p>
      <w:pPr>
        <w:ind w:left="469"/>
        <w:spacing w:before="13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6"/>
        </w:rPr>
        <w:t>有一种现象很值得注意，就是在一个地方、</w:t>
      </w:r>
      <w:r>
        <w:rPr>
          <w:rFonts w:ascii="SimSun" w:hAnsi="SimSun" w:eastAsia="SimSun" w:cs="SimSun"/>
          <w:sz w:val="25"/>
          <w:szCs w:val="25"/>
          <w:spacing w:val="-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一个单位</w:t>
      </w:r>
      <w:r>
        <w:rPr>
          <w:rFonts w:ascii="SimSun" w:hAnsi="SimSun" w:eastAsia="SimSun" w:cs="SimSun"/>
          <w:sz w:val="25"/>
          <w:szCs w:val="25"/>
          <w:spacing w:val="-17"/>
        </w:rPr>
        <w:t>，</w:t>
      </w:r>
    </w:p>
    <w:p>
      <w:pPr>
        <w:sectPr>
          <w:headerReference w:type="default" r:id="rId64"/>
          <w:pgSz w:w="8320" w:h="11910"/>
          <w:pgMar w:top="1487" w:right="974" w:bottom="400" w:left="1140" w:header="1288" w:footer="0" w:gutter="0"/>
        </w:sectPr>
        <w:rPr/>
      </w:pPr>
    </w:p>
    <w:p>
      <w:pPr>
        <w:ind w:left="30" w:right="16"/>
        <w:spacing w:before="258" w:line="28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一个干部好不好，群众有公论，实践有比较，领导心里</w:t>
      </w:r>
      <w:r>
        <w:rPr>
          <w:rFonts w:ascii="SimSun" w:hAnsi="SimSun" w:eastAsia="SimSun" w:cs="SimSun"/>
          <w:sz w:val="24"/>
          <w:szCs w:val="24"/>
          <w:spacing w:val="2"/>
        </w:rPr>
        <w:t>也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明白，但在具体用人时，结果却与事业需要和群</w:t>
      </w:r>
      <w:r>
        <w:rPr>
          <w:rFonts w:ascii="SimSun" w:hAnsi="SimSun" w:eastAsia="SimSun" w:cs="SimSun"/>
          <w:sz w:val="24"/>
          <w:szCs w:val="24"/>
          <w:spacing w:val="2"/>
        </w:rPr>
        <w:t>众期盼大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相径庭。这其中作祟的，是一些领导干部的私心杂</w:t>
      </w:r>
      <w:r>
        <w:rPr>
          <w:rFonts w:ascii="SimSun" w:hAnsi="SimSun" w:eastAsia="SimSun" w:cs="SimSun"/>
          <w:sz w:val="24"/>
          <w:szCs w:val="24"/>
          <w:spacing w:val="2"/>
        </w:rPr>
        <w:t>念，是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人们议论的“关系网”、“潜规则”。正是这些不健康的</w:t>
      </w:r>
      <w:r>
        <w:rPr>
          <w:rFonts w:ascii="SimSun" w:hAnsi="SimSun" w:eastAsia="SimSun" w:cs="SimSun"/>
          <w:sz w:val="24"/>
          <w:szCs w:val="24"/>
          <w:spacing w:val="-7"/>
        </w:rPr>
        <w:t>因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素起作用，任人唯贤被丢在一边了，任人唯亲、任人唯利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等问题发生了。干部群众对这些问题深恶痛绝。必须下决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心加以整治，使用人之风真正纯洁起来。</w:t>
      </w:r>
    </w:p>
    <w:p>
      <w:pPr>
        <w:sectPr>
          <w:headerReference w:type="default" r:id="rId65"/>
          <w:pgSz w:w="8200" w:h="11830"/>
          <w:pgMar w:top="1520" w:right="979" w:bottom="400" w:left="1090" w:header="120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749306</wp:posOffset>
            </wp:positionH>
            <wp:positionV relativeFrom="page">
              <wp:posOffset>6718331</wp:posOffset>
            </wp:positionV>
            <wp:extent cx="996967" cy="6350"/>
            <wp:effectExtent l="0" t="0" r="0" b="0"/>
            <wp:wrapNone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6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605"/>
        <w:spacing w:before="121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"/>
        </w:rPr>
        <w:t>组织工作要落实好</w:t>
      </w:r>
    </w:p>
    <w:p>
      <w:pPr>
        <w:ind w:left="945"/>
        <w:spacing w:before="194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0"/>
        </w:rPr>
        <w:t>党要管党、从严治党方针</w:t>
      </w:r>
    </w:p>
    <w:p>
      <w:pPr>
        <w:ind w:left="1559"/>
        <w:spacing w:before="23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(二〇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一三年六月二十八日)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ind w:right="82" w:firstLine="489"/>
        <w:spacing w:before="78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党要管党，才能管好党；从严治党，才能治好党。对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我们这样一个拥有八千五百多万党员、在一个十三亿人口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大国长期执政的党，管党治党一刻不能松懈。如果管党不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力、治党不严，人民群众反映强烈的党内突出问</w:t>
      </w:r>
      <w:r>
        <w:rPr>
          <w:rFonts w:ascii="SimSun" w:hAnsi="SimSun" w:eastAsia="SimSun" w:cs="SimSun"/>
          <w:sz w:val="24"/>
          <w:szCs w:val="24"/>
          <w:spacing w:val="3"/>
        </w:rPr>
        <w:t>题得不到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解决，那我们党迟早会失去执政资格，不可避免被历史淘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汰。这决不是危言耸听。</w:t>
      </w:r>
    </w:p>
    <w:p>
      <w:pPr>
        <w:ind w:firstLine="489"/>
        <w:spacing w:before="119" w:line="27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组织工作必须认真贯彻党要管党、从严治党方针。当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前，组织工作中存在一些亟待解决的矛盾和问题。比如，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有的地方和单位对党员干部特别是领导干部疏于教育、疏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于管理、疏于监督，</w:t>
      </w:r>
      <w:r>
        <w:rPr>
          <w:rFonts w:ascii="SimSun" w:hAnsi="SimSun" w:eastAsia="SimSun" w:cs="SimSun"/>
          <w:sz w:val="24"/>
          <w:szCs w:val="24"/>
          <w:spacing w:val="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一些党员、干部理想信念动摇、宗旨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意识淡薄，形式主义、官僚主义、享乐主义和奢</w:t>
      </w:r>
      <w:r>
        <w:rPr>
          <w:rFonts w:ascii="SimSun" w:hAnsi="SimSun" w:eastAsia="SimSun" w:cs="SimSun"/>
          <w:sz w:val="24"/>
          <w:szCs w:val="24"/>
          <w:spacing w:val="3"/>
        </w:rPr>
        <w:t>靡之风突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出；</w:t>
      </w:r>
      <w:r>
        <w:rPr>
          <w:rFonts w:ascii="SimSun" w:hAnsi="SimSun" w:eastAsia="SimSun" w:cs="SimSun"/>
          <w:sz w:val="24"/>
          <w:szCs w:val="24"/>
          <w:spacing w:val="-27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一些基层党组织战斗堡垒作用不强，有的</w:t>
      </w:r>
      <w:r>
        <w:rPr>
          <w:rFonts w:ascii="SimSun" w:hAnsi="SimSun" w:eastAsia="SimSun" w:cs="SimSun"/>
          <w:sz w:val="24"/>
          <w:szCs w:val="24"/>
          <w:spacing w:val="-1"/>
        </w:rPr>
        <w:t>甚至软弱涣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散；党员教育管理有待加强，部分党员先锋队意识淡化，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组织纪律性不强，发挥作用不明显，等等。</w:t>
      </w:r>
    </w:p>
    <w:p>
      <w:pPr>
        <w:ind w:left="489"/>
        <w:spacing w:before="14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党要管党，首先是管好干部；从严治党，关键是从严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left="350"/>
        <w:spacing w:before="66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*这是习近平同志在全国组织工作会议上讲话的一部分。</w:t>
      </w:r>
    </w:p>
    <w:p>
      <w:pPr>
        <w:sectPr>
          <w:headerReference w:type="default" r:id="rId66"/>
          <w:pgSz w:w="8300" w:h="11900"/>
          <w:pgMar w:top="1579" w:right="919" w:bottom="400" w:left="1180" w:header="1317" w:footer="0" w:gutter="0"/>
        </w:sectPr>
        <w:rPr/>
      </w:pP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ind w:left="1190"/>
        <w:spacing w:before="62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9"/>
          <w:szCs w:val="19"/>
          <w:spacing w:val="2"/>
        </w:rPr>
        <w:t>组织工作要落实好党要管党、从严治党方针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     </w:t>
      </w:r>
      <w:r>
        <w:rPr>
          <w:rFonts w:ascii="SimSun" w:hAnsi="SimSun" w:eastAsia="SimSun" w:cs="SimSun"/>
          <w:sz w:val="16"/>
          <w:szCs w:val="16"/>
          <w:spacing w:val="2"/>
          <w:position w:val="-1"/>
        </w:rPr>
        <w:t>63</w:t>
      </w:r>
    </w:p>
    <w:p>
      <w:pPr>
        <w:spacing w:before="31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治吏。要把从严管理干部贯彻落实到干部队伍建设全过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程。要坚持从严教育、从严管理、从严监督，让每一个干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部都深刻懂得，当干部就必须付出更多辛劳、接受更严格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的约束。没有这样的思想准备和觉悟，就不要进入干部队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伍。对干部身上出现的苗头性、倾向性问题，要及时“咬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咬”耳朵、扯扯袖子，早提醒、早纠正，这是爱护干部，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而不是苛求干部。不能睁一只眼闭一只眼，更不能哄着、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护着，防止小毛病演化成大问题。</w:t>
      </w:r>
    </w:p>
    <w:p>
      <w:pPr>
        <w:ind w:right="19" w:firstLine="50"/>
        <w:spacing w:before="104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position w:val="-2"/>
        </w:rPr>
        <w:drawing>
          <wp:inline distT="0" distB="0" distL="0" distR="0">
            <wp:extent cx="88935" cy="12064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935" cy="1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5"/>
          <w:szCs w:val="25"/>
          <w:spacing w:val="1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这些年，我们在干部管理上不可谓不重视，也出台了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不少制度规定。为什么还存在那么多问题?我看，</w:t>
      </w:r>
      <w:r>
        <w:rPr>
          <w:rFonts w:ascii="SimSun" w:hAnsi="SimSun" w:eastAsia="SimSun" w:cs="SimSun"/>
          <w:sz w:val="25"/>
          <w:szCs w:val="25"/>
          <w:spacing w:val="8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一个重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要原因是讲“认真”不够。世界上怕就怕“认真”二字，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共产党就最讲“认真”。要把“认真”作为干部管理工作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的一条重要原则，强化干部讲规矩意识。有些干部连一些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基本规矩都不讲，毫无制度意识、毫无敬畏之心，缺乏为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官做人的起码底线，口无遮拦，随心所欲，什么话都敢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说，什么事都敢干。要加强教育引导，认真查处违规违纪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行为，使干部懂规矩、守规矩。</w:t>
      </w:r>
    </w:p>
    <w:p>
      <w:pPr>
        <w:ind w:right="22" w:firstLine="460"/>
        <w:spacing w:before="101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从严管理的要求能不能落到实处，领导机关和领导干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部带头非常重要。领导机关和领导干部做出样子，下面就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会跟着来、照着做。各级领导机关和领导干部，尤其是中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央机关和中央国家机关、高级领导干部要强化带头意识，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时时处处严要求、作表率。</w:t>
      </w:r>
    </w:p>
    <w:p>
      <w:pPr>
        <w:ind w:right="111" w:firstLine="460"/>
        <w:spacing w:before="94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党员是党的肌体的细胞。党的先进性和纯洁性要靠千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千万万党员的先进性和纯洁性来体现，党的执政使命要靠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千千万万党员卓有成效的工作来完成，党要管党、从严治</w:t>
      </w:r>
    </w:p>
    <w:p>
      <w:pPr>
        <w:sectPr>
          <w:headerReference w:type="default" r:id="rId3"/>
          <w:pgSz w:w="8200" w:h="11830"/>
          <w:pgMar w:top="400" w:right="867" w:bottom="400" w:left="1129" w:header="0" w:footer="0" w:gutter="0"/>
        </w:sectPr>
        <w:rPr/>
      </w:pPr>
    </w:p>
    <w:p>
      <w:pPr>
        <w:ind w:left="20" w:right="110"/>
        <w:spacing w:before="238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党必须落实到党员队伍的管理中去。这些年来，党员数量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增长很快。如何正确处理党员数量和质量的关系，优化结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构，提高质量，是需要深入研究的一个课题。</w:t>
      </w:r>
    </w:p>
    <w:p>
      <w:pPr>
        <w:ind w:left="20" w:firstLine="499"/>
        <w:spacing w:before="59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马克思主义政党的力量和作用，既取决于党员数量，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更取决于党员质量。对我们这样一个长期执政的党来说，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数量应该没什么大问题，难的主要是提高质量。党组织要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严格把关，把政治标准放在首位，确保政治合格。那些动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机不纯、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一心想借入党捞好处的人，不能吸收入党。要重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视从青年工人、农民、知识分子中发展党员。要严格党员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日常教育和管理，使广大党员平常时候看得出来、关键时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刻站得出来、危急关头豁得出来，充分发挥先锋模范作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用。要疏通党员队伍出口，对那些丧失党员条件的及时进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4"/>
        </w:rPr>
        <w:t>行组织处置，对那些道德败坏、蜕化变质的坚决清除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出党。</w:t>
      </w:r>
    </w:p>
    <w:p>
      <w:pPr>
        <w:ind w:left="20" w:right="95" w:firstLine="509"/>
        <w:spacing w:before="118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基础不牢，地动山摇。贯彻党要管党、从严治党</w:t>
      </w:r>
      <w:r>
        <w:rPr>
          <w:rFonts w:ascii="SimSun" w:hAnsi="SimSun" w:eastAsia="SimSun" w:cs="SimSun"/>
          <w:sz w:val="25"/>
          <w:szCs w:val="25"/>
          <w:spacing w:val="4"/>
        </w:rPr>
        <w:t>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针，必须扎实做好抓基层、打基础的工作，使每个基层党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组织都成为坚强战斗堡垒。党的十八大提出了加强基层服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务型党组织建设的重大任务。当前和今后一个时期，要以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此来指导党的基层组织建设。</w:t>
      </w:r>
      <w:r>
        <w:rPr>
          <w:rFonts w:ascii="SimSun" w:hAnsi="SimSun" w:eastAsia="SimSun" w:cs="SimSun"/>
          <w:sz w:val="25"/>
          <w:szCs w:val="25"/>
          <w:spacing w:val="5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一些非公有制经济组织和社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会组织党建工作还比较薄弱，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一些地方城乡接合部</w:t>
      </w:r>
      <w:r>
        <w:rPr>
          <w:rFonts w:ascii="SimSun" w:hAnsi="SimSun" w:eastAsia="SimSun" w:cs="SimSun"/>
          <w:sz w:val="25"/>
          <w:szCs w:val="25"/>
          <w:spacing w:val="-15"/>
        </w:rPr>
        <w:t>、流动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人口聚集地党的工作还需要加强。俗话说，麻绳最容易从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细处断。越是情况复杂、基础薄弱的地方，越要健全党的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组织、做好党的工作，确保全覆盖，固本强基，防止“木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桶效应”。要建立严密的基层党组织工作制度，推动服务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群众、做群众工作制度化、常态化、长效化，把基层党组</w:t>
      </w:r>
    </w:p>
    <w:p>
      <w:pPr>
        <w:sectPr>
          <w:headerReference w:type="default" r:id="rId69"/>
          <w:pgSz w:w="8200" w:h="11830"/>
          <w:pgMar w:top="1500" w:right="914" w:bottom="400" w:left="1050" w:header="1187" w:footer="0" w:gutter="0"/>
        </w:sectPr>
        <w:rPr/>
      </w:pP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5" w:lineRule="auto"/>
        <w:rPr>
          <w:rFonts w:ascii="Arial"/>
          <w:sz w:val="21"/>
        </w:rPr>
      </w:pPr>
      <w:r/>
    </w:p>
    <w:p>
      <w:pPr>
        <w:ind w:left="1355"/>
        <w:spacing w:before="65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7"/>
        </w:rPr>
        <w:t>组织工作要落实好党要管党、从严治党方针</w:t>
      </w:r>
      <w:r>
        <w:rPr>
          <w:rFonts w:ascii="SimSun" w:hAnsi="SimSun" w:eastAsia="SimSun" w:cs="SimSun"/>
          <w:sz w:val="20"/>
          <w:szCs w:val="20"/>
          <w:spacing w:val="4"/>
        </w:rPr>
        <w:t xml:space="preserve">         </w:t>
      </w:r>
      <w:r>
        <w:rPr>
          <w:rFonts w:ascii="SimSun" w:hAnsi="SimSun" w:eastAsia="SimSun" w:cs="SimSun"/>
          <w:sz w:val="16"/>
          <w:szCs w:val="16"/>
          <w:spacing w:val="-7"/>
          <w:position w:val="-1"/>
        </w:rPr>
        <w:t>65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left="125" w:right="193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织的工作重心转到服务发展、服务民生、服务群众、服务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党员上来，使基层党组织领导方式、工作方式、活动方式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更加符合服务群众的需要。</w:t>
      </w:r>
    </w:p>
    <w:p>
      <w:pPr>
        <w:ind w:right="154" w:firstLine="125"/>
        <w:spacing w:before="6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6"/>
        </w:rPr>
        <w:t>各级都要重视基层、关心基层、支持基层，加大投入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力度，加强带头人队伍建设，确保基层党组织有资源、有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能力为群众服务。广大基层干部任务重、压力大、</w:t>
      </w:r>
      <w:r>
        <w:rPr>
          <w:rFonts w:ascii="SimSun" w:hAnsi="SimSun" w:eastAsia="SimSun" w:cs="SimSun"/>
          <w:sz w:val="25"/>
          <w:szCs w:val="25"/>
          <w:spacing w:val="8"/>
        </w:rPr>
        <w:t>待遇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低、出路窄，要把热情关心和严格要求结合起来</w:t>
      </w:r>
      <w:r>
        <w:rPr>
          <w:rFonts w:ascii="SimSun" w:hAnsi="SimSun" w:eastAsia="SimSun" w:cs="SimSun"/>
          <w:sz w:val="25"/>
          <w:szCs w:val="25"/>
          <w:spacing w:val="-3"/>
        </w:rPr>
        <w:t>，对广大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基层干部充分理解、充分信任，格外关心、格外爱护，多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为他们办一些雪中送炭的事情。基层干部中有问题的有没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有?肯定有，但不能因为出了一些事就把基层干部整体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“污名化”了。有些人这样做是别有用心的，要提高政治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2"/>
        </w:rPr>
        <w:t>警惕性。</w:t>
      </w:r>
    </w:p>
    <w:p>
      <w:pPr>
        <w:ind w:left="125" w:firstLine="519"/>
        <w:spacing w:before="98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严肃的党内生活，是解决党内自身问题的重要途径。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现在，党内生活不经常、不认真、不严肃的问题比较普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遍，本来很好的制度成了摆设。必须按照从严的要求，使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之真正严格起来。严肃党内生活，最根本的是认真执行党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的民主集中制，着力解决发扬民主不够、正确集中不够、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开展批评不够、严肃纪律不够等问题。要健全和认真落实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民主集中制的各项具体制度，促使全党同志按照民主集中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制办事，促使各级领导干部特别是主要领导干部带头执行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民主集中制。要发扬党内民主，营造民主讨论的良好氛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围，鼓励讲真话、讲实话、讲心里话，允许不同意见碰撞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和争论，同时善于进行正确集中，防止议而不</w:t>
      </w:r>
      <w:r>
        <w:rPr>
          <w:rFonts w:ascii="SimSun" w:hAnsi="SimSun" w:eastAsia="SimSun" w:cs="SimSun"/>
          <w:sz w:val="25"/>
          <w:szCs w:val="25"/>
          <w:spacing w:val="3"/>
        </w:rPr>
        <w:t>决、决而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不行。</w:t>
      </w:r>
    </w:p>
    <w:p>
      <w:pPr>
        <w:ind w:left="694"/>
        <w:spacing w:before="12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要严格落实党内组织生活制度。革命战争年代以至上</w:t>
      </w:r>
    </w:p>
    <w:p>
      <w:pPr>
        <w:sectPr>
          <w:headerReference w:type="default" r:id="rId3"/>
          <w:pgSz w:w="8200" w:h="11830"/>
          <w:pgMar w:top="400" w:right="794" w:bottom="400" w:left="995" w:header="0" w:footer="0" w:gutter="0"/>
        </w:sectPr>
        <w:rPr/>
      </w:pPr>
    </w:p>
    <w:p>
      <w:pPr>
        <w:ind w:left="20" w:right="12"/>
        <w:spacing w:before="236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世纪五六十年代，这些制度执行起来是很严格的。像党小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组生活会，从一般党员到党的领袖都参加，开展</w:t>
      </w:r>
      <w:r>
        <w:rPr>
          <w:rFonts w:ascii="SimSun" w:hAnsi="SimSun" w:eastAsia="SimSun" w:cs="SimSun"/>
          <w:sz w:val="25"/>
          <w:szCs w:val="25"/>
          <w:spacing w:val="-6"/>
        </w:rPr>
        <w:t>批评和自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我批评，指名道姓讲问题、提意见、论危害。当前，党内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积极的思想斗争讲得少了，批评和自我批评难以开展起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来，民主生活会很多成了评功摆好会。在党的群众路线教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育实践活动中，要注意促进领导干部尤其是主要领导干部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带头做到既诚恳进行批评和自我批评，又满腔热情欢迎批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评包括尖锐批评。</w:t>
      </w:r>
    </w:p>
    <w:p>
      <w:pPr>
        <w:ind w:left="20" w:firstLine="539"/>
        <w:spacing w:before="125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目前，在贯彻执行民主集中制方面，既有发扬民主不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够导致的主要领导独断专行的问题，也有正确集中不够造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成的领导班子软弱无力的问题，相对来说，前者更为突出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一些。执行民主集中制，</w:t>
      </w:r>
      <w:r>
        <w:rPr>
          <w:rFonts w:ascii="SimSun" w:hAnsi="SimSun" w:eastAsia="SimSun" w:cs="SimSun"/>
          <w:sz w:val="25"/>
          <w:szCs w:val="25"/>
          <w:spacing w:val="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一把手以身作则很关键。</w:t>
      </w:r>
      <w:r>
        <w:rPr>
          <w:rFonts w:ascii="SimSun" w:hAnsi="SimSun" w:eastAsia="SimSun" w:cs="SimSun"/>
          <w:sz w:val="25"/>
          <w:szCs w:val="25"/>
          <w:spacing w:val="-14"/>
        </w:rPr>
        <w:t>要把一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把手带头执行民主集中制作为加强领导班子思想政治建设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的重要内容，推动各级一把手自觉坚持集体领导，带头发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扬党内民主，严格按程序办事、按规矩办事，坚决反对和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防止个人或少数人专断。要严明党的组织纪律和</w:t>
      </w:r>
      <w:r>
        <w:rPr>
          <w:rFonts w:ascii="SimSun" w:hAnsi="SimSun" w:eastAsia="SimSun" w:cs="SimSun"/>
          <w:sz w:val="25"/>
          <w:szCs w:val="25"/>
          <w:spacing w:val="3"/>
        </w:rPr>
        <w:t>政治纪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律，教育引导党员、干部自觉维护中央权威，始终在</w:t>
      </w:r>
      <w:r>
        <w:rPr>
          <w:rFonts w:ascii="SimSun" w:hAnsi="SimSun" w:eastAsia="SimSun" w:cs="SimSun"/>
          <w:sz w:val="25"/>
          <w:szCs w:val="25"/>
          <w:spacing w:val="-7"/>
        </w:rPr>
        <w:t>思想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上政治上行动上同党中央保持高度一致，维护党的团结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统一。</w:t>
      </w:r>
    </w:p>
    <w:p>
      <w:pPr>
        <w:sectPr>
          <w:headerReference w:type="default" r:id="rId70"/>
          <w:pgSz w:w="8200" w:h="11830"/>
          <w:pgMar w:top="1460" w:right="1056" w:bottom="400" w:left="989" w:header="114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>
        <w:pict>
          <v:rect id="_x0000_s13" style="position:absolute;margin-left:69.9993pt;margin-top:76.0018pt;mso-position-vertical-relative:page;mso-position-horizontal-relative:page;width:10.55pt;height:0.5pt;z-index:251725824;" o:allowincell="f" fillcolor="#000000" filled="true" stroked="false"/>
        </w:pict>
      </w: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585"/>
        <w:spacing w:before="120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8"/>
        </w:rPr>
        <w:t>中国革命历史是最好的营养剂</w:t>
      </w:r>
    </w:p>
    <w:p>
      <w:pPr>
        <w:ind w:left="1179"/>
        <w:spacing w:before="21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(二〇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一三年七月十一</w:t>
      </w:r>
      <w:r>
        <w:rPr>
          <w:rFonts w:ascii="FangSong" w:hAnsi="FangSong" w:eastAsia="FangSong" w:cs="FangSong"/>
          <w:sz w:val="24"/>
          <w:szCs w:val="24"/>
          <w:spacing w:val="-3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日、十二日)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ind w:left="59" w:firstLine="450"/>
        <w:spacing w:before="78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我们党九十二岁生日刚过不久，我们来到了西柏坡</w:t>
      </w:r>
      <w:r>
        <w:rPr>
          <w:rFonts w:ascii="SimSun" w:hAnsi="SimSun" w:eastAsia="SimSun" w:cs="SimSun"/>
          <w:sz w:val="24"/>
          <w:szCs w:val="24"/>
          <w:spacing w:val="6"/>
        </w:rPr>
        <w:t>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目的是重温我们党带领人民进行伟大革命的光辉历史，缅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怀老一辈革命家的丰功伟绩，重温革命前辈的谆谆教导，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同时见见西柏坡的父老乡亲们。</w:t>
      </w:r>
    </w:p>
    <w:p>
      <w:pPr>
        <w:ind w:left="59" w:firstLine="450"/>
        <w:spacing w:before="72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大家知道，西柏坡是革命圣地，党中央和毛泽东同志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在这里指挥了三大战役，指导革命取得全国胜利，进而建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立了新中国。毛泽东同志在这里提出了“两个务必”的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重要思想。就拿我们现在开会的这间屋子来说，意义就非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同寻常。这里是立规矩的地方。党的规矩的建立和执行，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有力推动了党的作风建设和纪律建设。</w:t>
      </w:r>
    </w:p>
    <w:p>
      <w:pPr>
        <w:ind w:left="59" w:right="20" w:firstLine="450"/>
        <w:spacing w:before="91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一九四八年九月，中央政治局在这间屋子里召开扩大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会议，会议的中心议题是“军队向前进，生产长一寸</w:t>
      </w:r>
      <w:r>
        <w:rPr>
          <w:rFonts w:ascii="SimSun" w:hAnsi="SimSun" w:eastAsia="SimSun" w:cs="SimSun"/>
          <w:sz w:val="24"/>
          <w:szCs w:val="24"/>
          <w:spacing w:val="3"/>
        </w:rPr>
        <w:t>，加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强纪律性，革命无不胜”,强调要建立请示报告制度，党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的下级组织的代表大会、委员会及代表会议的重要决议，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必须呈报党的上级组织批准以后方准执行；各</w:t>
      </w:r>
      <w:r>
        <w:rPr>
          <w:rFonts w:ascii="SimSun" w:hAnsi="SimSun" w:eastAsia="SimSun" w:cs="SimSun"/>
          <w:sz w:val="24"/>
          <w:szCs w:val="24"/>
          <w:spacing w:val="3"/>
        </w:rPr>
        <w:t>级党的领导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机关，必须将不同意见的争论，及时地、真实地</w:t>
      </w:r>
      <w:r>
        <w:rPr>
          <w:rFonts w:ascii="SimSun" w:hAnsi="SimSun" w:eastAsia="SimSun" w:cs="SimSun"/>
          <w:sz w:val="24"/>
          <w:szCs w:val="24"/>
          <w:spacing w:val="2"/>
        </w:rPr>
        <w:t>向上级报</w:t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left="658" w:right="52" w:hanging="259"/>
        <w:spacing w:before="66" w:line="24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*这是习近平同志在河北调研指导党的群众路线教育实践活动时讲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8"/>
        </w:rPr>
        <w:t>话的一部分。</w:t>
      </w:r>
    </w:p>
    <w:p>
      <w:pPr>
        <w:sectPr>
          <w:headerReference w:type="default" r:id="rId71"/>
          <w:pgSz w:w="8200" w:h="11830"/>
          <w:pgMar w:top="1509" w:right="840" w:bottom="400" w:left="1120" w:header="1254" w:footer="0" w:gutter="0"/>
        </w:sectPr>
        <w:rPr/>
      </w:pPr>
    </w:p>
    <w:p>
      <w:pPr>
        <w:ind w:right="88"/>
        <w:spacing w:before="237" w:line="24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告，其中重要的争论必须报告中央。会议还强调要继续克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服某种程度上存在着的成分不纯、思想不纯、作风不纯的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不良现象。正是这项制度的建立和执行，有力推进了党的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作风和纪律建设，为全党统一意志、统一行动提</w:t>
      </w:r>
      <w:r>
        <w:rPr>
          <w:rFonts w:ascii="SimSun" w:hAnsi="SimSun" w:eastAsia="SimSun" w:cs="SimSun"/>
          <w:sz w:val="26"/>
          <w:szCs w:val="26"/>
          <w:spacing w:val="-16"/>
        </w:rPr>
        <w:t>供了有力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保证。</w:t>
      </w:r>
    </w:p>
    <w:p>
      <w:pPr>
        <w:ind w:right="52" w:firstLine="499"/>
        <w:spacing w:before="106" w:line="253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4"/>
        </w:rPr>
        <w:t>大家在发言中不约而同把党的群众路线教育实践活</w:t>
      </w:r>
      <w:r>
        <w:rPr>
          <w:rFonts w:ascii="SimSun" w:hAnsi="SimSun" w:eastAsia="SimSun" w:cs="SimSun"/>
          <w:sz w:val="26"/>
          <w:szCs w:val="26"/>
          <w:spacing w:val="-15"/>
        </w:rPr>
        <w:t>动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与弘扬西柏坡精神联系起来。这说明，党的优良作风具有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很强的历史影响力，开展教育实践活动具有很</w:t>
      </w:r>
      <w:r>
        <w:rPr>
          <w:rFonts w:ascii="SimSun" w:hAnsi="SimSun" w:eastAsia="SimSun" w:cs="SimSun"/>
          <w:sz w:val="26"/>
          <w:szCs w:val="26"/>
          <w:spacing w:val="-16"/>
        </w:rPr>
        <w:t>强的现实必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要性。</w:t>
      </w:r>
    </w:p>
    <w:p>
      <w:pPr>
        <w:ind w:right="77" w:firstLine="499"/>
        <w:spacing w:before="72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西柏坡我来过多次，每次都怀着崇敬之心来，带着许</w:t>
      </w:r>
      <w:r>
        <w:rPr>
          <w:rFonts w:ascii="SimSun" w:hAnsi="SimSun" w:eastAsia="SimSun" w:cs="SimSun"/>
          <w:sz w:val="26"/>
          <w:szCs w:val="26"/>
          <w:spacing w:val="1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多思考走。我们这一代人，出生在新中国成立后不久，是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在红旗下长大的，对党、对国家、对人民感情很深，对我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们党的光荣历史和优良作风印象很深。每到井冈山</w:t>
      </w:r>
      <w:r>
        <w:rPr>
          <w:rFonts w:ascii="SimSun" w:hAnsi="SimSun" w:eastAsia="SimSun" w:cs="SimSun"/>
          <w:sz w:val="26"/>
          <w:szCs w:val="26"/>
          <w:spacing w:val="-7"/>
        </w:rPr>
        <w:t>、延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安、西柏坡等革命圣地，都是一次精神上、思想上的洗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礼。每来一次，都能受到一次党的性质和宗旨的生动教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育，就更加坚定了我们的公仆意识和为民情怀。</w:t>
      </w:r>
    </w:p>
    <w:p>
      <w:pPr>
        <w:ind w:right="93" w:firstLine="499"/>
        <w:spacing w:before="82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在参观西柏坡纪念馆、毛泽东同志旧居、中央军委作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战室、七届二中全会旧址的过程中，我的心情一直难以平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9"/>
          <w:w w:val="99"/>
        </w:rPr>
        <w:t>静。看着一幅幅图片、</w:t>
      </w:r>
      <w:r>
        <w:rPr>
          <w:rFonts w:ascii="SimSun" w:hAnsi="SimSun" w:eastAsia="SimSun" w:cs="SimSun"/>
          <w:sz w:val="26"/>
          <w:szCs w:val="26"/>
          <w:spacing w:val="2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9"/>
          <w:w w:val="99"/>
        </w:rPr>
        <w:t>一件件实物、</w:t>
      </w:r>
      <w:r>
        <w:rPr>
          <w:rFonts w:ascii="SimSun" w:hAnsi="SimSun" w:eastAsia="SimSun" w:cs="SimSun"/>
          <w:sz w:val="26"/>
          <w:szCs w:val="26"/>
          <w:spacing w:val="-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9"/>
          <w:w w:val="99"/>
        </w:rPr>
        <w:t>一封封电报、</w:t>
      </w:r>
      <w:r>
        <w:rPr>
          <w:rFonts w:ascii="SimSun" w:hAnsi="SimSun" w:eastAsia="SimSun" w:cs="SimSun"/>
          <w:sz w:val="26"/>
          <w:szCs w:val="26"/>
          <w:spacing w:val="-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9"/>
          <w:w w:val="99"/>
        </w:rPr>
        <w:t>一个个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故事，我的思想又受到一次深刻教育。历史是最好的教科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书。对我们共产党人来说，中国革命历史是最好的营养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剂。多重温我们党领导人民进行革命的伟大历史，心中就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5"/>
        </w:rPr>
        <w:t>会增加很多正能量。我的这个感觉，我想在座同志都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会有。</w:t>
      </w:r>
    </w:p>
    <w:p>
      <w:pPr>
        <w:ind w:left="499"/>
        <w:spacing w:before="114" w:line="219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每次来西柏坡，我想得最多的是，毛泽东同志当年提</w:t>
      </w:r>
    </w:p>
    <w:p>
      <w:pPr>
        <w:sectPr>
          <w:headerReference w:type="default" r:id="rId72"/>
          <w:pgSz w:w="8200" w:h="11830"/>
          <w:pgMar w:top="1450" w:right="949" w:bottom="400" w:left="1040" w:header="1147" w:footer="0" w:gutter="0"/>
        </w:sectPr>
        <w:rPr/>
      </w:pPr>
    </w:p>
    <w:p>
      <w:pPr>
        <w:ind w:left="9" w:right="93"/>
        <w:spacing w:before="216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出“两个务必”,主要基于哪些考虑?我们学的还有没有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不深、不透的?“两个务必”耳熟能详，但在当前形势下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我们能不能深刻领会并使之更好指导党的建设?如何结合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新的形势加以弘扬?我们坚持“两个务必”重点应该抓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1"/>
        </w:rPr>
        <w:t>什么?怎么抓?</w:t>
      </w:r>
    </w:p>
    <w:p>
      <w:pPr>
        <w:ind w:left="9" w:right="92"/>
        <w:spacing w:before="10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drawing>
          <wp:inline distT="0" distB="0" distL="0" distR="0">
            <wp:extent cx="120698" cy="9525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98" cy="9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5"/>
          <w:szCs w:val="25"/>
          <w:spacing w:val="1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我认为，在中国革命即将取得全国胜利之际，毛泽东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同志在党的七届二中全会上向全党郑重提出“两个务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必”,要求全党同志做到谦虚谨慎、艰苦奋斗，是经过了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深入思考的。这里面，包含着对我国几千年历史治乱规律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的深刻借鉴，包含着对我们党艰苦卓绝奋斗历程</w:t>
      </w:r>
      <w:r>
        <w:rPr>
          <w:rFonts w:ascii="SimSun" w:hAnsi="SimSun" w:eastAsia="SimSun" w:cs="SimSun"/>
          <w:sz w:val="25"/>
          <w:szCs w:val="25"/>
          <w:spacing w:val="-8"/>
        </w:rPr>
        <w:t>的深刻总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结，包含着对胜利了的政党永葆先进性和纯洁性、对即将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诞生的人民政权实现长治久安的深刻忧思，包含着对我们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党坚持全心全意为人民服务根本宗旨的深刻认识，思想意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义和历史意义十分深远。</w:t>
      </w:r>
    </w:p>
    <w:p>
      <w:pPr>
        <w:ind w:left="9" w:firstLine="480"/>
        <w:spacing w:before="10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回过头来看，毛泽东同志当年提出“两个务必”,确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实是高瞻远瞩啊!当时，我们党领导人民经过二十八年浴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血奋战，即将完成以农村包围城市、最后夺取全国胜利的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历史任务，掌握全国政权、建立新中国的历史使命摆在了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党的面前。面对这个重大历史转折，党中央和毛泽东同志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深刻认识到，必须使全党同志在胜利面前保持清醒头脑，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在夺取全国政权后经受住执政考验，防止出现骄傲自满、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贪图享乐、脱离群众而导致人亡政息的危险。对毛泽东同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志提出“两个务必”的深邃思想和战略考虑，我们要不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断学习领会。我们要不断向全党严肃郑重地提出这个问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题，始终做到谦虚谨慎、艰苦奋斗，使我们的党永远不变</w:t>
      </w:r>
    </w:p>
    <w:p>
      <w:pPr>
        <w:sectPr>
          <w:headerReference w:type="default" r:id="rId73"/>
          <w:pgSz w:w="8200" w:h="11830"/>
          <w:pgMar w:top="1489" w:right="865" w:bottom="400" w:left="1120" w:header="1157" w:footer="0" w:gutter="0"/>
        </w:sectPr>
        <w:rPr/>
      </w:pPr>
    </w:p>
    <w:p>
      <w:pPr>
        <w:ind w:left="125"/>
        <w:spacing w:before="241"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质、我们的红色江山永远不变色。</w:t>
      </w:r>
    </w:p>
    <w:p>
      <w:pPr>
        <w:ind w:right="4" w:firstLine="489"/>
        <w:spacing w:before="78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1"/>
        </w:rPr>
        <w:t>“两个务必”的提出已经过去六十多年了。我们对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“两个务必”坚持和弘扬得怎么样?应该说总</w:t>
      </w:r>
      <w:r>
        <w:rPr>
          <w:rFonts w:ascii="SimSun" w:hAnsi="SimSun" w:eastAsia="SimSun" w:cs="SimSun"/>
          <w:sz w:val="25"/>
          <w:szCs w:val="25"/>
          <w:spacing w:val="7"/>
        </w:rPr>
        <w:t>的是好的。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正是因为始终强调和坚持“两个务必”,我们党才能保持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同人民群众的血肉联系，团结带领人民战胜了前进道路上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的各种风险和挑战，不断从胜利走向胜利。要跳出“其兴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也勃焉，其亡也忽焉”的历史周期率，就要靠头脑清醒，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靠保持“两个务必”。同时，也要清醒认识到，在坚持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“两个务必”方面，我们也有做得不够的地方，有经验也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有教训。每个党员、干部特别是各级领导干部都应该</w:t>
      </w:r>
      <w:r>
        <w:rPr>
          <w:rFonts w:ascii="SimSun" w:hAnsi="SimSun" w:eastAsia="SimSun" w:cs="SimSun"/>
          <w:sz w:val="25"/>
          <w:szCs w:val="25"/>
          <w:spacing w:val="-1"/>
        </w:rPr>
        <w:t>自觉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来一番总结和反思。</w:t>
      </w:r>
    </w:p>
    <w:p>
      <w:pPr>
        <w:ind w:left="124" w:firstLine="489"/>
        <w:spacing w:before="10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我一直在想一个问题，这么多年来，中央经常讲、</w:t>
      </w:r>
      <w:r>
        <w:rPr>
          <w:rFonts w:ascii="SimSun" w:hAnsi="SimSun" w:eastAsia="SimSun" w:cs="SimSun"/>
          <w:sz w:val="25"/>
          <w:szCs w:val="25"/>
          <w:spacing w:val="-8"/>
        </w:rPr>
        <w:t>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复提“两个务必”,围绕改进作风发了不少文件、采取了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不少措施，但为什么背离“两个务必”,搞形式主义、官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僚主义、享乐主义和奢靡之风那一套还有不小的市场?为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什么还有些人对不正之风乐此不疲?我看，从主观上说，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主要原因是一些同志的世界观、人生观、价值观问题没有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解决好，对坚持“两个务必”既没有端正思想认识，也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没有打牢思想基础。从客观上说，主要原因是党要管党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从严治党方针在有些地方没有落到实处，在一些方面管党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治党失之于宽、失之于松。</w:t>
      </w:r>
    </w:p>
    <w:p>
      <w:pPr>
        <w:ind w:left="124" w:right="117" w:firstLine="489"/>
        <w:spacing w:before="115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不论是主观上的原因还是客观上的原因，关键还在领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导干部身上。领导干部不带头坚持“两个务必”,甚至有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的反过来带头搞“四风”,那怎么要人家坚持“两个务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必”啊?凡事都是这样的，上行下效，上率下行，上有所</w:t>
      </w:r>
    </w:p>
    <w:p>
      <w:pPr>
        <w:sectPr>
          <w:headerReference w:type="default" r:id="rId75"/>
          <w:pgSz w:w="8340" w:h="11930"/>
          <w:pgMar w:top="1600" w:right="969" w:bottom="400" w:left="1045" w:header="1297" w:footer="0" w:gutter="0"/>
        </w:sectPr>
        <w:rPr/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right="220"/>
        <w:spacing w:before="59" w:line="221" w:lineRule="auto"/>
        <w:jc w:val="right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10"/>
        </w:rPr>
        <w:t>中国革命历史是最好的营养剂</w:t>
      </w:r>
      <w:r>
        <w:rPr>
          <w:rFonts w:ascii="SimSun" w:hAnsi="SimSun" w:eastAsia="SimSun" w:cs="SimSun"/>
          <w:sz w:val="18"/>
          <w:szCs w:val="18"/>
          <w:spacing w:val="5"/>
        </w:rPr>
        <w:t xml:space="preserve">                </w:t>
      </w:r>
      <w:r>
        <w:rPr>
          <w:rFonts w:ascii="SimSun" w:hAnsi="SimSun" w:eastAsia="SimSun" w:cs="SimSun"/>
          <w:sz w:val="18"/>
          <w:szCs w:val="18"/>
          <w:spacing w:val="10"/>
          <w:position w:val="-3"/>
        </w:rPr>
        <w:t>71</w:t>
      </w:r>
    </w:p>
    <w:p>
      <w:pPr>
        <w:spacing w:before="307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好、下必甚焉，上有所恶、下必不为，上面松一寸、下面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9"/>
        </w:rPr>
        <w:t>松一尺。所以，坚持“两个务必”要从领导干部做起</w:t>
      </w:r>
      <w:r>
        <w:rPr>
          <w:rFonts w:ascii="SimSun" w:hAnsi="SimSun" w:eastAsia="SimSun" w:cs="SimSun"/>
          <w:sz w:val="25"/>
          <w:szCs w:val="25"/>
          <w:spacing w:val="8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领导干部要以身作则。</w:t>
      </w:r>
    </w:p>
    <w:p>
      <w:pPr>
        <w:ind w:firstLine="469"/>
        <w:spacing w:before="79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这次教育实践活动，中央要求领导干部带头就是出于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这样的考虑。党的十八大以来，中央政治局带头改进作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风，严格执行中央八项规定，就是要在新的历史条件下更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好坚持“两个务必”,以实际行动给全党改进作风作好表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率。各级领导干部要响应中央号召，通过“照镜子、正衣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冠、洗洗澡、治治病”,切实解决作风上存在的</w:t>
      </w:r>
      <w:r>
        <w:rPr>
          <w:rFonts w:ascii="SimSun" w:hAnsi="SimSun" w:eastAsia="SimSun" w:cs="SimSun"/>
          <w:sz w:val="25"/>
          <w:szCs w:val="25"/>
          <w:spacing w:val="-7"/>
        </w:rPr>
        <w:t>突出问题，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以上率下，自上而下，</w:t>
      </w:r>
      <w:r>
        <w:rPr>
          <w:rFonts w:ascii="SimSun" w:hAnsi="SimSun" w:eastAsia="SimSun" w:cs="SimSun"/>
          <w:sz w:val="25"/>
          <w:szCs w:val="25"/>
          <w:spacing w:val="6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一级带一级，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一级做给一级看，自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觉起示范带头作用。世界上怕就怕“认真”二字，共产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党就最讲“认真”。只要我们动真格抓，就没有解决不了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的问题。中央有信心在全党同志共同努力下，把党的作风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建设搞好。</w:t>
      </w:r>
    </w:p>
    <w:p>
      <w:pPr>
        <w:sectPr>
          <w:headerReference w:type="default" r:id="rId3"/>
          <w:pgSz w:w="8200" w:h="11830"/>
          <w:pgMar w:top="400" w:right="884" w:bottom="400" w:left="1100" w:header="0" w:footer="0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965"/>
        <w:spacing w:before="12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7"/>
        </w:rPr>
        <w:t>用好批评和自我批评武器</w:t>
      </w:r>
    </w:p>
    <w:p>
      <w:pPr>
        <w:ind w:left="850"/>
        <w:spacing w:before="22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(二〇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一三年九月二十三日——</w:t>
      </w:r>
      <w:r>
        <w:rPr>
          <w:rFonts w:ascii="FangSong" w:hAnsi="FangSong" w:eastAsia="FangSong" w:cs="FangSong"/>
          <w:sz w:val="24"/>
          <w:szCs w:val="24"/>
          <w:spacing w:val="-8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二十五日)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left="50" w:right="156" w:firstLine="499"/>
        <w:spacing w:before="78" w:line="27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坚持用好批评和自我批评武器。批评和自我批评是解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决党内矛盾的有力武器，也是清除党内各种政治灰尘和政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治微生物的有力武器。我们党能够依靠自身力量解决自身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问题，靠的就是批评和自我批评。毛泽东同志说过：“定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期召开会议，进行批评和自我批评，这是一种同志间互相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监督，促使党和国家事业迅速进步的好办法。”</w:t>
      </w:r>
    </w:p>
    <w:p>
      <w:pPr>
        <w:ind w:left="50" w:firstLine="499"/>
        <w:spacing w:before="100" w:line="27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这些年来，在不少党组织和党员干部中，开展自我批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5"/>
        </w:rPr>
        <w:t>评难，开展相互批评更难。之所以如此，原因固然很多，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1"/>
        </w:rPr>
        <w:t>但党性原则不强，为私心所扰、为人情所困、为关系所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1"/>
        </w:rPr>
        <w:t>累、为利益所惑是主要原因。在不少人眼里，这年头自我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1"/>
        </w:rPr>
        <w:t>保护最重要，自我批评不仅不会得到好评，还可能让别人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21"/>
        </w:rPr>
        <w:t>抓住辫子，还是“逢人且说三分话，未可全抛一片心”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为好；批评别人等于结怨树敌，不仅会丢选票、失人缘</w:t>
      </w:r>
      <w:r>
        <w:rPr>
          <w:rFonts w:ascii="SimSun" w:hAnsi="SimSun" w:eastAsia="SimSun" w:cs="SimSun"/>
          <w:sz w:val="24"/>
          <w:szCs w:val="24"/>
          <w:spacing w:val="5"/>
        </w:rPr>
        <w:t>，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还可能引火烧身，甚至遭到打击报复，还是“各人自扫门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前雪，莫管他人瓦上霜”为好。</w:t>
      </w:r>
    </w:p>
    <w:p>
      <w:pPr>
        <w:ind w:left="549"/>
        <w:spacing w:before="12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对这种现象，毛泽东同志一九五五年就说过：“怕得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719" w:right="98" w:hanging="269"/>
        <w:spacing w:before="65" w:line="23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*这是习近平同志在参加河北省委常委班子专题民主生活会时讲话</w:t>
      </w:r>
      <w:r>
        <w:rPr>
          <w:rFonts w:ascii="SimSun" w:hAnsi="SimSun" w:eastAsia="SimSun" w:cs="SimSun"/>
          <w:sz w:val="20"/>
          <w:szCs w:val="20"/>
          <w:spacing w:val="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9"/>
        </w:rPr>
        <w:t>的一部分。</w:t>
      </w:r>
    </w:p>
    <w:p>
      <w:pPr>
        <w:sectPr>
          <w:headerReference w:type="default" r:id="rId76"/>
          <w:pgSz w:w="8200" w:h="11830"/>
          <w:pgMar w:top="1489" w:right="833" w:bottom="400" w:left="1050" w:header="1274" w:footer="0" w:gutter="0"/>
        </w:sectPr>
        <w:rPr/>
      </w:pP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2104"/>
        <w:spacing w:before="65" w:line="220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8"/>
        </w:rPr>
        <w:t>用好批评和自我批评武器</w:t>
      </w:r>
      <w:r>
        <w:rPr>
          <w:rFonts w:ascii="SimSun" w:hAnsi="SimSun" w:eastAsia="SimSun" w:cs="SimSun"/>
          <w:sz w:val="20"/>
          <w:szCs w:val="20"/>
          <w:spacing w:val="2"/>
        </w:rPr>
        <w:t xml:space="preserve">                 </w:t>
      </w:r>
      <w:r>
        <w:rPr>
          <w:rFonts w:ascii="SimSun" w:hAnsi="SimSun" w:eastAsia="SimSun" w:cs="SimSun"/>
          <w:sz w:val="16"/>
          <w:szCs w:val="16"/>
          <w:spacing w:val="-8"/>
          <w:position w:val="-2"/>
        </w:rPr>
        <w:t>73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right="188" w:firstLine="125"/>
        <w:spacing w:before="81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罪人，无非是怕丧失选举票，还怕工作上不好相处。你不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投我的票，我就吃不了饭?没有那回事。其实，你讲出来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了，把问题尖锐地摆在桌面上，倒是好相处了。不要把棱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角磨掉。牛为什么要长两只角呢?牛之所以长两只角，是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因为要斗争，</w:t>
      </w:r>
      <w:r>
        <w:rPr>
          <w:rFonts w:ascii="SimSun" w:hAnsi="SimSun" w:eastAsia="SimSun" w:cs="SimSun"/>
          <w:sz w:val="25"/>
          <w:szCs w:val="25"/>
          <w:spacing w:val="6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一为防御，二为进攻。我常跟同志讲，你头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上长‘角’没有?你们各位同志可以摸一摸。我看有些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同志是长了‘角’的，有些同志长了‘角’但不那样尖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锐，还有些同志根本没有长‘角’。我看，还是长两只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‘角’好，因为这是合乎马克思主义的。马克思主义有一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条，叫做批评和自我批评。”</w:t>
      </w:r>
    </w:p>
    <w:p>
      <w:pPr>
        <w:ind w:left="124" w:firstLine="479"/>
        <w:spacing w:before="9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现在，利益关系和人际关系确实很复杂，开展批评和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自我批评需要勇气和党性。我们不能因为社会环境发生了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变化就把我们防身治病的武器给丢掉了，把党的优良作风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给丢掉了。“观于明镜，则疵瑕不滞于躯；听于直言，则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过行不累乎身。”只要出以公心，态度诚恳，讲究方法，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无论批评还是自我批评都是一剂良药，是对同志、对自己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的真正爱护。忠言逆耳，良药苦口。对批评和自我批评，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不能持有偏见，也不能心有余悸，而要本着对自己、对同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志、对班子、对党高度负责的精神，大胆使用</w:t>
      </w:r>
      <w:r>
        <w:rPr>
          <w:rFonts w:ascii="SimSun" w:hAnsi="SimSun" w:eastAsia="SimSun" w:cs="SimSun"/>
          <w:sz w:val="25"/>
          <w:szCs w:val="25"/>
          <w:spacing w:val="3"/>
        </w:rPr>
        <w:t>，经常使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用，使之越用越灵、越用越有效。</w:t>
      </w:r>
    </w:p>
    <w:p>
      <w:pPr>
        <w:ind w:left="124" w:right="100" w:firstLine="519"/>
        <w:spacing w:before="124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批评和自我批评开展好了，说闲话、背后嘀咕的现象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就会少得多。我们是共产党人，有话要放到桌面上来讲，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不要搞“谁人背后无人说，哪个人前不说人”那一套。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批评要实事求是、分清是非、辨别真假，切忌从个人恩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怨、得失、利害、亲疏出发看事待人。其实，</w:t>
      </w:r>
      <w:r>
        <w:rPr>
          <w:rFonts w:ascii="SimSun" w:hAnsi="SimSun" w:eastAsia="SimSun" w:cs="SimSun"/>
          <w:sz w:val="25"/>
          <w:szCs w:val="25"/>
          <w:spacing w:val="7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一些领导干</w:t>
      </w:r>
    </w:p>
    <w:p>
      <w:pPr>
        <w:sectPr>
          <w:headerReference w:type="default" r:id="rId3"/>
          <w:pgSz w:w="8200" w:h="11830"/>
          <w:pgMar w:top="400" w:right="784" w:bottom="400" w:left="985" w:header="0" w:footer="0" w:gutter="0"/>
        </w:sectPr>
        <w:rPr/>
      </w:pPr>
    </w:p>
    <w:p>
      <w:pPr>
        <w:ind w:left="20"/>
        <w:spacing w:before="260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部因违纪违法受到处罚，几乎都谈到班子内部监督不够，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说没人提醒我，如果当年有人咬咬耳朵，也不至于犯这么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大的罪。小问题没人提醒，大问题无人批评，以致酿成大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错，正所谓“千人之诺诺，不如一士之谔谔”啊!</w:t>
      </w:r>
    </w:p>
    <w:p>
      <w:pPr>
        <w:sectPr>
          <w:headerReference w:type="default" r:id="rId77"/>
          <w:pgSz w:w="8200" w:h="11830"/>
          <w:pgMar w:top="1439" w:right="978" w:bottom="400" w:left="1019" w:header="1157" w:footer="0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>
        <w:pict>
          <v:rect id="_x0000_s14" style="position:absolute;margin-left:62.0002pt;margin-top:77.0015pt;mso-position-vertical-relative:page;mso-position-horizontal-relative:page;width:14.05pt;height:0.5pt;z-index:251734016;" o:allowincell="f" fillcolor="#000000" filled="true" stroked="false"/>
        </w:pict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105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7"/>
        </w:rPr>
        <w:t>实事求是是中国共产党人</w:t>
      </w:r>
    </w:p>
    <w:p>
      <w:pPr>
        <w:ind w:left="455"/>
        <w:spacing w:before="206" w:line="221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17"/>
        </w:rPr>
        <w:t>认识世界、改造世界的根本要求</w:t>
      </w:r>
    </w:p>
    <w:p>
      <w:pPr>
        <w:ind w:left="1520"/>
        <w:spacing w:before="24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(二〇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一三年十二月二十六日)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ind w:left="119" w:right="85" w:firstLine="470"/>
        <w:spacing w:before="79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实事求是，是马克思主义的根本观点，是中国共产党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人认识世界、改造世界的根本要求，是我们党的基本思想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方法、工作方法、领导方法。不论过去、现在和将来，我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们都要坚持一切从实际出发，理论联系实际，</w:t>
      </w:r>
      <w:r>
        <w:rPr>
          <w:rFonts w:ascii="SimSun" w:hAnsi="SimSun" w:eastAsia="SimSun" w:cs="SimSun"/>
          <w:sz w:val="24"/>
          <w:szCs w:val="24"/>
          <w:spacing w:val="2"/>
        </w:rPr>
        <w:t>在实践中检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验真理和发展真理。</w:t>
      </w:r>
    </w:p>
    <w:p>
      <w:pPr>
        <w:ind w:firstLine="590"/>
        <w:spacing w:before="93" w:line="27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2"/>
        </w:rPr>
        <w:t>毛泽东同志说：“‘实事’就是客观存在着的一切事物，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‘是’就是客观事物的内部联系，即规律性，‘求’就是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8"/>
        </w:rPr>
        <w:t>我们去研究。”毛泽东同志还把实事求是形象地比喻为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“有的放矢”。我们要坚持用马克思主义的“矢”去射中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国革命、建设、改革的“的”。</w:t>
      </w:r>
    </w:p>
    <w:p>
      <w:pPr>
        <w:ind w:left="119" w:firstLine="470"/>
        <w:spacing w:before="106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8"/>
        </w:rPr>
        <w:t>坚持实事求是，就要深入实际了解事物的本来面貌。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要透过现象看本质，从零乱的现象中发现事物内部存在的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必然联系，从客观事物存在和发展的规律出发，在实践中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按照客观规律办事。坚持实事求是不是一劳永逸的，在一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ind w:left="680" w:right="93" w:hanging="250"/>
        <w:spacing w:before="65" w:line="25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*这是习近平同志在纪念毛泽东同志诞辰一百二十周年座谈会上讲</w:t>
      </w:r>
      <w:r>
        <w:rPr>
          <w:rFonts w:ascii="SimSun" w:hAnsi="SimSun" w:eastAsia="SimSun" w:cs="SimSun"/>
          <w:sz w:val="20"/>
          <w:szCs w:val="20"/>
          <w:spacing w:val="1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8"/>
        </w:rPr>
        <w:t>话的一部分。</w:t>
      </w:r>
    </w:p>
    <w:p>
      <w:pPr>
        <w:sectPr>
          <w:headerReference w:type="default" r:id="rId78"/>
          <w:pgSz w:w="8200" w:h="11830"/>
          <w:pgMar w:top="1529" w:right="879" w:bottom="400" w:left="1019" w:header="1305" w:footer="0" w:gutter="0"/>
        </w:sectPr>
        <w:rPr/>
      </w:pPr>
    </w:p>
    <w:p>
      <w:pPr>
        <w:ind w:left="20" w:right="59"/>
        <w:spacing w:before="25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个时间一个地点做到了实事求是，并不等于在另外的时间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另外的地点也能做到实事求是，在一个时间一个地点坚持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实事求是得出的结论、取得的经验，并不等于在变化了的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另外的时间另外的地点也能够适用。我们要自觉</w:t>
      </w:r>
      <w:r>
        <w:rPr>
          <w:rFonts w:ascii="SimSun" w:hAnsi="SimSun" w:eastAsia="SimSun" w:cs="SimSun"/>
          <w:sz w:val="25"/>
          <w:szCs w:val="25"/>
          <w:spacing w:val="-6"/>
        </w:rPr>
        <w:t>坚定实事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求是的信念、增强实事求是的本领，时时处处把实</w:t>
      </w:r>
      <w:r>
        <w:rPr>
          <w:rFonts w:ascii="SimSun" w:hAnsi="SimSun" w:eastAsia="SimSun" w:cs="SimSun"/>
          <w:sz w:val="25"/>
          <w:szCs w:val="25"/>
          <w:spacing w:val="-6"/>
        </w:rPr>
        <w:t>事求是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牢记于心、付诸于行。</w:t>
      </w:r>
    </w:p>
    <w:p>
      <w:pPr>
        <w:ind w:left="20" w:firstLine="510"/>
        <w:spacing w:before="9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坚持实事求是，就要清醒认识和正确把握我国仍处于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并将长期处于社会主义初级阶段这个基本国情。我们推进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改革发展、制定方针政策，都要牢牢立足社会</w:t>
      </w:r>
      <w:r>
        <w:rPr>
          <w:rFonts w:ascii="SimSun" w:hAnsi="SimSun" w:eastAsia="SimSun" w:cs="SimSun"/>
          <w:sz w:val="25"/>
          <w:szCs w:val="25"/>
          <w:spacing w:val="-6"/>
        </w:rPr>
        <w:t>主义初级阶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段这个最大实际，都要充分体现这个基本国情</w:t>
      </w:r>
      <w:r>
        <w:rPr>
          <w:rFonts w:ascii="SimSun" w:hAnsi="SimSun" w:eastAsia="SimSun" w:cs="SimSun"/>
          <w:sz w:val="25"/>
          <w:szCs w:val="25"/>
          <w:spacing w:val="3"/>
        </w:rPr>
        <w:t>的必然要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求，坚持一切从这个基本国情出发。任何超越</w:t>
      </w:r>
      <w:r>
        <w:rPr>
          <w:rFonts w:ascii="SimSun" w:hAnsi="SimSun" w:eastAsia="SimSun" w:cs="SimSun"/>
          <w:sz w:val="25"/>
          <w:szCs w:val="25"/>
          <w:spacing w:val="-6"/>
        </w:rPr>
        <w:t>现实、超越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阶段而急于求成的倾向都要努力避免，任何落后于实际、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无视深刻变化着的客观事实而因循守旧、固步</w:t>
      </w:r>
      <w:r>
        <w:rPr>
          <w:rFonts w:ascii="SimSun" w:hAnsi="SimSun" w:eastAsia="SimSun" w:cs="SimSun"/>
          <w:sz w:val="25"/>
          <w:szCs w:val="25"/>
          <w:spacing w:val="-6"/>
        </w:rPr>
        <w:t>自封的观念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和做法都要坚决纠正。</w:t>
      </w:r>
    </w:p>
    <w:p>
      <w:pPr>
        <w:ind w:left="20" w:right="73" w:firstLine="510"/>
        <w:spacing w:before="104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坚持实事求是，就要坚持为了人民利益坚持真</w:t>
      </w:r>
      <w:r>
        <w:rPr>
          <w:rFonts w:ascii="SimSun" w:hAnsi="SimSun" w:eastAsia="SimSun" w:cs="SimSun"/>
          <w:sz w:val="25"/>
          <w:szCs w:val="25"/>
          <w:spacing w:val="-7"/>
        </w:rPr>
        <w:t>理、修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正错误。要有光明磊落、无私无畏、以事实为依据、敢于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说出事实真相的勇气和正气，及时发现和纠正思想认识上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的偏差、决策中的失误、工作中的缺点，及时发现和解决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存在的各种矛盾和问题，使我们的思想和行动更加符合客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观规律、符合时代要求、符合人民愿望。</w:t>
      </w:r>
    </w:p>
    <w:p>
      <w:pPr>
        <w:ind w:left="20" w:right="64" w:firstLine="510"/>
        <w:spacing w:before="94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坚持实事求是，就要不断推进实践基础上的理论创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新。马克思主义基本原理是普遍真理，具有永恒的思想价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值，但马克思主义经典作家并没有穷尽真理，而是不断为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寻求真理和发展真理开辟道路。今天，坚持和发展中国特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色社会主义，全面深化改革，有效应对前进道路</w:t>
      </w:r>
      <w:r>
        <w:rPr>
          <w:rFonts w:ascii="SimSun" w:hAnsi="SimSun" w:eastAsia="SimSun" w:cs="SimSun"/>
          <w:sz w:val="25"/>
          <w:szCs w:val="25"/>
          <w:spacing w:val="-7"/>
        </w:rPr>
        <w:t>上可以预</w:t>
      </w:r>
    </w:p>
    <w:p>
      <w:pPr>
        <w:sectPr>
          <w:headerReference w:type="default" r:id="rId79"/>
          <w:pgSz w:w="8200" w:h="11830"/>
          <w:pgMar w:top="1489" w:right="986" w:bottom="400" w:left="999" w:header="1197" w:footer="0" w:gutter="0"/>
        </w:sectPr>
        <w:rPr/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60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实事求是是中国共产党人认识世界、改造世界的根本要求</w:t>
      </w:r>
      <w:r>
        <w:rPr>
          <w:rFonts w:ascii="SimSun" w:hAnsi="SimSun" w:eastAsia="SimSun" w:cs="SimSun"/>
          <w:sz w:val="20"/>
          <w:szCs w:val="20"/>
          <w:spacing w:val="14"/>
        </w:rPr>
        <w:t xml:space="preserve">   </w:t>
      </w:r>
      <w:r>
        <w:rPr>
          <w:rFonts w:ascii="SimSun" w:hAnsi="SimSun" w:eastAsia="SimSun" w:cs="SimSun"/>
          <w:sz w:val="20"/>
          <w:szCs w:val="20"/>
          <w:spacing w:val="-6"/>
        </w:rPr>
        <w:t>77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before="78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见和难以预见的各种困难与风险，都会提出新的课题，迫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切需要我们从理论上作出新的科学回答。我们要及时总结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党领导人民创造的新鲜经验，不断开辟马克思主义中国化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新境界，让当代中国马克思主义放射出更加灿烂的真理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光芒。</w:t>
      </w:r>
    </w:p>
    <w:p>
      <w:pPr>
        <w:sectPr>
          <w:headerReference w:type="default" r:id="rId3"/>
          <w:pgSz w:w="8200" w:h="11830"/>
          <w:pgMar w:top="400" w:right="1005" w:bottom="400" w:left="1100" w:header="0" w:footer="0" w:gutter="0"/>
        </w:sectPr>
        <w:rPr/>
      </w:pPr>
    </w:p>
    <w:p>
      <w:pPr>
        <w:spacing w:line="289" w:lineRule="auto"/>
        <w:rPr>
          <w:rFonts w:ascii="Arial"/>
          <w:sz w:val="21"/>
        </w:rPr>
      </w:pP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673108</wp:posOffset>
            </wp:positionH>
            <wp:positionV relativeFrom="page">
              <wp:posOffset>971533</wp:posOffset>
            </wp:positionV>
            <wp:extent cx="3892544" cy="6384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2544" cy="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595"/>
        <w:spacing w:before="121" w:line="219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6"/>
        </w:rPr>
        <w:t>把群众路线贯彻到</w:t>
      </w:r>
    </w:p>
    <w:p>
      <w:pPr>
        <w:ind w:left="1145"/>
        <w:spacing w:before="193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3"/>
        </w:rPr>
        <w:t>治国理政全部活动之中</w:t>
      </w:r>
    </w:p>
    <w:p>
      <w:pPr>
        <w:ind w:left="1460"/>
        <w:spacing w:before="21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5"/>
        </w:rPr>
        <w:t>(二〇</w:t>
      </w:r>
      <w:r>
        <w:rPr>
          <w:rFonts w:ascii="FangSong" w:hAnsi="FangSong" w:eastAsia="FangSong" w:cs="FangSong"/>
          <w:sz w:val="24"/>
          <w:szCs w:val="24"/>
          <w:spacing w:val="-5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一三年十二月二十六日)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20" w:right="102" w:firstLine="479"/>
        <w:spacing w:before="78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群众路线是我们党的生命线和根本工作路线，是我们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党永葆青春活力和战斗力的重要传家宝。不论过去、现在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和将来，我们都要坚持一切为了群众，</w:t>
      </w:r>
      <w:r>
        <w:rPr>
          <w:rFonts w:ascii="SimSun" w:hAnsi="SimSun" w:eastAsia="SimSun" w:cs="SimSun"/>
          <w:sz w:val="24"/>
          <w:szCs w:val="24"/>
          <w:spacing w:val="7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一切依靠群众</w:t>
      </w:r>
      <w:r>
        <w:rPr>
          <w:rFonts w:ascii="SimSun" w:hAnsi="SimSun" w:eastAsia="SimSun" w:cs="SimSun"/>
          <w:sz w:val="24"/>
          <w:szCs w:val="24"/>
          <w:spacing w:val="-5"/>
        </w:rPr>
        <w:t>，从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群众中来，到群众中去，把党的正确主张变为群众的自觉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行动，把群众路线贯彻到治国理政全部活动之中。</w:t>
      </w:r>
    </w:p>
    <w:p>
      <w:pPr>
        <w:ind w:left="20" w:firstLine="479"/>
        <w:spacing w:before="146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群众路线本质上体现的是马克思主义关于人民群众是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历史的创造者这一基本原理。只有坚持这一基本原理，我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们才能把握历史前进的基本规律。只有按历史规律办事，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我们才能无往而不胜。历史反复证明，人民群众是历史发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展和社会进步的主体力量。正如毛泽东同志所说：</w:t>
      </w:r>
      <w:r>
        <w:rPr>
          <w:rFonts w:ascii="SimSun" w:hAnsi="SimSun" w:eastAsia="SimSun" w:cs="SimSun"/>
          <w:sz w:val="24"/>
          <w:szCs w:val="24"/>
          <w:spacing w:val="10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“中</w:t>
      </w:r>
      <w:r>
        <w:rPr>
          <w:rFonts w:ascii="SimSun" w:hAnsi="SimSun" w:eastAsia="SimSun" w:cs="SimSun"/>
          <w:sz w:val="24"/>
          <w:szCs w:val="24"/>
          <w:spacing w:val="-6"/>
        </w:rPr>
        <w:t>国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的命运一经操在人民自己的手里，中国就将如太阳升起在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3"/>
        </w:rPr>
        <w:t>东方那样，以自己的辉煌的光焰普照大地”。</w:t>
      </w:r>
    </w:p>
    <w:p>
      <w:pPr>
        <w:ind w:left="20" w:right="104" w:firstLine="479"/>
        <w:spacing w:before="156" w:line="25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坚持群众路线，就要坚持人民是决定我们前途命运的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根本力量。坚持人民主体地位，充分调动人民</w:t>
      </w:r>
      <w:r>
        <w:rPr>
          <w:rFonts w:ascii="SimSun" w:hAnsi="SimSun" w:eastAsia="SimSun" w:cs="SimSun"/>
          <w:sz w:val="24"/>
          <w:szCs w:val="24"/>
          <w:spacing w:val="3"/>
        </w:rPr>
        <w:t>积极性，始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599" w:right="83" w:hanging="260"/>
        <w:spacing w:before="66" w:line="23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*这是习近平同志在纪念毛泽东同志诞辰一百二十周年座谈会上讲</w:t>
      </w:r>
      <w:r>
        <w:rPr>
          <w:rFonts w:ascii="SimSun" w:hAnsi="SimSun" w:eastAsia="SimSun" w:cs="SimSun"/>
          <w:sz w:val="20"/>
          <w:szCs w:val="20"/>
          <w:spacing w:val="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话的一部分。</w:t>
      </w:r>
    </w:p>
    <w:p>
      <w:pPr>
        <w:sectPr>
          <w:headerReference w:type="default" r:id="rId80"/>
          <w:pgSz w:w="8200" w:h="11830"/>
          <w:pgMar w:top="1379" w:right="919" w:bottom="400" w:left="1060" w:header="1261" w:footer="0" w:gutter="0"/>
        </w:sectPr>
        <w:rPr/>
      </w:pP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4" w:lineRule="auto"/>
        <w:rPr>
          <w:rFonts w:ascii="Arial"/>
          <w:sz w:val="21"/>
        </w:rPr>
      </w:pPr>
      <w:r/>
    </w:p>
    <w:p>
      <w:pPr>
        <w:ind w:left="1289"/>
        <w:spacing w:before="65" w:line="222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20"/>
          <w:szCs w:val="20"/>
          <w:spacing w:val="-7"/>
        </w:rPr>
        <w:t>把群众路线贯彻到治国理政全部活动之中</w:t>
      </w:r>
      <w:r>
        <w:rPr>
          <w:rFonts w:ascii="SimSun" w:hAnsi="SimSun" w:eastAsia="SimSun" w:cs="SimSun"/>
          <w:sz w:val="20"/>
          <w:szCs w:val="20"/>
          <w:spacing w:val="5"/>
        </w:rPr>
        <w:t xml:space="preserve">          </w:t>
      </w:r>
      <w:r>
        <w:rPr>
          <w:rFonts w:ascii="SimSun" w:hAnsi="SimSun" w:eastAsia="SimSun" w:cs="SimSun"/>
          <w:sz w:val="17"/>
          <w:szCs w:val="17"/>
          <w:spacing w:val="-7"/>
          <w:position w:val="-3"/>
        </w:rPr>
        <w:t>79</w:t>
      </w:r>
    </w:p>
    <w:p>
      <w:pPr>
        <w:ind w:right="126"/>
        <w:spacing w:before="297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终是我们党立于不败之地的强大根基。在人民面前，</w:t>
      </w:r>
      <w:r>
        <w:rPr>
          <w:rFonts w:ascii="SimSun" w:hAnsi="SimSun" w:eastAsia="SimSun" w:cs="SimSun"/>
          <w:sz w:val="25"/>
          <w:szCs w:val="25"/>
          <w:spacing w:val="-7"/>
        </w:rPr>
        <w:t>我们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永远是小学生，必须自觉拜人民为师，向能者求教，向智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者问策；必须充分尊重人民所表达的意愿、所创造的经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验、所拥有的权利、所发挥的作用。我们要珍惜人民给予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的权力，用好人民给予的权力，自觉让人民监</w:t>
      </w:r>
      <w:r>
        <w:rPr>
          <w:rFonts w:ascii="SimSun" w:hAnsi="SimSun" w:eastAsia="SimSun" w:cs="SimSun"/>
          <w:sz w:val="25"/>
          <w:szCs w:val="25"/>
          <w:spacing w:val="-8"/>
        </w:rPr>
        <w:t>督权力，紧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紧依靠人民创造历史伟业，使我们党的根基永远坚如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磐石。</w:t>
      </w:r>
    </w:p>
    <w:p>
      <w:pPr>
        <w:ind w:right="20"/>
        <w:spacing w:before="7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4"/>
        </w:rPr>
        <w:t>坚持群众路线，就要坚持全心全意为人民服务的根本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宗旨。“政之所兴在顺民心，政之所废在逆民心</w:t>
      </w:r>
      <w:r>
        <w:rPr>
          <w:rFonts w:ascii="SimSun" w:hAnsi="SimSun" w:eastAsia="SimSun" w:cs="SimSun"/>
          <w:sz w:val="25"/>
          <w:szCs w:val="25"/>
          <w:spacing w:val="-7"/>
        </w:rPr>
        <w:t>。”全心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全意为人民服务，是我们党一切行动的根本出发点和落脚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点，是我们党区别于其他一切政党的根本标志。党的</w:t>
      </w:r>
      <w:r>
        <w:rPr>
          <w:rFonts w:ascii="SimSun" w:hAnsi="SimSun" w:eastAsia="SimSun" w:cs="SimSun"/>
          <w:sz w:val="25"/>
          <w:szCs w:val="25"/>
          <w:spacing w:val="-7"/>
        </w:rPr>
        <w:t>一切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工作，必须以最广大人民根本利益为最高标准。检验</w:t>
      </w:r>
      <w:r>
        <w:rPr>
          <w:rFonts w:ascii="SimSun" w:hAnsi="SimSun" w:eastAsia="SimSun" w:cs="SimSun"/>
          <w:sz w:val="25"/>
          <w:szCs w:val="25"/>
          <w:spacing w:val="-7"/>
        </w:rPr>
        <w:t>我们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一切工作的成效，最终都要看人民是否真正得到了实惠，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人民生活是否真正得到了改善，人民权益是否真正得到了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保障。面对人民过上更好生活的新期待，我们不能有丝毫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自满和懈怠，必须再接再厉，使发展成果更多更公平惠及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全体人民，朝着共同富裕方向稳步前进。</w:t>
      </w:r>
    </w:p>
    <w:p>
      <w:pPr>
        <w:ind w:firstLine="459"/>
        <w:spacing w:before="10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坚持群众路线，就要保持党同人民群众的血肉联系。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我们党的最大政治优势是密切联系群众，党执政后的最大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危险是脱离群众。毛泽东同志说：“我们共产党人好</w:t>
      </w:r>
      <w:r>
        <w:rPr>
          <w:rFonts w:ascii="SimSun" w:hAnsi="SimSun" w:eastAsia="SimSun" w:cs="SimSun"/>
          <w:sz w:val="25"/>
          <w:szCs w:val="25"/>
          <w:spacing w:val="-7"/>
        </w:rPr>
        <w:t>比种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子，人民好比土地。我们到了一个地方，就要同那里的人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民结合起来，在人民中间生根、开花。”要把群众观点、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群众路线深深植根于全党同志思想中，真正落实到每个党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员行动上，下最大气力解决党内存在的问题特别是人民群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6"/>
        </w:rPr>
        <w:t>众不满意的问题，使我们党永远赢得人民群众信任和</w:t>
      </w:r>
    </w:p>
    <w:p>
      <w:pPr>
        <w:sectPr>
          <w:headerReference w:type="default" r:id="rId3"/>
          <w:pgSz w:w="8200" w:h="11830"/>
          <w:pgMar w:top="400" w:right="874" w:bottom="400" w:left="1100" w:header="0" w:footer="0" w:gutter="0"/>
        </w:sectPr>
        <w:rPr/>
      </w:pPr>
    </w:p>
    <w:p>
      <w:pPr>
        <w:ind w:left="125"/>
        <w:spacing w:before="23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拥护。</w:t>
      </w:r>
    </w:p>
    <w:p>
      <w:pPr>
        <w:ind w:firstLine="634"/>
        <w:spacing w:before="9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坚持群众路线，就要真正让人民来评判我们的工作。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“知政失者在草野。”任何政党的前途和命运最终都取决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于人心向背。</w:t>
      </w:r>
      <w:r>
        <w:rPr>
          <w:rFonts w:ascii="SimSun" w:hAnsi="SimSun" w:eastAsia="SimSun" w:cs="SimSun"/>
          <w:sz w:val="25"/>
          <w:szCs w:val="25"/>
          <w:spacing w:val="13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“人心就是力量。”我们党的党员人数，放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在人民中间还是少数。我们党的宏伟奋斗目标</w:t>
      </w:r>
      <w:r>
        <w:rPr>
          <w:rFonts w:ascii="SimSun" w:hAnsi="SimSun" w:eastAsia="SimSun" w:cs="SimSun"/>
          <w:sz w:val="25"/>
          <w:szCs w:val="25"/>
          <w:spacing w:val="-3"/>
        </w:rPr>
        <w:t>，离开了人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民支持就绝对无法实现。我们党的执政水平和</w:t>
      </w:r>
      <w:r>
        <w:rPr>
          <w:rFonts w:ascii="SimSun" w:hAnsi="SimSun" w:eastAsia="SimSun" w:cs="SimSun"/>
          <w:sz w:val="25"/>
          <w:szCs w:val="25"/>
          <w:spacing w:val="-3"/>
        </w:rPr>
        <w:t>执政成效都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不是由自己说了算，必须而且只能由人民来评判。人民是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我们党的工作的最高裁决者和最终评判者。如果自诩高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明、脱离了人民，或者凌驾于人民之上，就必将被人民所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抛弃。任何政党都是如此，这是历史发展的铁律，古今中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外概莫能外。</w:t>
      </w:r>
    </w:p>
    <w:p>
      <w:pPr>
        <w:sectPr>
          <w:headerReference w:type="default" r:id="rId82"/>
          <w:pgSz w:w="8330" w:h="11920"/>
          <w:pgMar w:top="1590" w:right="930" w:bottom="400" w:left="1065" w:header="127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575"/>
        <w:spacing w:before="120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"/>
        </w:rPr>
        <w:t>以党的自我革命引领社会革命</w:t>
      </w:r>
    </w:p>
    <w:p>
      <w:pPr>
        <w:ind w:left="799"/>
        <w:spacing w:before="230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(二〇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一三年十二月——二〇二二年十月)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firstLine="2909"/>
        <w:spacing w:line="50" w:lineRule="exact"/>
        <w:textAlignment w:val="center"/>
        <w:rPr/>
      </w:pPr>
      <w:r>
        <w:drawing>
          <wp:inline distT="0" distB="0" distL="0" distR="0">
            <wp:extent cx="177818" cy="31775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818" cy="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29" w:firstLine="460"/>
        <w:spacing w:before="78" w:line="28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实现中华民族伟大复兴，关键在党。今天，我们正在进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行具有许多新的历史特点的伟大斗争。全党要牢记毛泽东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同志提出的“我们决不当李自成”的深刻警示，牢记“两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个务必”,牢记“生于忧患，死于安乐”的古训，着力解决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好“其兴也勃焉，其亡也忽焉”的历史性课题，增强党要管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党、从严治党的自觉，提高党的执政能力和领导水平，增强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党自我净化、自我完善、自我革新、自我提高能力。</w:t>
      </w:r>
    </w:p>
    <w:p>
      <w:pPr>
        <w:ind w:left="1209" w:right="15" w:firstLine="10"/>
        <w:spacing w:before="199" w:line="26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(二〇一三年十二月二十六日在纪念毛泽东同志诞</w:t>
      </w:r>
      <w:r>
        <w:rPr>
          <w:rFonts w:ascii="KaiTi" w:hAnsi="KaiTi" w:eastAsia="KaiTi" w:cs="KaiTi"/>
          <w:sz w:val="20"/>
          <w:szCs w:val="20"/>
          <w:spacing w:val="-1"/>
        </w:rPr>
        <w:t>辰一百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5"/>
        </w:rPr>
        <w:t>二十周年座谈会上的讲话)</w:t>
      </w:r>
    </w:p>
    <w:p>
      <w:pPr>
        <w:spacing w:line="461" w:lineRule="auto"/>
        <w:rPr>
          <w:rFonts w:ascii="Arial"/>
          <w:sz w:val="21"/>
        </w:rPr>
      </w:pPr>
      <w:r/>
    </w:p>
    <w:p>
      <w:pPr>
        <w:ind w:left="2909"/>
        <w:spacing w:before="101" w:line="17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>二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49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全面从严治党是党的十八大以来党中央抓党的建设的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559" w:right="30" w:hanging="240"/>
        <w:spacing w:before="65" w:line="23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*这是习近平同志二○一三年十二月至二○二二年十月</w:t>
      </w:r>
      <w:r>
        <w:rPr>
          <w:rFonts w:ascii="SimSun" w:hAnsi="SimSun" w:eastAsia="SimSun" w:cs="SimSun"/>
          <w:sz w:val="20"/>
          <w:szCs w:val="20"/>
          <w:spacing w:val="2"/>
        </w:rPr>
        <w:t>期间文稿中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8"/>
        </w:rPr>
        <w:t>有关以党的自我革命引领社会革命内容的节录。</w:t>
      </w:r>
    </w:p>
    <w:p>
      <w:pPr>
        <w:sectPr>
          <w:headerReference w:type="default" r:id="rId83"/>
          <w:pgSz w:w="8200" w:h="11830"/>
          <w:pgMar w:top="1540" w:right="967" w:bottom="400" w:left="1100" w:header="1274" w:footer="0" w:gutter="0"/>
        </w:sectPr>
        <w:rPr/>
      </w:pPr>
    </w:p>
    <w:p>
      <w:pPr>
        <w:ind w:left="20"/>
        <w:spacing w:before="243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鲜明主题。办好中国的事情，关键在党，关键在党要管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党、从严治党。新的历史条件下，我们要更好进行具有</w:t>
      </w:r>
      <w:r>
        <w:rPr>
          <w:rFonts w:ascii="SimSun" w:hAnsi="SimSun" w:eastAsia="SimSun" w:cs="SimSun"/>
          <w:sz w:val="25"/>
          <w:szCs w:val="25"/>
          <w:spacing w:val="-7"/>
        </w:rPr>
        <w:t>许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多新的历史特点的伟大斗争、推进中国特色社会主义伟大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事业，就必须以更大力度推进党的建设新的伟大工程，坚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定不移推进全面从严治党，切实把党建设好、管理好，保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持党的先进性和纯洁性，增强党的创造力凝聚力战斗力，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提高党的领导水平和执政水平，确保党始终成为中国特色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社会主义事业的坚强领导核心。</w:t>
      </w:r>
    </w:p>
    <w:p>
      <w:pPr>
        <w:ind w:left="1139" w:right="74" w:firstLine="100"/>
        <w:spacing w:before="168" w:line="271" w:lineRule="auto"/>
        <w:jc w:val="both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(二〇一六年十月二十四日在中共十八届六中全会上所作</w:t>
      </w:r>
      <w:r>
        <w:rPr>
          <w:rFonts w:ascii="KaiTi" w:hAnsi="KaiTi" w:eastAsia="KaiTi" w:cs="KaiTi"/>
          <w:sz w:val="20"/>
          <w:szCs w:val="20"/>
          <w:spacing w:val="11"/>
        </w:rPr>
        <w:t xml:space="preserve"> </w:t>
      </w:r>
      <w:r>
        <w:rPr>
          <w:rFonts w:ascii="KaiTi" w:hAnsi="KaiTi" w:eastAsia="KaiTi" w:cs="KaiTi"/>
          <w:sz w:val="20"/>
          <w:szCs w:val="20"/>
          <w:spacing w:val="7"/>
        </w:rPr>
        <w:t>的《关于〈关于新形势下党内政治生活的若干准则〉和</w:t>
      </w:r>
      <w:r>
        <w:rPr>
          <w:rFonts w:ascii="KaiTi" w:hAnsi="KaiTi" w:eastAsia="KaiTi" w:cs="KaiTi"/>
          <w:sz w:val="20"/>
          <w:szCs w:val="20"/>
          <w:spacing w:val="8"/>
        </w:rPr>
        <w:t xml:space="preserve"> </w:t>
      </w:r>
      <w:r>
        <w:rPr>
          <w:rFonts w:ascii="KaiTi" w:hAnsi="KaiTi" w:eastAsia="KaiTi" w:cs="KaiTi"/>
          <w:sz w:val="20"/>
          <w:szCs w:val="20"/>
          <w:spacing w:val="-5"/>
        </w:rPr>
        <w:t>〈中国共产党党内监督条例〉的说明》)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ind w:left="2930"/>
        <w:spacing w:before="81" w:line="23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三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left="20" w:right="72" w:firstLine="499"/>
        <w:spacing w:before="8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中国共产党是世界上最大的政党。大就要有大的样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子。实践充分证明，中国共产党能够带领人民进行伟大的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社会革命，也能够进行伟大的自我革命。我们要永葆蓬勃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朝气，永远做人民公仆、时代先锋、民族脊梁。全面从严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治党永远在路上，不能有任何喘口气、歇歇脚的念头。</w:t>
      </w:r>
      <w:r>
        <w:rPr>
          <w:rFonts w:ascii="SimSun" w:hAnsi="SimSun" w:eastAsia="SimSun" w:cs="SimSun"/>
          <w:sz w:val="25"/>
          <w:szCs w:val="25"/>
          <w:spacing w:val="-7"/>
        </w:rPr>
        <w:t>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们将继续清除一切侵蚀党的健康肌体的病毒，大力营造风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清气正的政治生态，以全党的强大正能量在全社会凝聚起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推动中国发展进步的磅礴力量。</w:t>
      </w:r>
    </w:p>
    <w:p>
      <w:pPr>
        <w:ind w:left="1239" w:right="86"/>
        <w:spacing w:before="169" w:line="263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(二〇一七年十月二十五日在中共十九届中央政治局常委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同中外记者见面时的讲话)</w:t>
      </w:r>
    </w:p>
    <w:p>
      <w:pPr>
        <w:sectPr>
          <w:headerReference w:type="default" r:id="rId85"/>
          <w:pgSz w:w="8340" w:h="11920"/>
          <w:pgMar w:top="1610" w:right="978" w:bottom="400" w:left="1160" w:header="1287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2" w:lineRule="exact"/>
        <w:rPr/>
      </w:pPr>
      <w:r/>
    </w:p>
    <w:p>
      <w:pPr>
        <w:sectPr>
          <w:headerReference w:type="default" r:id="rId3"/>
          <w:pgSz w:w="8200" w:h="11830"/>
          <w:pgMar w:top="400" w:right="925" w:bottom="400" w:left="1100" w:header="0" w:footer="0" w:gutter="0"/>
          <w:cols w:equalWidth="0" w:num="1">
            <w:col w:w="6175" w:space="0"/>
          </w:cols>
        </w:sectPr>
        <w:rPr/>
      </w:pPr>
    </w:p>
    <w:p>
      <w:pPr>
        <w:ind w:left="1789"/>
        <w:spacing w:before="39" w:line="21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以党的自我革命引领社会革命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65"/>
        <w:spacing w:before="159" w:line="110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2"/>
          <w:position w:val="-2"/>
        </w:rPr>
        <w:t>83</w:t>
      </w:r>
    </w:p>
    <w:p>
      <w:pPr>
        <w:sectPr>
          <w:type w:val="continuous"/>
          <w:pgSz w:w="8200" w:h="11830"/>
          <w:pgMar w:top="400" w:right="925" w:bottom="400" w:left="1100" w:header="0" w:footer="0" w:gutter="0"/>
          <w:cols w:equalWidth="0" w:num="2">
            <w:col w:w="5355" w:space="100"/>
            <w:col w:w="720" w:space="0"/>
          </w:cols>
        </w:sectPr>
        <w:rPr/>
      </w:pP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2909"/>
        <w:spacing w:before="81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firstLine="449"/>
        <w:spacing w:before="81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不忘初心，牢记使命，就不要忘记我们是共产</w:t>
      </w:r>
      <w:r>
        <w:rPr>
          <w:rFonts w:ascii="SimSun" w:hAnsi="SimSun" w:eastAsia="SimSun" w:cs="SimSun"/>
          <w:sz w:val="25"/>
          <w:szCs w:val="25"/>
          <w:spacing w:val="-2"/>
        </w:rPr>
        <w:t>党人，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我们是革命者，不要丧失了革命精神。有人说，我们党现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在已经从“革命党”转变成了“执政党”。这个说法是不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准确的。我们党的正式提法是，我们党历经革命、建设、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改革，已经从领导人民为夺取全国政权而奋斗的党，成为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领导人民掌握全国政权并长期执政的党；已经从受到外部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封锁和实行计划经济条件下领导国家建设的党，成为对外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7"/>
        </w:rPr>
        <w:t>开放和发展社会主义市场经济条件下领导国家建设的党。这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里面并没有区分“革命党”和“执政党”,并没有把革命和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7"/>
        </w:rPr>
        <w:t>执政当作两个截然不同的事情。马克思主义认为，社会革命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以生产力和生产关系的矛盾运动为基础，不仅仅是一种破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除旧的政治上层建筑的社会运动，更是一种新的社会建设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运动。我们党是马克思主义执政党，但同时是马克思主义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革命党，要保持过去革命战争时期的那么一股劲、那么一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股革命热情、那么一种拼命精神，把革命工作做到底。</w:t>
      </w:r>
    </w:p>
    <w:p>
      <w:pPr>
        <w:ind w:left="1149" w:right="119"/>
        <w:spacing w:before="210" w:line="259" w:lineRule="auto"/>
        <w:jc w:val="both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(二○一八年一月五日在新进中央委员会的委员、候补委</w:t>
      </w:r>
      <w:r>
        <w:rPr>
          <w:rFonts w:ascii="KaiTi" w:hAnsi="KaiTi" w:eastAsia="KaiTi" w:cs="KaiTi"/>
          <w:sz w:val="20"/>
          <w:szCs w:val="20"/>
          <w:spacing w:val="4"/>
        </w:rPr>
        <w:t xml:space="preserve"> </w:t>
      </w:r>
      <w:r>
        <w:rPr>
          <w:rFonts w:ascii="KaiTi" w:hAnsi="KaiTi" w:eastAsia="KaiTi" w:cs="KaiTi"/>
          <w:sz w:val="20"/>
          <w:szCs w:val="20"/>
          <w:spacing w:val="-5"/>
        </w:rPr>
        <w:t>员和省部级主要领导干部学习贯彻习近平新时代中国特色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社会主义思想和党的十九大精神研讨班上的讲话)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2859"/>
        <w:spacing w:before="82" w:line="23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五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ind w:left="324"/>
        <w:spacing w:before="82" w:line="18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“芳林新叶催陈叶，流水前波让后波。”改革开放四</w:t>
      </w:r>
    </w:p>
    <w:p>
      <w:pPr>
        <w:sectPr>
          <w:type w:val="continuous"/>
          <w:pgSz w:w="8200" w:h="11830"/>
          <w:pgMar w:top="400" w:right="925" w:bottom="400" w:left="1100" w:header="0" w:footer="0" w:gutter="0"/>
          <w:cols w:equalWidth="0" w:num="1">
            <w:col w:w="6175" w:space="0"/>
          </w:cols>
        </w:sectPr>
        <w:rPr/>
      </w:pPr>
    </w:p>
    <w:p>
      <w:pPr>
        <w:ind w:left="119" w:right="78"/>
        <w:spacing w:before="259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十年来，我们以敢闯敢干的勇气和自我革新的担当，闯出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了一条新路、好路，实现了从“赶上时代”到“引</w:t>
      </w:r>
      <w:r>
        <w:rPr>
          <w:rFonts w:ascii="SimSun" w:hAnsi="SimSun" w:eastAsia="SimSun" w:cs="SimSun"/>
          <w:sz w:val="24"/>
          <w:szCs w:val="24"/>
          <w:spacing w:val="13"/>
        </w:rPr>
        <w:t>领时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代”的伟大跨越。今天，我们要不忘初心、牢记</w:t>
      </w:r>
      <w:r>
        <w:rPr>
          <w:rFonts w:ascii="SimSun" w:hAnsi="SimSun" w:eastAsia="SimSun" w:cs="SimSun"/>
          <w:sz w:val="24"/>
          <w:szCs w:val="24"/>
          <w:spacing w:val="4"/>
        </w:rPr>
        <w:t>使命，继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续以逢山开路、遇水架桥的开拓精神，开新局</w:t>
      </w:r>
      <w:r>
        <w:rPr>
          <w:rFonts w:ascii="SimSun" w:hAnsi="SimSun" w:eastAsia="SimSun" w:cs="SimSun"/>
          <w:sz w:val="24"/>
          <w:szCs w:val="24"/>
          <w:spacing w:val="4"/>
        </w:rPr>
        <w:t>于伟大的社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会革命，强体魄于伟大的自我革命，在我们广袤的国土上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继续书写十三亿多中国人民伟大奋斗的历史新篇章!</w:t>
      </w:r>
    </w:p>
    <w:p>
      <w:pPr>
        <w:ind w:left="1310" w:right="119"/>
        <w:spacing w:before="122" w:line="25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6"/>
        </w:rPr>
        <w:t>(二〇</w:t>
      </w:r>
      <w:r>
        <w:rPr>
          <w:rFonts w:ascii="KaiTi" w:hAnsi="KaiTi" w:eastAsia="KaiTi" w:cs="KaiTi"/>
          <w:sz w:val="20"/>
          <w:szCs w:val="20"/>
          <w:spacing w:val="-55"/>
        </w:rPr>
        <w:t xml:space="preserve"> </w:t>
      </w:r>
      <w:r>
        <w:rPr>
          <w:rFonts w:ascii="KaiTi" w:hAnsi="KaiTi" w:eastAsia="KaiTi" w:cs="KaiTi"/>
          <w:sz w:val="20"/>
          <w:szCs w:val="20"/>
          <w:spacing w:val="6"/>
        </w:rPr>
        <w:t>一八年二月十四日在二○一八年春节团拜会上的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9"/>
        </w:rPr>
        <w:t>讲话)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left="3050"/>
        <w:spacing w:before="78" w:line="227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</w:rPr>
        <w:t>六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firstLine="620"/>
        <w:spacing w:before="78" w:line="27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中国共产党领导是中国特色社会主义最本质的特征，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中国共产党是国家最高政治领导力量，是实现中华民族伟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大复兴的根本保证。东西南北中，党政军民学，党是领导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一切的。全国各党派、各团体、各民族、各阶层、各界人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4"/>
        </w:rPr>
        <w:t>士要紧密团结在党中央周围，增强“四个意识”,坚</w:t>
      </w:r>
      <w:r>
        <w:rPr>
          <w:rFonts w:ascii="SimSun" w:hAnsi="SimSun" w:eastAsia="SimSun" w:cs="SimSun"/>
          <w:sz w:val="24"/>
          <w:szCs w:val="24"/>
          <w:spacing w:val="23"/>
        </w:rPr>
        <w:t>定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5"/>
        </w:rPr>
        <w:t>“四个自信”,万众一心向前进。</w:t>
      </w:r>
    </w:p>
    <w:p>
      <w:pPr>
        <w:ind w:left="119" w:right="74" w:firstLine="500"/>
        <w:spacing w:before="130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中国共产党要担负起领导人民进行伟大社会革命的历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史责任，必须勇于进行自我革命，坚持立党为公、执政为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民，深入推进全面从严治党，坚决扫除一切消极腐败现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象，始终与人民心心相印、与人民同甘共苦、与人民团</w:t>
      </w:r>
      <w:r>
        <w:rPr>
          <w:rFonts w:ascii="SimSun" w:hAnsi="SimSun" w:eastAsia="SimSun" w:cs="SimSun"/>
          <w:sz w:val="24"/>
          <w:szCs w:val="24"/>
          <w:spacing w:val="4"/>
        </w:rPr>
        <w:t>结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奋斗，永远保持马克思主义执政党本色，永远走在时代前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列，永远做中国人民和中华民族的主心骨!</w:t>
      </w:r>
    </w:p>
    <w:p>
      <w:pPr>
        <w:ind w:left="1310" w:right="99"/>
        <w:spacing w:before="102" w:line="238" w:lineRule="auto"/>
        <w:rPr>
          <w:rFonts w:ascii="KaiTi" w:hAnsi="KaiTi" w:eastAsia="KaiTi" w:cs="KaiTi"/>
          <w:sz w:val="24"/>
          <w:szCs w:val="24"/>
        </w:rPr>
      </w:pPr>
      <w:r>
        <w:rPr>
          <w:rFonts w:ascii="KaiTi" w:hAnsi="KaiTi" w:eastAsia="KaiTi" w:cs="KaiTi"/>
          <w:sz w:val="24"/>
          <w:szCs w:val="24"/>
          <w:spacing w:val="-21"/>
          <w:w w:val="92"/>
        </w:rPr>
        <w:t>(二○一八年三月二十日在十三届全国人大一次会议上的</w:t>
      </w:r>
      <w:r>
        <w:rPr>
          <w:rFonts w:ascii="KaiTi" w:hAnsi="KaiTi" w:eastAsia="KaiTi" w:cs="KaiTi"/>
          <w:sz w:val="24"/>
          <w:szCs w:val="24"/>
          <w:spacing w:val="25"/>
        </w:rPr>
        <w:t xml:space="preserve"> </w:t>
      </w:r>
      <w:r>
        <w:rPr>
          <w:rFonts w:ascii="KaiTi" w:hAnsi="KaiTi" w:eastAsia="KaiTi" w:cs="KaiTi"/>
          <w:sz w:val="24"/>
          <w:szCs w:val="24"/>
          <w:spacing w:val="-12"/>
          <w:w w:val="99"/>
        </w:rPr>
        <w:t>讲话)</w:t>
      </w:r>
    </w:p>
    <w:p>
      <w:pPr>
        <w:sectPr>
          <w:headerReference w:type="default" r:id="rId86"/>
          <w:pgSz w:w="8340" w:h="11920"/>
          <w:pgMar w:top="1569" w:right="940" w:bottom="400" w:left="1079" w:header="1277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42" w:lineRule="exact"/>
        <w:rPr/>
      </w:pPr>
      <w:r/>
    </w:p>
    <w:p>
      <w:pPr>
        <w:sectPr>
          <w:headerReference w:type="default" r:id="rId3"/>
          <w:pgSz w:w="8200" w:h="11830"/>
          <w:pgMar w:top="400" w:right="934" w:bottom="400" w:left="1090" w:header="0" w:footer="0" w:gutter="0"/>
          <w:cols w:equalWidth="0" w:num="1">
            <w:col w:w="6176" w:space="0"/>
          </w:cols>
        </w:sectPr>
        <w:rPr/>
      </w:pPr>
    </w:p>
    <w:p>
      <w:pPr>
        <w:ind w:left="1799"/>
        <w:spacing w:before="40" w:line="20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以党的自我革命引领社会革命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44"/>
        <w:spacing w:before="156" w:line="104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  <w:position w:val="-2"/>
        </w:rPr>
        <w:t>85</w:t>
      </w:r>
    </w:p>
    <w:p>
      <w:pPr>
        <w:sectPr>
          <w:type w:val="continuous"/>
          <w:pgSz w:w="8200" w:h="11830"/>
          <w:pgMar w:top="400" w:right="934" w:bottom="400" w:left="1090" w:header="0" w:footer="0" w:gutter="0"/>
          <w:cols w:equalWidth="0" w:num="2">
            <w:col w:w="5356" w:space="100"/>
            <w:col w:w="720" w:space="0"/>
          </w:cols>
        </w:sectPr>
        <w:rPr/>
      </w:pP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left="2880"/>
        <w:spacing w:before="81" w:line="23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七</w:t>
      </w:r>
    </w:p>
    <w:p>
      <w:pPr>
        <w:spacing w:line="432" w:lineRule="auto"/>
        <w:rPr>
          <w:rFonts w:ascii="Arial"/>
          <w:sz w:val="21"/>
        </w:rPr>
      </w:pPr>
      <w:r/>
    </w:p>
    <w:p>
      <w:pPr>
        <w:ind w:firstLine="459"/>
        <w:spacing w:before="81" w:line="27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党的十八大以来，我们以刀刃向内的自我革命精神，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直面党内存在的突出问题，以理论武装凝心聚魂，以整饬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作风激浊扬清，以严明纪律强化约束，以从严治吏匡正用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人导向，以“打虎”、“拍蝇”、“猎狐”惩治腐败，刹</w:t>
      </w:r>
      <w:r>
        <w:rPr>
          <w:rFonts w:ascii="SimSun" w:hAnsi="SimSun" w:eastAsia="SimSun" w:cs="SimSun"/>
          <w:sz w:val="25"/>
          <w:szCs w:val="25"/>
          <w:spacing w:val="-17"/>
        </w:rPr>
        <w:t>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了一些过去被认为不容易刹住的歪风邪气，攻克了一些司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空见惯的顽瘴痼疾，解决了许多长期想解决而没有解决的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难题，消除了党和国家内部存在的严重隐患，党内政治生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态明显好转，党的创造力、凝聚力、战斗力显著增强，党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群关系明显改善，党在革命性锻造中更加坚强，以党的伟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大自我革命推动了伟大的社会革命。</w:t>
      </w:r>
    </w:p>
    <w:p>
      <w:pPr>
        <w:ind w:right="150" w:firstLine="459"/>
        <w:spacing w:before="96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回过头来看，如果没有全面从严治党，就不可能</w:t>
      </w:r>
      <w:r>
        <w:rPr>
          <w:rFonts w:ascii="SimSun" w:hAnsi="SimSun" w:eastAsia="SimSun" w:cs="SimSun"/>
          <w:sz w:val="25"/>
          <w:szCs w:val="25"/>
          <w:spacing w:val="-9"/>
        </w:rPr>
        <w:t>有党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和国家今天这样的大好局面。实践深化了我们对马克</w:t>
      </w:r>
      <w:r>
        <w:rPr>
          <w:rFonts w:ascii="SimSun" w:hAnsi="SimSun" w:eastAsia="SimSun" w:cs="SimSun"/>
          <w:sz w:val="25"/>
          <w:szCs w:val="25"/>
          <w:spacing w:val="-10"/>
        </w:rPr>
        <w:t>思主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义执政党建设规律的认识。对我们取得的实践成</w:t>
      </w:r>
      <w:r>
        <w:rPr>
          <w:rFonts w:ascii="SimSun" w:hAnsi="SimSun" w:eastAsia="SimSun" w:cs="SimSun"/>
          <w:sz w:val="25"/>
          <w:szCs w:val="25"/>
          <w:spacing w:val="-10"/>
        </w:rPr>
        <w:t>果和理论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成果必须长期坚持，并不断丰富发展。</w:t>
      </w:r>
    </w:p>
    <w:p>
      <w:pPr>
        <w:ind w:left="1199"/>
        <w:spacing w:before="157" w:line="223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5"/>
        </w:rPr>
        <w:t>(二〇一八年七月三日在全国组织工作会议上的讲</w:t>
      </w:r>
      <w:r>
        <w:rPr>
          <w:rFonts w:ascii="KaiTi" w:hAnsi="KaiTi" w:eastAsia="KaiTi" w:cs="KaiTi"/>
          <w:sz w:val="20"/>
          <w:szCs w:val="20"/>
          <w:spacing w:val="-6"/>
        </w:rPr>
        <w:t>话)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2870"/>
        <w:spacing w:before="81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八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ind w:right="107" w:firstLine="459"/>
        <w:spacing w:before="82" w:line="24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党的十八大以来，我们以前所未有的勇气和定力推进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全面从严治党，极大增强党自我净化、自我完</w:t>
      </w:r>
      <w:r>
        <w:rPr>
          <w:rFonts w:ascii="SimSun" w:hAnsi="SimSun" w:eastAsia="SimSun" w:cs="SimSun"/>
          <w:sz w:val="25"/>
          <w:szCs w:val="25"/>
          <w:spacing w:val="-10"/>
        </w:rPr>
        <w:t>善、自我革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新、自我提高能力，探索出一条长期执政条件下解决自身</w:t>
      </w:r>
    </w:p>
    <w:p>
      <w:pPr>
        <w:sectPr>
          <w:type w:val="continuous"/>
          <w:pgSz w:w="8200" w:h="11830"/>
          <w:pgMar w:top="400" w:right="934" w:bottom="400" w:left="1090" w:header="0" w:footer="0" w:gutter="0"/>
          <w:cols w:equalWidth="0" w:num="1">
            <w:col w:w="6176" w:space="0"/>
          </w:cols>
        </w:sectPr>
        <w:rPr/>
      </w:pPr>
    </w:p>
    <w:p>
      <w:pPr>
        <w:ind w:left="22" w:right="30"/>
        <w:spacing w:before="250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问题、跳出历史周期率的成功道路，构建起一</w:t>
      </w:r>
      <w:r>
        <w:rPr>
          <w:rFonts w:ascii="SimSun" w:hAnsi="SimSun" w:eastAsia="SimSun" w:cs="SimSun"/>
          <w:sz w:val="25"/>
          <w:szCs w:val="25"/>
          <w:spacing w:val="-10"/>
        </w:rPr>
        <w:t>套行之有效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的权力监督制度和执纪执法体系。这条道路、这套制度必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须长期坚持并不断巩固发展。</w:t>
      </w:r>
    </w:p>
    <w:p>
      <w:pPr>
        <w:ind w:left="1213" w:right="35"/>
        <w:spacing w:before="98" w:line="268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(二〇二〇年一月十三日在中共十九届中央纪委四次全会</w:t>
      </w:r>
      <w:r>
        <w:rPr>
          <w:rFonts w:ascii="KaiTi" w:hAnsi="KaiTi" w:eastAsia="KaiTi" w:cs="KaiTi"/>
          <w:sz w:val="20"/>
          <w:szCs w:val="20"/>
          <w:spacing w:val="3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上的讲话)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ind w:left="2882"/>
        <w:spacing w:before="8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left="22" w:right="18" w:firstLine="490"/>
        <w:spacing w:before="82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全面建设社会主义现代化国家，实现新时代新征程各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项目标任务，关键在党。我们党是世界上最大的马克思主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义执政党，要巩固长期执政地位、始终赢得人民衷心拥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护，必须永葆“赶考”的清醒和坚定。全党必须深刻认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识到，党面临的执政考验、改革开放考验、市场经济考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验、外部环境考验将长期存在，精神懈怠危险</w:t>
      </w:r>
      <w:r>
        <w:rPr>
          <w:rFonts w:ascii="SimSun" w:hAnsi="SimSun" w:eastAsia="SimSun" w:cs="SimSun"/>
          <w:sz w:val="25"/>
          <w:szCs w:val="25"/>
          <w:spacing w:val="-10"/>
        </w:rPr>
        <w:t>、能力不足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危险、脱离群众危险、消极腐败危险将长期存在，全面从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严治党永远在路上，党的自我革命永远在路上。实践一再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告诫我们，管党治党一刻也不能放松，必须常抓不懈、紧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抓不放，决不能有松劲歇脚、疲劳厌战的情绪，必须持之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以恒推进全面从严治党，深入推进新时代党的建</w:t>
      </w:r>
      <w:r>
        <w:rPr>
          <w:rFonts w:ascii="SimSun" w:hAnsi="SimSun" w:eastAsia="SimSun" w:cs="SimSun"/>
          <w:sz w:val="25"/>
          <w:szCs w:val="25"/>
          <w:spacing w:val="-9"/>
        </w:rPr>
        <w:t>设新的伟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大工程，以党的自我革命引领社会革命。</w:t>
      </w:r>
    </w:p>
    <w:p>
      <w:pPr>
        <w:ind w:left="1213" w:right="35"/>
        <w:spacing w:before="98" w:line="278" w:lineRule="auto"/>
        <w:jc w:val="both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(二○二二年七月二十六日在省部级主要领导干部“学习</w:t>
      </w:r>
      <w:r>
        <w:rPr>
          <w:rFonts w:ascii="KaiTi" w:hAnsi="KaiTi" w:eastAsia="KaiTi" w:cs="KaiTi"/>
          <w:sz w:val="20"/>
          <w:szCs w:val="20"/>
          <w:spacing w:val="3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习近平总书记重要讲话精神，迎接党的二十大</w:t>
      </w:r>
      <w:r>
        <w:rPr>
          <w:rFonts w:ascii="KaiTi" w:hAnsi="KaiTi" w:eastAsia="KaiTi" w:cs="KaiTi"/>
          <w:sz w:val="20"/>
          <w:szCs w:val="20"/>
          <w:spacing w:val="-7"/>
        </w:rPr>
        <w:t>”专题研讨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3"/>
        </w:rPr>
        <w:t>班上的讲话)</w:t>
      </w:r>
    </w:p>
    <w:p>
      <w:pPr>
        <w:sectPr>
          <w:headerReference w:type="default" r:id="rId87"/>
          <w:pgSz w:w="8380" w:h="11950"/>
          <w:pgMar w:top="1650" w:right="1020" w:bottom="400" w:left="1257" w:header="1337" w:footer="0" w:gutter="0"/>
        </w:sectPr>
        <w:rPr/>
      </w:pP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right="248"/>
        <w:spacing w:before="65" w:line="220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7"/>
        </w:rPr>
        <w:t>以党的自我革命引领社会革命</w:t>
      </w:r>
      <w:r>
        <w:rPr>
          <w:rFonts w:ascii="SimSun" w:hAnsi="SimSun" w:eastAsia="SimSun" w:cs="SimSun"/>
          <w:sz w:val="20"/>
          <w:szCs w:val="20"/>
          <w:spacing w:val="1"/>
        </w:rPr>
        <w:t xml:space="preserve">               </w:t>
      </w:r>
      <w:r>
        <w:rPr>
          <w:rFonts w:ascii="SimSun" w:hAnsi="SimSun" w:eastAsia="SimSun" w:cs="SimSun"/>
          <w:sz w:val="15"/>
          <w:szCs w:val="15"/>
          <w:spacing w:val="-7"/>
          <w:position w:val="-2"/>
        </w:rPr>
        <w:t>87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2900"/>
        <w:spacing w:before="82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十</w:t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firstLine="479"/>
        <w:spacing w:before="81" w:line="27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时代呼唤着我们，人民期待着我们，唯有矢志不渝、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笃行不怠，方能不负时代、不负人民。全党必须牢记，坚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持党的全面领导是坚持和发展中国特色社会主义的必由之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路，中国特色社会主义是实现中华民族伟大复兴的必由之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路，团结奋斗是中国人民创造历史伟业的必由之路，贯彻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新发展理念是新时代我国发展壮大的必由之路，全面从严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治党是党永葆生机活力、走好新的赶考之路的必由</w:t>
      </w:r>
      <w:r>
        <w:rPr>
          <w:rFonts w:ascii="SimSun" w:hAnsi="SimSun" w:eastAsia="SimSun" w:cs="SimSun"/>
          <w:sz w:val="25"/>
          <w:szCs w:val="25"/>
          <w:spacing w:val="-3"/>
        </w:rPr>
        <w:t>之路。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这是我们在长期实践中得出的至关紧要的规律性认识，必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须倍加珍惜、始终坚持，咬定青山不放松，引领和保障中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国特色社会主义巍巍巨轮乘风破浪、行稳致远。</w:t>
      </w:r>
    </w:p>
    <w:p>
      <w:pPr>
        <w:ind w:left="1219" w:right="132" w:hanging="20"/>
        <w:spacing w:before="158" w:line="284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(二○二二年十月十六日在中国共产党第二十次全国代表</w:t>
      </w:r>
      <w:r>
        <w:rPr>
          <w:rFonts w:ascii="KaiTi" w:hAnsi="KaiTi" w:eastAsia="KaiTi" w:cs="KaiTi"/>
          <w:sz w:val="20"/>
          <w:szCs w:val="20"/>
          <w:spacing w:val="6"/>
        </w:rPr>
        <w:t xml:space="preserve"> </w:t>
      </w:r>
      <w:r>
        <w:rPr>
          <w:rFonts w:ascii="KaiTi" w:hAnsi="KaiTi" w:eastAsia="KaiTi" w:cs="KaiTi"/>
          <w:sz w:val="20"/>
          <w:szCs w:val="20"/>
          <w:spacing w:val="-4"/>
        </w:rPr>
        <w:t>大会上的报告)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3097"/>
        <w:spacing w:before="81" w:line="194" w:lineRule="exact"/>
        <w:rPr>
          <w:rFonts w:ascii="SimSun" w:hAnsi="SimSun" w:eastAsia="SimSun" w:cs="SimSun"/>
          <w:sz w:val="25"/>
          <w:szCs w:val="25"/>
        </w:rPr>
      </w:pPr>
      <w:r>
        <w:pict>
          <v:shape id="_x0000_s16" style="position:absolute;margin-left:136.998pt;margin-top:-1.60873pt;mso-position-vertical-relative:text;mso-position-horizontal-relative:text;width:14pt;height:16.95pt;z-index:251746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</w:rPr>
                    <w:t>十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5"/>
          <w:szCs w:val="25"/>
          <w:position w:val="-5"/>
        </w:rPr>
        <w:t>一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ind w:right="114" w:firstLine="479"/>
        <w:spacing w:before="8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3"/>
        </w:rPr>
        <w:t>新征程上，我们要始终推进党的自我革命。</w:t>
      </w:r>
      <w:r>
        <w:rPr>
          <w:rFonts w:ascii="SimSun" w:hAnsi="SimSun" w:eastAsia="SimSun" w:cs="SimSun"/>
          <w:sz w:val="25"/>
          <w:szCs w:val="25"/>
          <w:spacing w:val="4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一个</w:t>
      </w:r>
      <w:r>
        <w:rPr>
          <w:rFonts w:ascii="SimSun" w:hAnsi="SimSun" w:eastAsia="SimSun" w:cs="SimSun"/>
          <w:sz w:val="25"/>
          <w:szCs w:val="25"/>
          <w:spacing w:val="-14"/>
        </w:rPr>
        <w:t>饱经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沧桑而初心不改的党，才能基业常青；</w:t>
      </w:r>
      <w:r>
        <w:rPr>
          <w:rFonts w:ascii="SimSun" w:hAnsi="SimSun" w:eastAsia="SimSun" w:cs="SimSun"/>
          <w:sz w:val="25"/>
          <w:szCs w:val="25"/>
          <w:spacing w:val="6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一个铸就</w:t>
      </w:r>
      <w:r>
        <w:rPr>
          <w:rFonts w:ascii="SimSun" w:hAnsi="SimSun" w:eastAsia="SimSun" w:cs="SimSun"/>
          <w:sz w:val="25"/>
          <w:szCs w:val="25"/>
          <w:spacing w:val="-16"/>
        </w:rPr>
        <w:t>辉煌仍勇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于自我革命的党，才能无坚不摧。百年栉风沐雨、淬火成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钢，特别是新时代十年革命性锻造，中国共产党更加坚强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有力、更加充满活力。</w:t>
      </w:r>
    </w:p>
    <w:p>
      <w:pPr>
        <w:ind w:left="479"/>
        <w:spacing w:before="14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面对新征程上的新挑战新考验，我们必须高度警省，</w:t>
      </w:r>
    </w:p>
    <w:p>
      <w:pPr>
        <w:sectPr>
          <w:headerReference w:type="default" r:id="rId3"/>
          <w:pgSz w:w="8200" w:h="11830"/>
          <w:pgMar w:top="400" w:right="895" w:bottom="400" w:left="1090" w:header="0" w:footer="0" w:gutter="0"/>
        </w:sectPr>
        <w:rPr/>
      </w:pPr>
    </w:p>
    <w:p>
      <w:pPr>
        <w:ind w:left="9" w:right="29"/>
        <w:spacing w:before="259" w:line="26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2"/>
        </w:rPr>
        <w:t>永远保持赶考的清醒和谨慎，驰而不息推进全面从严治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党，使百年大党在自我革命中不断焕发蓬勃生机，始终成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为中国人民最可靠、最坚强的主心骨。</w:t>
      </w:r>
    </w:p>
    <w:p>
      <w:pPr>
        <w:ind w:left="1230" w:right="44"/>
        <w:spacing w:before="130" w:line="271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6"/>
        </w:rPr>
        <w:t>(二○二二年十月二十三日在中共二十届中央政治局常委</w:t>
      </w:r>
      <w:r>
        <w:rPr>
          <w:rFonts w:ascii="KaiTi" w:hAnsi="KaiTi" w:eastAsia="KaiTi" w:cs="KaiTi"/>
          <w:sz w:val="19"/>
          <w:szCs w:val="19"/>
          <w:spacing w:val="18"/>
        </w:rPr>
        <w:t xml:space="preserve"> </w:t>
      </w:r>
      <w:r>
        <w:rPr>
          <w:rFonts w:ascii="KaiTi" w:hAnsi="KaiTi" w:eastAsia="KaiTi" w:cs="KaiTi"/>
          <w:sz w:val="19"/>
          <w:szCs w:val="19"/>
          <w:spacing w:val="2"/>
        </w:rPr>
        <w:t>同中外记者见面时的讲话)</w:t>
      </w:r>
    </w:p>
    <w:p>
      <w:pPr>
        <w:sectPr>
          <w:headerReference w:type="default" r:id="rId88"/>
          <w:pgSz w:w="8320" w:h="11910"/>
          <w:pgMar w:top="1599" w:right="1020" w:bottom="400" w:left="1199" w:header="1287" w:footer="0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685813</wp:posOffset>
            </wp:positionH>
            <wp:positionV relativeFrom="page">
              <wp:posOffset>6692915</wp:posOffset>
            </wp:positionV>
            <wp:extent cx="965169" cy="6350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16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465"/>
        <w:spacing w:before="124" w:line="221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4"/>
        </w:rPr>
        <w:t>严明党的组织纪律</w:t>
      </w:r>
    </w:p>
    <w:p>
      <w:pPr>
        <w:ind w:left="1660"/>
        <w:spacing w:before="236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(二〇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一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四年一月十四日)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0" w:firstLine="449"/>
        <w:spacing w:before="78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领导我们事业的核心力量是中国共产党。什么叫核心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1"/>
        </w:rPr>
        <w:t>力量?一些同志没有搞得很清楚，或者说知道这个道理，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但一到实际工作中就搞不清楚了。党的领导，体现在党的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科学理论和正确路线方针政策上，体现在党的执政能力和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执政水平上，同时也体现在党的严密组织体系和强大</w:t>
      </w:r>
      <w:r>
        <w:rPr>
          <w:rFonts w:ascii="SimSun" w:hAnsi="SimSun" w:eastAsia="SimSun" w:cs="SimSun"/>
          <w:sz w:val="24"/>
          <w:szCs w:val="24"/>
          <w:spacing w:val="2"/>
        </w:rPr>
        <w:t>组织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能力上。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一个松松垮垮、稀稀拉拉的组织是不能干事、</w:t>
      </w:r>
      <w:r>
        <w:rPr>
          <w:rFonts w:ascii="SimSun" w:hAnsi="SimSun" w:eastAsia="SimSun" w:cs="SimSun"/>
          <w:sz w:val="24"/>
          <w:szCs w:val="24"/>
          <w:spacing w:val="-4"/>
        </w:rPr>
        <w:t>也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干不成事的。如果党组织像个大车店、大卖场一样，想来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就来，想走就走，那还能有什么核心力量?还</w:t>
      </w:r>
      <w:r>
        <w:rPr>
          <w:rFonts w:ascii="SimSun" w:hAnsi="SimSun" w:eastAsia="SimSun" w:cs="SimSun"/>
          <w:sz w:val="24"/>
          <w:szCs w:val="24"/>
          <w:spacing w:val="6"/>
        </w:rPr>
        <w:t>能把广大人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民群众团结在党的周围吗?要好好抓一抓组织纪律</w:t>
      </w:r>
      <w:r>
        <w:rPr>
          <w:rFonts w:ascii="SimSun" w:hAnsi="SimSun" w:eastAsia="SimSun" w:cs="SimSun"/>
          <w:sz w:val="24"/>
          <w:szCs w:val="24"/>
          <w:spacing w:val="6"/>
        </w:rPr>
        <w:t>，加强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全党的组织纪律性。</w:t>
      </w:r>
    </w:p>
    <w:p>
      <w:pPr>
        <w:ind w:left="10" w:firstLine="449"/>
        <w:spacing w:before="141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第一，切实增强党性。组织纪律性是党性修养的重要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内容。加强组织纪律性必须增强党性。党性说到底就是立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场问题。共产党人无论是想问题、搞研究，还是作决策、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办事情，都必须站在党和人民立场上，而不能把个人利益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放在第一位。这就是共产党人的党性原则。</w:t>
      </w:r>
    </w:p>
    <w:p>
      <w:pPr>
        <w:ind w:left="459"/>
        <w:spacing w:before="12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宋代朱熹在福建漳州任知府时写过一副对联：“地位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28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*这是习近平同志在中共十八届中央纪委三次全会上讲话的一</w:t>
      </w:r>
      <w:r>
        <w:rPr>
          <w:rFonts w:ascii="SimSun" w:hAnsi="SimSun" w:eastAsia="SimSun" w:cs="SimSun"/>
          <w:sz w:val="20"/>
          <w:szCs w:val="20"/>
          <w:spacing w:val="-7"/>
        </w:rPr>
        <w:t>部分。</w:t>
      </w:r>
    </w:p>
    <w:p>
      <w:pPr>
        <w:sectPr>
          <w:headerReference w:type="default" r:id="rId89"/>
          <w:pgSz w:w="8200" w:h="11830"/>
          <w:pgMar w:top="1460" w:right="950" w:bottom="400" w:left="1080" w:header="1334" w:footer="0" w:gutter="0"/>
        </w:sectPr>
        <w:rPr/>
      </w:pPr>
    </w:p>
    <w:p>
      <w:pPr>
        <w:ind w:left="11"/>
        <w:spacing w:before="253" w:line="268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"/>
        </w:rPr>
        <w:t>清高，日月每从肩上过；门庭开豁，江山常在掌中看。”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我们共产党人特别是领导干部都应该心胸开阔、志存高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远，始终心系党、心系人民、心系国家，自觉坚持党性原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则。坚持了党性原则，就不会把个人凌驾于组织之上，或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者使自己游离于组织之外。遵守党的组织纪律，向组织报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告，听组织意见，很多问题就不会发生。</w:t>
      </w:r>
      <w:r>
        <w:rPr>
          <w:rFonts w:ascii="SimSun" w:hAnsi="SimSun" w:eastAsia="SimSun" w:cs="SimSun"/>
          <w:sz w:val="25"/>
          <w:szCs w:val="25"/>
          <w:spacing w:val="5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一个人什么时候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容易犯错误?就是以为自己万物皆备、</w:t>
      </w:r>
      <w:r>
        <w:rPr>
          <w:rFonts w:ascii="SimSun" w:hAnsi="SimSun" w:eastAsia="SimSun" w:cs="SimSun"/>
          <w:sz w:val="25"/>
          <w:szCs w:val="25"/>
          <w:spacing w:val="5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一切顺利的</w:t>
      </w:r>
      <w:r>
        <w:rPr>
          <w:rFonts w:ascii="SimSun" w:hAnsi="SimSun" w:eastAsia="SimSun" w:cs="SimSun"/>
          <w:sz w:val="25"/>
          <w:szCs w:val="25"/>
          <w:spacing w:val="-8"/>
        </w:rPr>
        <w:t>时候，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得心应手了就容易随心所欲，随心所欲而又不能做到不逾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3"/>
        </w:rPr>
        <w:t>矩，就要出问题了。月盈则亏，水满则溢。</w:t>
      </w:r>
      <w:r>
        <w:rPr>
          <w:rFonts w:ascii="SimSun" w:hAnsi="SimSun" w:eastAsia="SimSun" w:cs="SimSun"/>
          <w:sz w:val="25"/>
          <w:szCs w:val="25"/>
          <w:spacing w:val="4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一个人</w:t>
      </w:r>
      <w:r>
        <w:rPr>
          <w:rFonts w:ascii="SimSun" w:hAnsi="SimSun" w:eastAsia="SimSun" w:cs="SimSun"/>
          <w:sz w:val="25"/>
          <w:szCs w:val="25"/>
          <w:spacing w:val="-14"/>
        </w:rPr>
        <w:t>不管当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到多大干部都要有组织纪律性，职位越高组织纪律性应该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越强，防微杜渐才能不出问题。</w:t>
      </w:r>
    </w:p>
    <w:p>
      <w:pPr>
        <w:ind w:left="11" w:right="174" w:firstLine="500"/>
        <w:spacing w:before="12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1"/>
        </w:rPr>
        <w:t>党章规定的“四个服从”,既是党最基本的组织原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则，也是最基本的组织纪律。相信组织，这是党内很多老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同志最可贵的品质，他们把相信组织、服从组织视为生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命。全党同志要强化党的意识，始终把党放在心中最高位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置，牢记自己的第一身份是共产党员，第一职责是为党工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作，做到忠诚于组织，任何时候都与党同心同德。全党同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志要强化组织意识，时刻想到自己是党的人，是组织的一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员，时刻不忘自己应尽的义务和责任，相信组织、依靠组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织、服从组织，自觉接受组织安排和纪律约束，自觉维护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党的团结统一。</w:t>
      </w:r>
    </w:p>
    <w:p>
      <w:pPr>
        <w:ind w:left="11" w:right="214" w:firstLine="479"/>
        <w:spacing w:before="92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第二，切实遵守组织制度。民主集中制、党内组织生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活制度等党的组织制度都非常重要，必须严格执行。这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里，我强调一下请示报告制度问题。请示报告制度是我们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党的一项重要制度，是执行党的民主集中制的有效工作机</w:t>
      </w:r>
    </w:p>
    <w:p>
      <w:pPr>
        <w:sectPr>
          <w:headerReference w:type="default" r:id="rId91"/>
          <w:pgSz w:w="8390" w:h="11960"/>
          <w:pgMar w:top="1650" w:right="825" w:bottom="400" w:left="1258" w:header="134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right="213"/>
        <w:spacing w:before="65" w:line="222" w:lineRule="auto"/>
        <w:jc w:val="right"/>
        <w:rPr>
          <w:rFonts w:ascii="SimSun" w:hAnsi="SimSun" w:eastAsia="SimSun" w:cs="SimSun"/>
          <w:sz w:val="16"/>
          <w:szCs w:val="16"/>
        </w:rPr>
      </w:pPr>
      <w:bookmarkStart w:name="_bookmark5" w:id="3"/>
      <w:bookmarkEnd w:id="3"/>
      <w:r>
        <w:rPr>
          <w:rFonts w:ascii="SimSun" w:hAnsi="SimSun" w:eastAsia="SimSun" w:cs="SimSun"/>
          <w:sz w:val="20"/>
          <w:szCs w:val="20"/>
          <w:spacing w:val="-7"/>
        </w:rPr>
        <w:t>严明党的组织纪律</w:t>
      </w:r>
      <w:r>
        <w:rPr>
          <w:rFonts w:ascii="SimSun" w:hAnsi="SimSun" w:eastAsia="SimSun" w:cs="SimSun"/>
          <w:sz w:val="20"/>
          <w:szCs w:val="20"/>
        </w:rPr>
        <w:t xml:space="preserve">                    </w:t>
      </w:r>
      <w:r>
        <w:rPr>
          <w:rFonts w:ascii="SimSun" w:hAnsi="SimSun" w:eastAsia="SimSun" w:cs="SimSun"/>
          <w:sz w:val="16"/>
          <w:szCs w:val="16"/>
          <w:spacing w:val="-7"/>
          <w:position w:val="-5"/>
        </w:rPr>
        <w:t>91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before="78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制，也是组织纪律的一个重要方面。</w:t>
      </w:r>
      <w:r>
        <w:rPr>
          <w:rFonts w:ascii="SimSun" w:hAnsi="SimSun" w:eastAsia="SimSun" w:cs="SimSun"/>
          <w:sz w:val="24"/>
          <w:szCs w:val="24"/>
          <w:spacing w:val="5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一九四八年九月，党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中央在西柏坡召开政治局扩大会议，会议的一个重</w:t>
      </w:r>
      <w:r>
        <w:rPr>
          <w:rFonts w:ascii="SimSun" w:hAnsi="SimSun" w:eastAsia="SimSun" w:cs="SimSun"/>
          <w:sz w:val="24"/>
          <w:szCs w:val="24"/>
          <w:spacing w:val="2"/>
        </w:rPr>
        <w:t>要议题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是强调要建立请示报告制度。正是这项制度的建立和执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行，有力推进了党的作风和纪律建设，保证了政令</w:t>
      </w:r>
      <w:r>
        <w:rPr>
          <w:rFonts w:ascii="SimSun" w:hAnsi="SimSun" w:eastAsia="SimSun" w:cs="SimSun"/>
          <w:sz w:val="24"/>
          <w:szCs w:val="24"/>
          <w:spacing w:val="2"/>
        </w:rPr>
        <w:t>军令畅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通，为解放战争胜利提供了重要保障。我们这么大的党、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这么多党组织和党员，如果都各行其是、自作主张，想</w:t>
      </w:r>
      <w:r>
        <w:rPr>
          <w:rFonts w:ascii="SimSun" w:hAnsi="SimSun" w:eastAsia="SimSun" w:cs="SimSun"/>
          <w:sz w:val="24"/>
          <w:szCs w:val="24"/>
          <w:spacing w:val="1"/>
        </w:rPr>
        <w:t>干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什么就干什么，想不干什么就不干什么，那是要散掉的。</w:t>
      </w:r>
    </w:p>
    <w:p>
      <w:pPr>
        <w:ind w:right="19" w:firstLine="459"/>
        <w:spacing w:before="66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作为干部特别是领导干部，在涉及重大问题、重要事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项时按规定向组织请示报告，这是必须遵守的规矩，也是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检验一名干部合格不合格的试金石。连这一点都做不到，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还是一个合格的领导干部吗?领导干部要有组织观念、程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序观念，该请示的必须请示，该报告的必须报告，决不能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我行我素，决不能遮遮掩掩甚至隐瞒不报。请示报告不是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小事，不要满不在乎，这些年来一些干部出事就出在这个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上面。该请示报告的不请示报告，或者不如</w:t>
      </w:r>
      <w:r>
        <w:rPr>
          <w:rFonts w:ascii="SimSun" w:hAnsi="SimSun" w:eastAsia="SimSun" w:cs="SimSun"/>
          <w:sz w:val="24"/>
          <w:szCs w:val="24"/>
          <w:spacing w:val="4"/>
        </w:rPr>
        <w:t>实请示报告，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那就是违纪，那就要严肃处理，问题严重的就不能当领导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干部。</w:t>
      </w:r>
    </w:p>
    <w:p>
      <w:pPr>
        <w:ind w:right="19" w:firstLine="499"/>
        <w:spacing w:before="139" w:line="27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当前，在请示报告制度方面存在不少问题。有的干部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0"/>
        </w:rPr>
        <w:t>目无组织，干了什么、人跑到哪里去了，组织上都不知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道，泥牛入海无消息。有事要找他，众里寻他千百度，颇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费周折。孔子说“游必有方”,我们的领导干部特别是高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级干部要是连这一条都做不到，那就成问题了。对不请示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报告的干部，党组织要格外注意，可能就是要出问题的前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兆。有的领导干部不知哪来的神通，办了好几个身份证，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违规办了因私护照甚至持有外国绿卡，有的有几本港澳</w:t>
      </w:r>
      <w:r>
        <w:rPr>
          <w:rFonts w:ascii="SimSun" w:hAnsi="SimSun" w:eastAsia="SimSun" w:cs="SimSun"/>
          <w:sz w:val="24"/>
          <w:szCs w:val="24"/>
          <w:spacing w:val="1"/>
        </w:rPr>
        <w:t>通</w:t>
      </w:r>
    </w:p>
    <w:p>
      <w:pPr>
        <w:sectPr>
          <w:headerReference w:type="default" r:id="rId3"/>
          <w:pgSz w:w="8200" w:h="11830"/>
          <w:pgMar w:top="400" w:right="940" w:bottom="400" w:left="1100" w:header="0" w:footer="0" w:gutter="0"/>
        </w:sectPr>
        <w:rPr/>
      </w:pPr>
    </w:p>
    <w:p>
      <w:pPr>
        <w:ind w:left="10" w:right="113"/>
        <w:spacing w:before="257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行证，有的把老婆孩子都送到国外去了，根本没给组织上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说一声，没把组织当回事!这些都要查，查出来就要</w:t>
      </w:r>
      <w:r>
        <w:rPr>
          <w:rFonts w:ascii="SimSun" w:hAnsi="SimSun" w:eastAsia="SimSun" w:cs="SimSun"/>
          <w:sz w:val="25"/>
          <w:szCs w:val="25"/>
          <w:spacing w:val="8"/>
        </w:rPr>
        <w:t>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理，不搞下不为例。领导干部独来独往、天马行空，迟早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会出问题。这方面我们是有深刻教训的。</w:t>
      </w:r>
    </w:p>
    <w:p>
      <w:pPr>
        <w:ind w:left="10" w:firstLine="479"/>
        <w:spacing w:before="9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领导干部个人事项报告制度是请示报告制度的一个</w:t>
      </w:r>
      <w:r>
        <w:rPr>
          <w:rFonts w:ascii="SimSun" w:hAnsi="SimSun" w:eastAsia="SimSun" w:cs="SimSun"/>
          <w:sz w:val="25"/>
          <w:szCs w:val="25"/>
          <w:spacing w:val="-7"/>
        </w:rPr>
        <w:t>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要组成部分，要在一定比例中抽查，如果填的和实际情况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不一样，就要说清楚为什么，不能糊弄党组织。省部级领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导干部离婚、再婚要不要报告?身边人出现重大问题要不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要报告?当然要报，第一时间就要报告，要报告发生了什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么事，报告是什么原因。不要突然来了一个网上信息，我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们不知真假，再去核实就被动了。光知道没有报告不行，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还要问清楚为什么不报告。到了一定程度就要派纪委去了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解情况。</w:t>
      </w:r>
    </w:p>
    <w:p>
      <w:pPr>
        <w:ind w:left="10" w:right="75" w:firstLine="479"/>
        <w:spacing w:before="9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第三，切实加强组织管理。党组织功能的实现、作用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的发挥靠有效管理。这种管理体现在组织对组织、组织对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个人两个方面。这方面有很多工作要做，这里，我强调一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下正确处理组织意图和领导个人意图关系的问题，</w:t>
      </w:r>
      <w:r>
        <w:rPr>
          <w:rFonts w:ascii="SimSun" w:hAnsi="SimSun" w:eastAsia="SimSun" w:cs="SimSun"/>
          <w:sz w:val="25"/>
          <w:szCs w:val="25"/>
          <w:spacing w:val="-6"/>
        </w:rPr>
        <w:t>以及引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导党员、干部正确对待组织的问题。</w:t>
      </w:r>
    </w:p>
    <w:p>
      <w:pPr>
        <w:ind w:left="10" w:right="88" w:firstLine="479"/>
        <w:spacing w:before="108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组织意图和领导个人意图既有联系又有区别，组织意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图是党组织通过民主集中制形成的意见，领导个人意图是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领导干部个人的意见。组织意图和领导个人意图</w:t>
      </w:r>
      <w:r>
        <w:rPr>
          <w:rFonts w:ascii="SimSun" w:hAnsi="SimSun" w:eastAsia="SimSun" w:cs="SimSun"/>
          <w:sz w:val="25"/>
          <w:szCs w:val="25"/>
          <w:spacing w:val="3"/>
        </w:rPr>
        <w:t>可能一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致，也可能不一致，或不完全一致。领导干部包括主要负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责同志，要准确表达组织意图和个人意图，该以组织名义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出面就不要以个人名义出面，该以个人名义出面就不要以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组织名义出面，该集体研究就不要擅自表态，该征求意见</w:t>
      </w:r>
    </w:p>
    <w:p>
      <w:pPr>
        <w:sectPr>
          <w:headerReference w:type="default" r:id="rId92"/>
          <w:pgSz w:w="8200" w:h="11830"/>
          <w:pgMar w:top="1509" w:right="904" w:bottom="400" w:left="1080" w:header="1218" w:footer="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right="208"/>
        <w:spacing w:before="62" w:line="221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9"/>
          <w:szCs w:val="19"/>
          <w:spacing w:val="-2"/>
        </w:rPr>
        <w:t>严明党的组织纪律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                </w:t>
      </w:r>
      <w:r>
        <w:rPr>
          <w:rFonts w:ascii="SimSun" w:hAnsi="SimSun" w:eastAsia="SimSun" w:cs="SimSun"/>
          <w:sz w:val="15"/>
          <w:szCs w:val="15"/>
          <w:spacing w:val="-2"/>
          <w:position w:val="-3"/>
        </w:rPr>
        <w:t>93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right="94"/>
        <w:spacing w:before="81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就不要省略程序，不能把个人意见强加给集体、强加给组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织，不能用个人决定代替组织决定。任何时候任何情况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下，都要自觉防止个人凌驾于组织之上。</w:t>
      </w:r>
    </w:p>
    <w:p>
      <w:pPr>
        <w:ind w:firstLine="459"/>
        <w:spacing w:before="65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党员、干部要正确对待组织，对党组织忠诚老实。在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党组织面前，党员、干部不能隐瞒自己，不能信口雌黄</w:t>
      </w:r>
      <w:r>
        <w:rPr>
          <w:rFonts w:ascii="SimSun" w:hAnsi="SimSun" w:eastAsia="SimSun" w:cs="SimSun"/>
          <w:sz w:val="25"/>
          <w:szCs w:val="25"/>
          <w:spacing w:val="-4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党员、干部之间也应该言行一致、表里如一，讲真话，</w:t>
      </w:r>
      <w:r>
        <w:rPr>
          <w:rFonts w:ascii="SimSun" w:hAnsi="SimSun" w:eastAsia="SimSun" w:cs="SimSun"/>
          <w:sz w:val="25"/>
          <w:szCs w:val="25"/>
          <w:spacing w:val="-9"/>
        </w:rPr>
        <w:t>讲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实话，讲心里话。由于多方面原因，有人说假话，也有人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喜欢听假话，有人惯于唆使别人说假话，有人觉得不得不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说假话。社会上，说假话占便宜，讲真话吃亏，这种现象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在一定程度上是存在的。但是，作为共产党人，要敢于坚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持真理，不要见风使舵，不能学“逢人且说三分话，未可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全抛一片心”那一套市侩哲学!对向组织讲真话、报实情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的党员、干部，各级党组织都要支持和保护。对党组织决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定，党员、干部应该不讲任何价钱，不打任何折扣。如果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认为组织决定有不妥之处，可以按照组织程序提出意见和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建议，但在组织没有改变决定之前，必须毫无保留执行，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不允许以任何借口阻挠和拖延组织决定的执行。每个党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员、干部，无论党龄长短、职务高低，都必须接受党组织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教育和监督。越是党龄长、职务高、成绩大，越要谦虚谨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慎、戒骄戒躁，而不能居功自傲，更不能把成绩和</w:t>
      </w:r>
      <w:r>
        <w:rPr>
          <w:rFonts w:ascii="SimSun" w:hAnsi="SimSun" w:eastAsia="SimSun" w:cs="SimSun"/>
          <w:sz w:val="25"/>
          <w:szCs w:val="25"/>
          <w:spacing w:val="-8"/>
        </w:rPr>
        <w:t>贡献当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作向组织讨价还价的资本。</w:t>
      </w:r>
    </w:p>
    <w:p>
      <w:pPr>
        <w:ind w:firstLine="459"/>
        <w:spacing w:before="145" w:line="25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需要注意的是，不能把党组织等同于领导干部个人，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对党尽忠不是对领导干部个人尽忠，党内不能搞人身依附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关系。干部都是党的干部，不是哪个人的家臣。有的干部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信奉拉帮结派的“圈子文化”,整天琢磨拉关系、找门</w:t>
      </w:r>
    </w:p>
    <w:p>
      <w:pPr>
        <w:sectPr>
          <w:headerReference w:type="default" r:id="rId3"/>
          <w:pgSz w:w="8200" w:h="11830"/>
          <w:pgMar w:top="400" w:right="934" w:bottom="400" w:left="1090" w:header="0" w:footer="0" w:gutter="0"/>
        </w:sectPr>
        <w:rPr/>
      </w:pPr>
    </w:p>
    <w:p>
      <w:pPr>
        <w:ind w:right="29" w:firstLine="125"/>
        <w:spacing w:before="275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路，分析某某是谁的人，某某是谁提拔的，该同</w:t>
      </w:r>
      <w:r>
        <w:rPr>
          <w:rFonts w:ascii="SimSun" w:hAnsi="SimSun" w:eastAsia="SimSun" w:cs="SimSun"/>
          <w:sz w:val="25"/>
          <w:szCs w:val="25"/>
          <w:spacing w:val="-8"/>
        </w:rPr>
        <w:t>谁搞搞关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系、套套近乎，看看能抱上谁的大腿。有的领导</w:t>
      </w:r>
      <w:r>
        <w:rPr>
          <w:rFonts w:ascii="SimSun" w:hAnsi="SimSun" w:eastAsia="SimSun" w:cs="SimSun"/>
          <w:sz w:val="25"/>
          <w:szCs w:val="25"/>
          <w:spacing w:val="-3"/>
        </w:rPr>
        <w:t>干部喜欢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当家长式的人物，希望别人都唯命是从，认为对自己百</w:t>
      </w:r>
      <w:r>
        <w:rPr>
          <w:rFonts w:ascii="SimSun" w:hAnsi="SimSun" w:eastAsia="SimSun" w:cs="SimSun"/>
          <w:sz w:val="25"/>
          <w:szCs w:val="25"/>
          <w:spacing w:val="-3"/>
        </w:rPr>
        <w:t>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百顺的就是好干部，而对别人、对群众怎么样可以不闻不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问，弄得党内生活很不正常。邓小平同志早就说过：“上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级对下级不能颐指气使，尤其不能让下级办违反党章国法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的事情；下级也不应当对上级阿谀奉承，无原则地服从，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‘尽忠’。不应当把上下级之间的关系搞成毛泽东同志多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次批评过的猫鼠关系，搞成旧社会那种君臣父子关系或帮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派关系。”党内决不能搞封建依附那一套，决不能搞小山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头、小圈子、小团伙那一套，决不能搞门客、</w:t>
      </w:r>
      <w:r>
        <w:rPr>
          <w:rFonts w:ascii="SimSun" w:hAnsi="SimSun" w:eastAsia="SimSun" w:cs="SimSun"/>
          <w:sz w:val="25"/>
          <w:szCs w:val="25"/>
          <w:spacing w:val="-3"/>
        </w:rPr>
        <w:t>门宦、门附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那一套，搞这种东西总有一天会出事!有的案件</w:t>
      </w:r>
      <w:r>
        <w:rPr>
          <w:rFonts w:ascii="SimSun" w:hAnsi="SimSun" w:eastAsia="SimSun" w:cs="SimSun"/>
          <w:sz w:val="25"/>
          <w:szCs w:val="25"/>
          <w:spacing w:val="2"/>
        </w:rPr>
        <w:t>一查处就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是一串人，拔出萝卜带出泥，其中一个重要原因</w:t>
      </w:r>
      <w:r>
        <w:rPr>
          <w:rFonts w:ascii="SimSun" w:hAnsi="SimSun" w:eastAsia="SimSun" w:cs="SimSun"/>
          <w:sz w:val="25"/>
          <w:szCs w:val="25"/>
          <w:spacing w:val="-3"/>
        </w:rPr>
        <w:t>就是形成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了事实上的人身依附关系。在党内，所有党员都应该平等</w:t>
      </w:r>
    </w:p>
    <w:p>
      <w:pPr>
        <w:ind w:left="125"/>
        <w:spacing w:before="74" w:line="430" w:lineRule="exac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  <w:position w:val="13"/>
        </w:rPr>
        <w:t>相待，都应该平等享有一切应该享有的权利、履行一切应</w:t>
      </w:r>
    </w:p>
    <w:p>
      <w:pPr>
        <w:ind w:left="124"/>
        <w:spacing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2"/>
        </w:rPr>
        <w:t>该履行的义务。</w:t>
      </w:r>
    </w:p>
    <w:p>
      <w:pPr>
        <w:ind w:firstLine="614"/>
        <w:spacing w:before="8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第四，切实执行组织纪律。制定纪律就是要执行的</w:t>
      </w:r>
      <w:r>
        <w:rPr>
          <w:rFonts w:ascii="SimSun" w:hAnsi="SimSun" w:eastAsia="SimSun" w:cs="SimSun"/>
          <w:sz w:val="25"/>
          <w:szCs w:val="25"/>
          <w:spacing w:val="-3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“不以规矩，不能成方圆”,“木受绳则直，金就砺则利”,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讲的就是这个道理。党的规矩，党组织和党员、干</w:t>
      </w:r>
      <w:r>
        <w:rPr>
          <w:rFonts w:ascii="SimSun" w:hAnsi="SimSun" w:eastAsia="SimSun" w:cs="SimSun"/>
          <w:sz w:val="25"/>
          <w:szCs w:val="25"/>
          <w:spacing w:val="-3"/>
        </w:rPr>
        <w:t>部必须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遵照执行，不能搞特殊、有例外。各级党组织要敢抓敢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管，使纪律真正成为带电的高压线。</w:t>
      </w:r>
    </w:p>
    <w:p>
      <w:pPr>
        <w:ind w:left="125" w:right="18" w:firstLine="489"/>
        <w:spacing w:before="85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执行组织纪律就要明确，哪些事能做、哪些事不能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做，哪些事该这样做、哪些事该那样做，哪些</w:t>
      </w:r>
      <w:r>
        <w:rPr>
          <w:rFonts w:ascii="SimSun" w:hAnsi="SimSun" w:eastAsia="SimSun" w:cs="SimSun"/>
          <w:sz w:val="25"/>
          <w:szCs w:val="25"/>
          <w:spacing w:val="-8"/>
        </w:rPr>
        <w:t>事可以个人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对组织或组织对个人、哪些事必须组织对组织</w:t>
      </w:r>
      <w:r>
        <w:rPr>
          <w:rFonts w:ascii="SimSun" w:hAnsi="SimSun" w:eastAsia="SimSun" w:cs="SimSun"/>
          <w:sz w:val="25"/>
          <w:szCs w:val="25"/>
          <w:spacing w:val="-8"/>
        </w:rPr>
        <w:t>，哪些事可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以简化程序、哪些事只能按程序办，哪些事该发扬民主、</w:t>
      </w:r>
    </w:p>
    <w:p>
      <w:pPr>
        <w:sectPr>
          <w:headerReference w:type="default" r:id="rId93"/>
          <w:pgSz w:w="8200" w:h="11830"/>
          <w:pgMar w:top="1469" w:right="926" w:bottom="400" w:left="955" w:header="1187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53" w:lineRule="exact"/>
        <w:rPr/>
      </w:pPr>
      <w:r/>
    </w:p>
    <w:p>
      <w:pPr>
        <w:sectPr>
          <w:headerReference w:type="default" r:id="rId3"/>
          <w:pgSz w:w="8310" w:h="11900"/>
          <w:pgMar w:top="400" w:right="1019" w:bottom="400" w:left="1109" w:header="0" w:footer="0" w:gutter="0"/>
          <w:cols w:equalWidth="0" w:num="1">
            <w:col w:w="6181" w:space="0"/>
          </w:cols>
        </w:sectPr>
        <w:rPr/>
      </w:pPr>
    </w:p>
    <w:p>
      <w:pPr>
        <w:ind w:left="2280"/>
        <w:spacing w:before="39" w:line="21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严明党的组织纪律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49"/>
        <w:spacing w:before="158" w:line="111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2"/>
          <w:position w:val="-2"/>
        </w:rPr>
        <w:t>95</w:t>
      </w:r>
    </w:p>
    <w:p>
      <w:pPr>
        <w:sectPr>
          <w:type w:val="continuous"/>
          <w:pgSz w:w="8310" w:h="11900"/>
          <w:pgMar w:top="400" w:right="1019" w:bottom="400" w:left="1109" w:header="0" w:footer="0" w:gutter="0"/>
          <w:cols w:equalWidth="0" w:num="2">
            <w:col w:w="5361" w:space="100"/>
            <w:col w:w="720" w:space="0"/>
          </w:cols>
        </w:sectPr>
        <w:rPr/>
      </w:pPr>
    </w:p>
    <w:p>
      <w:pPr>
        <w:spacing w:line="263" w:lineRule="auto"/>
        <w:rPr>
          <w:rFonts w:ascii="Arial"/>
          <w:sz w:val="21"/>
        </w:rPr>
      </w:pPr>
      <w:r/>
    </w:p>
    <w:p>
      <w:pPr>
        <w:spacing w:before="8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哪些事该坚持集中，哪些事由自己决定、哪些事</w:t>
      </w:r>
      <w:r>
        <w:rPr>
          <w:rFonts w:ascii="SimSun" w:hAnsi="SimSun" w:eastAsia="SimSun" w:cs="SimSun"/>
          <w:sz w:val="25"/>
          <w:szCs w:val="25"/>
          <w:spacing w:val="-8"/>
        </w:rPr>
        <w:t>该请示报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告，都要规定得明明白白。对违反民主集中制原则、</w:t>
      </w:r>
      <w:r>
        <w:rPr>
          <w:rFonts w:ascii="SimSun" w:hAnsi="SimSun" w:eastAsia="SimSun" w:cs="SimSun"/>
          <w:sz w:val="25"/>
          <w:szCs w:val="25"/>
          <w:spacing w:val="-8"/>
        </w:rPr>
        <w:t>拒不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执行或擅自改变党组织作出的决定、个人或少数</w:t>
      </w:r>
      <w:r>
        <w:rPr>
          <w:rFonts w:ascii="SimSun" w:hAnsi="SimSun" w:eastAsia="SimSun" w:cs="SimSun"/>
          <w:sz w:val="25"/>
          <w:szCs w:val="25"/>
          <w:spacing w:val="-8"/>
        </w:rPr>
        <w:t>人决定重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大事项的，对在党内搞非组织活动、破坏党的团结统一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的，对不严格执行请示报告等组织制度的，对长期不参加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党组织活动、不能履行党员义务的，必须及时批评教育；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情节严重的，要给予组织处理或纪律处分。</w:t>
      </w:r>
    </w:p>
    <w:p>
      <w:pPr>
        <w:ind w:right="71" w:firstLine="480"/>
        <w:spacing w:before="124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要加强对组织纪律执行情况的监督检查，对问题突出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的要启动问责机制，追究责任。胡锦涛同志说</w:t>
      </w:r>
      <w:r>
        <w:rPr>
          <w:rFonts w:ascii="SimSun" w:hAnsi="SimSun" w:eastAsia="SimSun" w:cs="SimSun"/>
          <w:sz w:val="25"/>
          <w:szCs w:val="25"/>
          <w:spacing w:val="-8"/>
        </w:rPr>
        <w:t>：“要严格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执行党的纪律，严格遵守党章和其他党内法规，对违反纪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律的行为必须严肃处理，坚决改变一些地方执行纪律失之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于软、失之于宽的状况，做到纪律面前人人平等、遵</w:t>
      </w:r>
      <w:r>
        <w:rPr>
          <w:rFonts w:ascii="SimSun" w:hAnsi="SimSun" w:eastAsia="SimSun" w:cs="SimSun"/>
          <w:sz w:val="25"/>
          <w:szCs w:val="25"/>
          <w:spacing w:val="-8"/>
        </w:rPr>
        <w:t>守纪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律没有特权、执行纪律没有例外。”对这个问题</w:t>
      </w:r>
      <w:r>
        <w:rPr>
          <w:rFonts w:ascii="SimSun" w:hAnsi="SimSun" w:eastAsia="SimSun" w:cs="SimSun"/>
          <w:sz w:val="25"/>
          <w:szCs w:val="25"/>
          <w:spacing w:val="-8"/>
        </w:rPr>
        <w:t>，要理直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气壮抓起来。</w:t>
      </w:r>
    </w:p>
    <w:p>
      <w:pPr>
        <w:ind w:right="15" w:firstLine="480"/>
        <w:spacing w:before="141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抓纪律，就要敢于板起脸来批评。不要等犯了</w:t>
      </w:r>
      <w:r>
        <w:rPr>
          <w:rFonts w:ascii="SimSun" w:hAnsi="SimSun" w:eastAsia="SimSun" w:cs="SimSun"/>
          <w:sz w:val="25"/>
          <w:szCs w:val="25"/>
          <w:spacing w:val="-6"/>
        </w:rPr>
        <w:t>大错误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才去批评，平常有问题就要及时批评。担心批评得罪人、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会丢选票的心态在不少领导干部身上存在，有的不仅不敢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批评、不愿批评，而且还经常以表扬代替批评。这些现象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必须纠正。</w:t>
      </w:r>
    </w:p>
    <w:p>
      <w:pPr>
        <w:ind w:right="67" w:firstLine="480"/>
        <w:spacing w:before="84" w:line="25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组织纪律、财经纪律过去都是不敢碰的高压线，</w:t>
      </w:r>
      <w:r>
        <w:rPr>
          <w:rFonts w:ascii="SimSun" w:hAnsi="SimSun" w:eastAsia="SimSun" w:cs="SimSun"/>
          <w:sz w:val="25"/>
          <w:szCs w:val="25"/>
          <w:spacing w:val="-6"/>
        </w:rPr>
        <w:t>现在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这两条纪律在一些地方和部门成了最松弛的低压线。犯个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组织纪律、财经纪律算什么?打个哈哈就过去了!</w:t>
      </w:r>
      <w:r>
        <w:rPr>
          <w:rFonts w:ascii="SimSun" w:hAnsi="SimSun" w:eastAsia="SimSun" w:cs="SimSun"/>
          <w:sz w:val="25"/>
          <w:szCs w:val="25"/>
          <w:spacing w:val="2"/>
        </w:rPr>
        <w:t>一到节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假日甚至不是节假日，有些人就到处跑，还带着一</w:t>
      </w:r>
      <w:r>
        <w:rPr>
          <w:rFonts w:ascii="SimSun" w:hAnsi="SimSun" w:eastAsia="SimSun" w:cs="SimSun"/>
          <w:sz w:val="25"/>
          <w:szCs w:val="25"/>
          <w:spacing w:val="3"/>
        </w:rPr>
        <w:t>大家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子，吃好的，住好的，玩好的，大江南北，长城内外，哪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儿好就往哪儿去。不少是公款消费，财政成了他们家的钱</w:t>
      </w:r>
    </w:p>
    <w:p>
      <w:pPr>
        <w:sectPr>
          <w:type w:val="continuous"/>
          <w:pgSz w:w="8310" w:h="11900"/>
          <w:pgMar w:top="400" w:right="1019" w:bottom="400" w:left="1109" w:header="0" w:footer="0" w:gutter="0"/>
          <w:cols w:equalWidth="0" w:num="1">
            <w:col w:w="6181" w:space="0"/>
          </w:cols>
        </w:sectPr>
        <w:rPr/>
      </w:pPr>
    </w:p>
    <w:p>
      <w:pPr>
        <w:ind w:left="10" w:right="76"/>
        <w:spacing w:before="254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包，财政局长成了他们家的管账先生。社保基金、扶</w:t>
      </w:r>
      <w:r>
        <w:rPr>
          <w:rFonts w:ascii="SimSun" w:hAnsi="SimSun" w:eastAsia="SimSun" w:cs="SimSun"/>
          <w:sz w:val="25"/>
          <w:szCs w:val="25"/>
          <w:spacing w:val="-7"/>
        </w:rPr>
        <w:t>贫资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金、惠民资金等关系千家万户切身利益，历来贪污挪用这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种钱要罪加一等，也有人敢下手。要加强对各项资金使用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情况的管理和监督，加强审计工作特别是对重大领域、重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大项目、重要资金的审计监督，防止贪污、挪用、截留等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问题发生。</w:t>
      </w:r>
    </w:p>
    <w:p>
      <w:pPr>
        <w:ind w:left="10" w:firstLine="499"/>
        <w:spacing w:before="122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最后，我强调一个问题，就是要全面落实党组织的责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任。党的各项工作，所有党组织和领导干部都有责任，要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尽心尽力做好。有的干部自己分得很清楚，是党还是政，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是管业务的还是管党务的，自己给自己定位了。有的干部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在纪委当常委、委员，认为只是挂个名、弄个待遇。其他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方面这类情况也不少见。这种认识是不对的。担任职务就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要履行责任，这是党交给你的一份责任。我同工青妇新一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届领导班子集体谈话时就对那些兼职的同志讲，为什么选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你们这些人兼职?是因为你们有代表性，兼职也要履行职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责。如果不起作用，还挂这个名干什么?党组成员都愿意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挂，说不给谁任党组成员可能就想不通了，但必须明白，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当了党组成员就要对党负责，就要在党爱党、在党为党、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在党忧党。</w:t>
      </w:r>
    </w:p>
    <w:p>
      <w:pPr>
        <w:sectPr>
          <w:headerReference w:type="default" r:id="rId94"/>
          <w:pgSz w:w="8340" w:h="11930"/>
          <w:pgMar w:top="1499" w:right="1021" w:bottom="400" w:left="1119" w:header="1207" w:footer="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575"/>
        <w:spacing w:before="120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6"/>
        </w:rPr>
        <w:t>作风建设关键是要</w:t>
      </w:r>
    </w:p>
    <w:p>
      <w:pPr>
        <w:ind w:left="905"/>
        <w:spacing w:before="207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0"/>
        </w:rPr>
        <w:t>在抓常抓细抓长上下功夫</w:t>
      </w:r>
    </w:p>
    <w:p>
      <w:pPr>
        <w:ind w:left="1799"/>
        <w:spacing w:before="21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(二〇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一</w:t>
      </w:r>
      <w:r>
        <w:rPr>
          <w:rFonts w:ascii="FangSong" w:hAnsi="FangSong" w:eastAsia="FangSong" w:cs="FangSong"/>
          <w:sz w:val="25"/>
          <w:szCs w:val="25"/>
          <w:spacing w:val="-7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四年五月九日)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ind w:left="49" w:firstLine="460"/>
        <w:spacing w:before="82" w:line="27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党的十八大一闭幕我们就抓作风，教育实践活动</w:t>
      </w:r>
      <w:r>
        <w:rPr>
          <w:rFonts w:ascii="SimSun" w:hAnsi="SimSun" w:eastAsia="SimSun" w:cs="SimSun"/>
          <w:sz w:val="25"/>
          <w:szCs w:val="25"/>
          <w:spacing w:val="-7"/>
        </w:rPr>
        <w:t>也开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展快一年了。面对已经取得的成绩，面对一直紧绷的弦，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有的同志认为可以歇歇气、松松劲了。对此，我还是那句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话：作风建设只有进行时，没有完成时，决不是</w:t>
      </w:r>
      <w:r>
        <w:rPr>
          <w:rFonts w:ascii="SimSun" w:hAnsi="SimSun" w:eastAsia="SimSun" w:cs="SimSun"/>
          <w:sz w:val="25"/>
          <w:szCs w:val="25"/>
          <w:spacing w:val="2"/>
        </w:rPr>
        <w:t>权宜之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计，而是永恒的课题；作风建设不但要治标，更要治本，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不但要抓党风政风，而且要以优良的党风政风</w:t>
      </w:r>
      <w:r>
        <w:rPr>
          <w:rFonts w:ascii="SimSun" w:hAnsi="SimSun" w:eastAsia="SimSun" w:cs="SimSun"/>
          <w:sz w:val="25"/>
          <w:szCs w:val="25"/>
          <w:spacing w:val="-8"/>
        </w:rPr>
        <w:t>带动全社会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风气根本好转。无论是正在开展第二批活动的单位还是已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经告一段落的第一批活动的单位，都要有这样的认</w:t>
      </w:r>
      <w:r>
        <w:rPr>
          <w:rFonts w:ascii="SimSun" w:hAnsi="SimSun" w:eastAsia="SimSun" w:cs="SimSun"/>
          <w:sz w:val="25"/>
          <w:szCs w:val="25"/>
          <w:spacing w:val="-8"/>
        </w:rPr>
        <w:t>识和行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动，做到善始善终、善作善成。抓工作，要抓一</w:t>
      </w:r>
      <w:r>
        <w:rPr>
          <w:rFonts w:ascii="SimSun" w:hAnsi="SimSun" w:eastAsia="SimSun" w:cs="SimSun"/>
          <w:sz w:val="25"/>
          <w:szCs w:val="25"/>
          <w:spacing w:val="3"/>
        </w:rPr>
        <w:t>件是一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件，既然从作风切入、拿作风开刀，我们就要做到</w:t>
      </w:r>
      <w:r>
        <w:rPr>
          <w:rFonts w:ascii="SimSun" w:hAnsi="SimSun" w:eastAsia="SimSun" w:cs="SimSun"/>
          <w:sz w:val="25"/>
          <w:szCs w:val="25"/>
          <w:spacing w:val="-8"/>
        </w:rPr>
        <w:t>抓铁有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痕、踏石留印。否则抓而不紧、等于不抓，而且这样的抓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比不抓还有害，抓而无信更有害。人无信不立，</w:t>
      </w:r>
      <w:r>
        <w:rPr>
          <w:rFonts w:ascii="SimSun" w:hAnsi="SimSun" w:eastAsia="SimSun" w:cs="SimSun"/>
          <w:sz w:val="25"/>
          <w:szCs w:val="25"/>
          <w:spacing w:val="-8"/>
        </w:rPr>
        <w:t>党无信更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不立。</w:t>
      </w:r>
    </w:p>
    <w:p>
      <w:pPr>
        <w:ind w:left="539"/>
        <w:spacing w:before="8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前些天，我看到一份反映一些地方教育实践活动的材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638" w:right="75" w:hanging="269"/>
        <w:spacing w:before="65" w:line="24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*这是习近平同志在参加河南省兰考县委常委班子专题民主生活会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时讲话的一部分。</w:t>
      </w:r>
    </w:p>
    <w:p>
      <w:pPr>
        <w:sectPr>
          <w:headerReference w:type="default" r:id="rId95"/>
          <w:pgSz w:w="8200" w:h="11830"/>
          <w:pgMar w:top="1489" w:right="845" w:bottom="400" w:left="1120" w:header="1224" w:footer="0" w:gutter="0"/>
        </w:sectPr>
        <w:rPr/>
      </w:pPr>
    </w:p>
    <w:p>
      <w:pPr>
        <w:ind w:left="10"/>
        <w:spacing w:before="266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料，列举的现象很具体，说有些地方表面热热闹闹，实际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上用形式主义反对形式主义，影响活动健康发展，甚至事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与愿违，引起群众反感。我作了批示，要求好好查一查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纠一纠，举一反三，深入分析原因，加以预防和避免，不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要走形变味、做成夹生饭。</w:t>
      </w:r>
    </w:p>
    <w:p>
      <w:pPr>
        <w:ind w:left="10" w:right="4" w:firstLine="489"/>
        <w:spacing w:before="83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现在，社会上议论比较多、干部群众比较担心的是，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作风建设已经采取的措施、形成的机制能不能扎根落地?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已经取得的成效能不能巩固发展?对这个问题，大家在整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改措施中谈了不少。我看，关键是要在抓常、抓细、抓长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上下功夫。</w:t>
      </w:r>
    </w:p>
    <w:p>
      <w:pPr>
        <w:ind w:left="10" w:right="78" w:firstLine="489"/>
        <w:spacing w:before="8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抓常，就是要经常抓、见常态。作风建设，重</w:t>
      </w:r>
      <w:r>
        <w:rPr>
          <w:rFonts w:ascii="SimSun" w:hAnsi="SimSun" w:eastAsia="SimSun" w:cs="SimSun"/>
          <w:sz w:val="25"/>
          <w:szCs w:val="25"/>
          <w:spacing w:val="5"/>
        </w:rPr>
        <w:t>在经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常，必须常常抓。风气养成重在日常教化，作风建设贵在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常抓不懈，时刻摆上位置、有机融入日常工作，做到管事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就管人，管人就管思想、管作风。各级党组织及其主要</w:t>
      </w:r>
      <w:r>
        <w:rPr>
          <w:rFonts w:ascii="SimSun" w:hAnsi="SimSun" w:eastAsia="SimSun" w:cs="SimSun"/>
          <w:sz w:val="25"/>
          <w:szCs w:val="25"/>
          <w:spacing w:val="-8"/>
        </w:rPr>
        <w:t>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责人要把班子和干部队伍作风建设紧紧抓在手上，经常分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析班子和干部队伍作风状况，经常分析本地区本部门干群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关系状况，及时掌握苗头性、倾向性问题，采取有针对性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的措施。</w:t>
      </w:r>
    </w:p>
    <w:p>
      <w:pPr>
        <w:ind w:left="10" w:right="78" w:firstLine="489"/>
        <w:spacing w:before="10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要善于把作风建设融入党的思想建设、组织建设、反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腐倡廉建设、制度建设之中，使作风建设随着党的建设各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项工作推进而同步深化。推进经济建设、政治</w:t>
      </w:r>
      <w:r>
        <w:rPr>
          <w:rFonts w:ascii="SimSun" w:hAnsi="SimSun" w:eastAsia="SimSun" w:cs="SimSun"/>
          <w:sz w:val="25"/>
          <w:szCs w:val="25"/>
          <w:spacing w:val="-6"/>
        </w:rPr>
        <w:t>建设、文化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建设、社会建设、生态文明建设，都要落实作风建设具体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要求，形成抓作风促工作、抓工作强作风良性循环。</w:t>
      </w:r>
    </w:p>
    <w:p>
      <w:pPr>
        <w:ind w:left="10" w:right="86" w:firstLine="489"/>
        <w:spacing w:before="95" w:line="24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抓细，就是要深入抓、见实招。作风建设，重在抓细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节，必须环环抓。老百姓看作风建设，主要不是看开了多</w:t>
      </w:r>
    </w:p>
    <w:p>
      <w:pPr>
        <w:sectPr>
          <w:headerReference w:type="default" r:id="rId96"/>
          <w:pgSz w:w="8360" w:h="11940"/>
          <w:pgMar w:top="1470" w:right="1000" w:bottom="400" w:left="1150" w:header="1167" w:footer="0" w:gutter="0"/>
        </w:sectPr>
        <w:rPr/>
      </w:pP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170"/>
        <w:spacing w:before="65" w:line="22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7"/>
        </w:rPr>
        <w:t>作风建设关键是要在抓常抓细抓长上下功夫</w:t>
      </w:r>
      <w:r>
        <w:rPr>
          <w:rFonts w:ascii="SimSun" w:hAnsi="SimSun" w:eastAsia="SimSun" w:cs="SimSun"/>
          <w:sz w:val="20"/>
          <w:szCs w:val="20"/>
          <w:spacing w:val="8"/>
        </w:rPr>
        <w:t xml:space="preserve">         </w:t>
      </w:r>
      <w:r>
        <w:rPr>
          <w:rFonts w:ascii="SimSun" w:hAnsi="SimSun" w:eastAsia="SimSun" w:cs="SimSun"/>
          <w:sz w:val="16"/>
          <w:szCs w:val="16"/>
          <w:spacing w:val="-7"/>
          <w:position w:val="-4"/>
        </w:rPr>
        <w:t>99</w:t>
      </w:r>
    </w:p>
    <w:p>
      <w:pPr>
        <w:spacing w:before="316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少会、讲了多少话、发了多少文件，而是看解决了什么问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题。“春江水暖鸭先知”,有没有变化，老百姓体会最深。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为什么我们要抓景区会所、送节礼、送月饼、</w:t>
      </w:r>
      <w:r>
        <w:rPr>
          <w:rFonts w:ascii="SimSun" w:hAnsi="SimSun" w:eastAsia="SimSun" w:cs="SimSun"/>
          <w:sz w:val="25"/>
          <w:szCs w:val="25"/>
          <w:spacing w:val="-8"/>
        </w:rPr>
        <w:t>送贺年卡这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些看起来不起眼的事情?为什么要抓办公用房、公车配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备、出差餐饮等问题?就是要从细节处着手，养成习惯。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如果对工作、对事业仅仅满足于一般化、满足于过得去，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大呼隆抓，眉毛胡子一把抓，那么问题就会被掩盖。相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反，提高标准、从严要求，自然就会看到差距、看到问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题。抓住了问题也就抓住了具体。</w:t>
      </w:r>
    </w:p>
    <w:p>
      <w:pPr>
        <w:ind w:right="26" w:firstLine="480"/>
        <w:spacing w:before="9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当前，干部群众特别是基层群众反映的作风问题都很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具体，不能以原则来应对具体，要一一回应、具体解决</w:t>
      </w:r>
      <w:r>
        <w:rPr>
          <w:rFonts w:ascii="SimSun" w:hAnsi="SimSun" w:eastAsia="SimSun" w:cs="SimSun"/>
          <w:sz w:val="25"/>
          <w:szCs w:val="25"/>
          <w:spacing w:val="-3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同时，要对各种问题进行分类，看是个别问题还是普遍问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题，是某一工作环节的问题还是工作全过程的问题，是由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比较单一原因造成的问题还是由深层次复杂原因造成的问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题，由表及里，透过现象看本质，在解决个别具体问题的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同时着力解决面上的普遍性问题。</w:t>
      </w:r>
    </w:p>
    <w:p>
      <w:pPr>
        <w:ind w:right="126" w:firstLine="470"/>
        <w:spacing w:before="11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抓长，就是要持久抓、见长效。作风建设，重在持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久，必须反复抓。历史和现实都告诉我们，抓好作风建设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非一</w:t>
      </w:r>
      <w:r>
        <w:rPr>
          <w:rFonts w:ascii="SimSun" w:hAnsi="SimSun" w:eastAsia="SimSun" w:cs="SimSun"/>
          <w:sz w:val="25"/>
          <w:szCs w:val="25"/>
          <w:spacing w:val="-7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日之功。作风问题往往抓一抓就好一些，放一</w:t>
      </w:r>
      <w:r>
        <w:rPr>
          <w:rFonts w:ascii="SimSun" w:hAnsi="SimSun" w:eastAsia="SimSun" w:cs="SimSun"/>
          <w:sz w:val="25"/>
          <w:szCs w:val="25"/>
          <w:spacing w:val="-10"/>
        </w:rPr>
        <w:t>放就松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下来，存在一个很难走出来的怪圈。这么多年来，作风问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题我们一直在抓，但很多问题不仅没有解决，反而变本</w:t>
      </w:r>
      <w:r>
        <w:rPr>
          <w:rFonts w:ascii="SimSun" w:hAnsi="SimSun" w:eastAsia="SimSun" w:cs="SimSun"/>
          <w:sz w:val="25"/>
          <w:szCs w:val="25"/>
          <w:spacing w:val="-7"/>
        </w:rPr>
        <w:t>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厉了。症结就是没有抓长，三天打鱼两天晒网，集中抓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时候雷霆万钧，平时则放任自流。所以，作风问题必须抓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长、长抓，扭住不放，持之以恒，久久为功。要从体制机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制层面进一步破题，为作风建设形成长效化保障。</w:t>
      </w:r>
    </w:p>
    <w:p>
      <w:pPr>
        <w:sectPr>
          <w:headerReference w:type="default" r:id="rId3"/>
          <w:pgSz w:w="8200" w:h="11830"/>
          <w:pgMar w:top="400" w:right="834" w:bottom="400" w:left="1139" w:header="0" w:footer="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685813</wp:posOffset>
            </wp:positionH>
            <wp:positionV relativeFrom="page">
              <wp:posOffset>6451573</wp:posOffset>
            </wp:positionV>
            <wp:extent cx="971522" cy="6385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1522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145"/>
        <w:spacing w:before="123" w:line="222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3"/>
        </w:rPr>
        <w:t>深入把握从严治党规律</w:t>
      </w:r>
    </w:p>
    <w:p>
      <w:pPr>
        <w:ind w:left="1799"/>
        <w:spacing w:before="23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(二〇</w:t>
      </w:r>
      <w:r>
        <w:rPr>
          <w:rFonts w:ascii="FangSong" w:hAnsi="FangSong" w:eastAsia="FangSong" w:cs="FangSong"/>
          <w:sz w:val="24"/>
          <w:szCs w:val="24"/>
          <w:spacing w:val="-5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一</w:t>
      </w:r>
      <w:r>
        <w:rPr>
          <w:rFonts w:ascii="FangSong" w:hAnsi="FangSong" w:eastAsia="FangSong" w:cs="FangSong"/>
          <w:sz w:val="24"/>
          <w:szCs w:val="24"/>
          <w:spacing w:val="-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四年十月八日)</w:t>
      </w:r>
    </w:p>
    <w:p>
      <w:pPr>
        <w:spacing w:line="468" w:lineRule="auto"/>
        <w:rPr>
          <w:rFonts w:ascii="Arial"/>
          <w:sz w:val="21"/>
        </w:rPr>
      </w:pPr>
      <w:r/>
    </w:p>
    <w:p>
      <w:pPr>
        <w:ind w:left="30" w:right="38" w:firstLine="489"/>
        <w:spacing w:before="78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从严治党有其自身规律，对我们这样一个老党大党来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说，从严治党更有其自身规律。我们党在长期实践中</w:t>
      </w:r>
      <w:r>
        <w:rPr>
          <w:rFonts w:ascii="SimSun" w:hAnsi="SimSun" w:eastAsia="SimSun" w:cs="SimSun"/>
          <w:sz w:val="24"/>
          <w:szCs w:val="24"/>
        </w:rPr>
        <w:t>，不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断总结自己正反两方面经验，也积极借鉴国外执政党建设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的经验教训，深刻认识到了一些从严治党规律，这</w:t>
      </w:r>
      <w:r>
        <w:rPr>
          <w:rFonts w:ascii="SimSun" w:hAnsi="SimSun" w:eastAsia="SimSun" w:cs="SimSun"/>
          <w:sz w:val="24"/>
          <w:szCs w:val="24"/>
        </w:rPr>
        <w:t>些都要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继续运用好。</w:t>
      </w:r>
    </w:p>
    <w:p>
      <w:pPr>
        <w:ind w:left="30" w:right="31" w:firstLine="499"/>
        <w:spacing w:before="120" w:line="2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随着世情、国情、党情的不断变化，影响从严治党的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因素更加复杂，提出了很多新课题。我们要深入基层、深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入实际，深入研究管党治党实践，通过纵向和横向的比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较，进行去伪存真、由表及里的分析，正确把握掩盖在纷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繁表面现象后面的事物本质，深化对从严治党规律的认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识。要注重把继承传统和改革创新结合起来，把总结自身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经验和借鉴世界其他政党经验结合起来，增强从严治党的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系统性、预见性、创造性、实效性，使从严治党的一切努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力都集中到增强党自我净化、自我完善、自我革新、自我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提高能力上来，集中到提高党的领导能力和执政能力</w:t>
      </w:r>
      <w:r>
        <w:rPr>
          <w:rFonts w:ascii="SimSun" w:hAnsi="SimSun" w:eastAsia="SimSun" w:cs="SimSun"/>
          <w:sz w:val="24"/>
          <w:szCs w:val="24"/>
          <w:spacing w:val="1"/>
        </w:rPr>
        <w:t>、保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持和发展党的先进性和纯洁性上来。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ind w:left="589" w:right="34" w:hanging="240"/>
        <w:spacing w:before="65" w:line="23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"/>
        </w:rPr>
        <w:t>*这是习近平同志在党的群众路线教育实践活动总结大会上讲话的</w:t>
      </w:r>
      <w:r>
        <w:rPr>
          <w:rFonts w:ascii="SimSun" w:hAnsi="SimSun" w:eastAsia="SimSun" w:cs="SimSun"/>
          <w:sz w:val="20"/>
          <w:szCs w:val="20"/>
          <w:spacing w:val="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一部分。</w:t>
      </w:r>
    </w:p>
    <w:p>
      <w:pPr>
        <w:sectPr>
          <w:headerReference w:type="default" r:id="rId97"/>
          <w:pgSz w:w="8200" w:h="11830"/>
          <w:pgMar w:top="1480" w:right="999" w:bottom="400" w:left="1080" w:header="1190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905"/>
        <w:spacing w:before="123" w:line="222" w:lineRule="auto"/>
        <w:rPr>
          <w:rFonts w:ascii="SimHei" w:hAnsi="SimHei" w:eastAsia="SimHei" w:cs="SimHei"/>
          <w:sz w:val="38"/>
          <w:szCs w:val="38"/>
        </w:rPr>
      </w:pPr>
      <w:bookmarkStart w:name="_bookmark6" w:id="4"/>
      <w:bookmarkEnd w:id="4"/>
      <w:r>
        <w:rPr>
          <w:rFonts w:ascii="SimHei" w:hAnsi="SimHei" w:eastAsia="SimHei" w:cs="SimHei"/>
          <w:sz w:val="38"/>
          <w:szCs w:val="38"/>
          <w:b/>
          <w:bCs/>
          <w:spacing w:val="-6"/>
        </w:rPr>
        <w:t>严守政治纪律和政治规矩</w:t>
      </w:r>
    </w:p>
    <w:p>
      <w:pPr>
        <w:ind w:left="1519"/>
        <w:spacing w:before="24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(二○</w:t>
      </w:r>
      <w:r>
        <w:rPr>
          <w:rFonts w:ascii="FangSong" w:hAnsi="FangSong" w:eastAsia="FangSong" w:cs="FangSong"/>
          <w:sz w:val="24"/>
          <w:szCs w:val="24"/>
          <w:spacing w:val="-7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一</w:t>
      </w:r>
      <w:r>
        <w:rPr>
          <w:rFonts w:ascii="FangSong" w:hAnsi="FangSong" w:eastAsia="FangSong" w:cs="FangSong"/>
          <w:sz w:val="24"/>
          <w:szCs w:val="24"/>
          <w:spacing w:val="-5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四年十月二十三日)</w:t>
      </w:r>
    </w:p>
    <w:p>
      <w:pPr>
        <w:spacing w:line="454" w:lineRule="auto"/>
        <w:rPr>
          <w:rFonts w:ascii="Arial"/>
          <w:sz w:val="21"/>
        </w:rPr>
      </w:pPr>
      <w:r/>
    </w:p>
    <w:p>
      <w:pPr>
        <w:ind w:left="9" w:right="66" w:firstLine="479"/>
        <w:spacing w:before="78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党的十八大以来，党中央多次强调，党员、干部特别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是领导干部要严守政治纪律和政治规矩。这些年，在干部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监督上，相当一部分党组织习惯于把防线只设置在反对腐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败上，认为只要干部没有腐败问题，其他问题就都可忽略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不计，没有必要加以追究，也不愿意加以追究。有的干部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也认为，自己没有腐败问题就行了，其他问题都不在话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下，没有什么可怕的。</w:t>
      </w:r>
    </w:p>
    <w:p>
      <w:pPr>
        <w:ind w:left="9" w:firstLine="469"/>
        <w:spacing w:before="99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在这种观念支配下，</w:t>
      </w:r>
      <w:r>
        <w:rPr>
          <w:rFonts w:ascii="SimSun" w:hAnsi="SimSun" w:eastAsia="SimSun" w:cs="SimSun"/>
          <w:sz w:val="24"/>
          <w:szCs w:val="24"/>
          <w:spacing w:val="7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一些人无视党的政治纪律和政治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规矩，为了自己的所谓仕途，为了自己的所谓影响力，搞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任人唯亲、排斥异己的有之，搞团团伙伙、拉帮结派的有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之，搞匿名诬告、制造谣言的有之，搞收买人心、拉动选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票的有之，搞封官许愿、弹冠相庆的有之，搞自行其是、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阳奉阴违的有之，搞尾大不掉、妄议中央的也有之，如此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等等。有的人已经到了肆无忌惮、胆大妄为的地步!而这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些问题往往没有引起一些地方和部门党组织的注意，发现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了问题也没有上升到党纪国法高度来认识和处理。这</w:t>
      </w:r>
      <w:r>
        <w:rPr>
          <w:rFonts w:ascii="SimSun" w:hAnsi="SimSun" w:eastAsia="SimSun" w:cs="SimSun"/>
          <w:sz w:val="24"/>
          <w:szCs w:val="24"/>
        </w:rPr>
        <w:t>是不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left="569" w:right="84" w:hanging="250"/>
        <w:spacing w:before="65" w:line="25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这是习近平同志在中共十八届四中全会第二次全体会议上讲话的</w:t>
      </w:r>
      <w:r>
        <w:rPr>
          <w:rFonts w:ascii="SimSun" w:hAnsi="SimSun" w:eastAsia="SimSun" w:cs="SimSun"/>
          <w:sz w:val="20"/>
          <w:szCs w:val="20"/>
          <w:spacing w:val="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一部分。</w:t>
      </w:r>
    </w:p>
    <w:p>
      <w:pPr>
        <w:sectPr>
          <w:headerReference w:type="default" r:id="rId99"/>
          <w:pgSz w:w="8320" w:h="11910"/>
          <w:pgMar w:top="1559" w:right="1010" w:bottom="400" w:left="1130" w:header="1324" w:footer="0" w:gutter="0"/>
        </w:sectPr>
        <w:rPr/>
      </w:pPr>
    </w:p>
    <w:p>
      <w:pPr>
        <w:ind w:left="10"/>
        <w:spacing w:before="261"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对的，必须加以纠正。</w:t>
      </w:r>
    </w:p>
    <w:p>
      <w:pPr>
        <w:ind w:left="10" w:firstLine="500"/>
        <w:spacing w:before="74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腐败问题与政治问题往往是相伴而生的。搞拉</w:t>
      </w:r>
      <w:r>
        <w:rPr>
          <w:rFonts w:ascii="SimSun" w:hAnsi="SimSun" w:eastAsia="SimSun" w:cs="SimSun"/>
          <w:sz w:val="25"/>
          <w:szCs w:val="25"/>
          <w:spacing w:val="-7"/>
        </w:rPr>
        <w:t>帮结派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这些事，搞收买人心这些事，没有物质手段能做到吗?做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不到，那就要去搞歪门邪道找钱。反过来，如果有腐败行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为，那就会想着如何给自己找一条安全通道，找保护伞，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就会去搞团团伙伙，甚至想为一己私利影响组织</w:t>
      </w:r>
      <w:r>
        <w:rPr>
          <w:rFonts w:ascii="SimSun" w:hAnsi="SimSun" w:eastAsia="SimSun" w:cs="SimSun"/>
          <w:sz w:val="25"/>
          <w:szCs w:val="25"/>
          <w:spacing w:val="-7"/>
        </w:rPr>
        <w:t>上对领导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班子配备的决定。</w:t>
      </w:r>
    </w:p>
    <w:p>
      <w:pPr>
        <w:ind w:left="10" w:right="41" w:firstLine="510"/>
        <w:spacing w:before="6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我们党作为马克思主义政党，讲政治是突出的特点和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优势。没有强有力的政治保证，党的团结统一就是一句空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话。我国曾经有过政治挂帅、搞“阶级斗争为纲”的时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期，那是错误的。但是，我们也不能说政治就不</w:t>
      </w:r>
      <w:r>
        <w:rPr>
          <w:rFonts w:ascii="SimSun" w:hAnsi="SimSun" w:eastAsia="SimSun" w:cs="SimSun"/>
          <w:sz w:val="25"/>
          <w:szCs w:val="25"/>
          <w:spacing w:val="-6"/>
        </w:rPr>
        <w:t>讲了、少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讲了，共产党不讲政治还叫共产党吗?“纪纲一废，何事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不生?”在这里，我要十分明确地说，政治纪律和政治规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矩这根弦不能松，腐败问题是腐败问题，政治问</w:t>
      </w:r>
      <w:r>
        <w:rPr>
          <w:rFonts w:ascii="SimSun" w:hAnsi="SimSun" w:eastAsia="SimSun" w:cs="SimSun"/>
          <w:sz w:val="25"/>
          <w:szCs w:val="25"/>
          <w:spacing w:val="-6"/>
        </w:rPr>
        <w:t>题是政治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问题，不能只讲腐败问题、不讲政治问题。干</w:t>
      </w:r>
      <w:r>
        <w:rPr>
          <w:rFonts w:ascii="SimSun" w:hAnsi="SimSun" w:eastAsia="SimSun" w:cs="SimSun"/>
          <w:sz w:val="25"/>
          <w:szCs w:val="25"/>
          <w:spacing w:val="-8"/>
        </w:rPr>
        <w:t>部在政治上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出问题，对党的危害不亚于腐败问题，有的甚至比腐败问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题更严重。在政治问题上，任何人同样不能越过红线，越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过了就要严肃追究其政治责任。有些事情在政治上是绝不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能做的，做了就要付出代价，谁都不能拿政治纪律和政治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规矩当儿戏。</w:t>
      </w:r>
    </w:p>
    <w:p>
      <w:pPr>
        <w:sectPr>
          <w:headerReference w:type="default" r:id="rId100"/>
          <w:pgSz w:w="8200" w:h="11830"/>
          <w:pgMar w:top="1469" w:right="998" w:bottom="400" w:left="1009" w:header="1167" w:footer="0" w:gutter="0"/>
        </w:sectPr>
        <w:rPr/>
      </w:pP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505"/>
        <w:spacing w:before="120" w:line="639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"/>
          <w:position w:val="20"/>
        </w:rPr>
        <w:t>加强纪律建设，把守纪律讲规矩</w:t>
      </w:r>
    </w:p>
    <w:p>
      <w:pPr>
        <w:ind w:left="1345"/>
        <w:spacing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8"/>
        </w:rPr>
        <w:t>摆在更加重要的位置</w:t>
      </w:r>
    </w:p>
    <w:p>
      <w:pPr>
        <w:ind w:left="1710"/>
        <w:spacing w:before="20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(二〇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一五年一月十三日)</w:t>
      </w:r>
    </w:p>
    <w:p>
      <w:pPr>
        <w:spacing w:line="448" w:lineRule="auto"/>
        <w:rPr>
          <w:rFonts w:ascii="Arial"/>
          <w:sz w:val="21"/>
        </w:rPr>
      </w:pPr>
      <w:r/>
    </w:p>
    <w:p>
      <w:pPr>
        <w:ind w:right="66" w:firstLine="500"/>
        <w:spacing w:before="8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党面临的形势越复杂、肩负的任务越艰巨，就越要保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持党的团结统一。党的团结统一靠什么来保证?要靠共同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的理想信念，靠严密的组织体系，靠全党同志的高度</w:t>
      </w:r>
      <w:r>
        <w:rPr>
          <w:rFonts w:ascii="SimSun" w:hAnsi="SimSun" w:eastAsia="SimSun" w:cs="SimSun"/>
          <w:sz w:val="25"/>
          <w:szCs w:val="25"/>
          <w:spacing w:val="2"/>
        </w:rPr>
        <w:t>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觉，还要靠严明的纪律和规矩。在中央纪委二次、三次全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会上，我分别讲了政治纪律、组织纪律问题。看来，这个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问题还有进一步强调的必要。</w:t>
      </w:r>
    </w:p>
    <w:p>
      <w:pPr>
        <w:ind w:firstLine="500"/>
        <w:spacing w:before="10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古人说：“欲知平直，则必准绳；欲知方圆，则必规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矩。”没有规矩不成其为政党，更不成其为马克思主义政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党。我认为，我们党的党内规矩是党的各级组织和全体党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员必须遵守的行为规范和规则。党的规矩总的包括什么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呢?其一，党章是全党必须遵循的总章程，也是总规矩。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其二，党的纪律是刚性约束，政治纪律更是全党在政治方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向、政治立场、政治言论、政治行动方面必须遵守的刚性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约束。其三，国家法律是党员、干部必须遵守的规矩，法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律是党领导人民制定的，全党必须模范执行。其四，党在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ind w:left="300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*这是习近平同志在中共十八届中央纪委五次全会上讲话的一部分。</w:t>
      </w:r>
    </w:p>
    <w:p>
      <w:pPr>
        <w:sectPr>
          <w:headerReference w:type="default" r:id="rId101"/>
          <w:pgSz w:w="8200" w:h="11830"/>
          <w:pgMar w:top="1599" w:right="985" w:bottom="400" w:left="1019" w:header="1308" w:footer="0" w:gutter="0"/>
        </w:sectPr>
        <w:rPr/>
      </w:pPr>
    </w:p>
    <w:p>
      <w:pPr>
        <w:ind w:left="20"/>
        <w:spacing w:before="25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长期实践中形成的优良传统和工作惯例。</w:t>
      </w:r>
    </w:p>
    <w:p>
      <w:pPr>
        <w:ind w:left="20" w:right="65" w:firstLine="489"/>
        <w:spacing w:before="97" w:line="2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党章等党内规章制度、党的纪律、国家法律是</w:t>
      </w:r>
      <w:r>
        <w:rPr>
          <w:rFonts w:ascii="SimSun" w:hAnsi="SimSun" w:eastAsia="SimSun" w:cs="SimSun"/>
          <w:sz w:val="24"/>
          <w:szCs w:val="24"/>
          <w:spacing w:val="3"/>
        </w:rPr>
        <w:t>全党必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须遵守的规矩，这个大家比较好理解。为什么</w:t>
      </w:r>
      <w:r>
        <w:rPr>
          <w:rFonts w:ascii="SimSun" w:hAnsi="SimSun" w:eastAsia="SimSun" w:cs="SimSun"/>
          <w:sz w:val="24"/>
          <w:szCs w:val="24"/>
          <w:spacing w:val="3"/>
        </w:rPr>
        <w:t>说党在长期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实践中形成的优良传统和工作惯例也是十分重要的党内规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9"/>
        </w:rPr>
        <w:t>矩呢?这是因为，对我们这么一个大党来讲，不仅要靠党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章和纪律，还得靠党的优良传统和工作惯例。这些规矩看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着没有白纸黑字的规定，但都是一种传统、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一种范式、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一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种要求。纪律是成文的规矩，</w:t>
      </w:r>
      <w:r>
        <w:rPr>
          <w:rFonts w:ascii="SimSun" w:hAnsi="SimSun" w:eastAsia="SimSun" w:cs="SimSun"/>
          <w:sz w:val="24"/>
          <w:szCs w:val="24"/>
          <w:spacing w:val="7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一些未明文列入纪律的规矩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是不成文的纪律；纪律是刚性的规矩，</w:t>
      </w:r>
      <w:r>
        <w:rPr>
          <w:rFonts w:ascii="SimSun" w:hAnsi="SimSun" w:eastAsia="SimSun" w:cs="SimSun"/>
          <w:sz w:val="24"/>
          <w:szCs w:val="24"/>
          <w:spacing w:val="7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一些未明文列入纪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律的规矩是自我约束的纪律。党内很多规矩是我们党在长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期实践中形成的优良传统和工作惯例，经过实践检验，约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定俗成、行之有效，反映了我们党对一些问题的深刻思考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和科学总结，需要全党长期坚持并自觉遵循。</w:t>
      </w:r>
    </w:p>
    <w:p>
      <w:pPr>
        <w:ind w:left="20" w:firstLine="539"/>
        <w:spacing w:before="127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比如，党内绝不允许搞团团伙伙、结党营私、拉帮结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派，搞了就是违反政治纪律。如何防微杜渐?要从规矩抓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起，要有这个意识。有些干部聚在一起，搞个同乡会、同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学会，</w:t>
      </w:r>
      <w:r>
        <w:rPr>
          <w:rFonts w:ascii="SimSun" w:hAnsi="SimSun" w:eastAsia="SimSun" w:cs="SimSun"/>
          <w:sz w:val="24"/>
          <w:szCs w:val="24"/>
          <w:spacing w:val="1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一段时间聚一下，黄埔一期二期三期的这么论，看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着好像漫无目的，其实醉翁之意不在酒，是要结交情谊，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将来好相互提携、互通款曲，这就不符合规矩了。这种聚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会最好不要搞，这种饭最好不要吃。有的人只要是他工作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3"/>
        </w:rPr>
        <w:t>过的地方，都利用手中的权力“正正规规”地搞团团伙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伙，全要搞成他自己的领地，到处插手人事安排，关照自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己小圈子里的人，结果他们就成了一根绳上的蚂蚱。</w:t>
      </w:r>
    </w:p>
    <w:p>
      <w:pPr>
        <w:ind w:left="20" w:right="49" w:firstLine="559"/>
        <w:spacing w:before="135" w:line="24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比如，在一些干部中，乱评乱议、口无遮拦现象比较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突出。如果造谣生事那是违反党纪甚至违反国法，</w:t>
      </w:r>
      <w:r>
        <w:rPr>
          <w:rFonts w:ascii="SimSun" w:hAnsi="SimSun" w:eastAsia="SimSun" w:cs="SimSun"/>
          <w:sz w:val="24"/>
          <w:szCs w:val="24"/>
          <w:spacing w:val="2"/>
        </w:rPr>
        <w:t>但这些</w:t>
      </w:r>
    </w:p>
    <w:p>
      <w:pPr>
        <w:sectPr>
          <w:headerReference w:type="default" r:id="rId102"/>
          <w:pgSz w:w="8200" w:h="11830"/>
          <w:pgMar w:top="1469" w:right="949" w:bottom="400" w:left="1050" w:header="1177" w:footer="0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79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加强纪律建设，把守纪律讲规矩摆在更加重要的位置</w:t>
      </w:r>
      <w:r>
        <w:rPr>
          <w:rFonts w:ascii="SimSun" w:hAnsi="SimSun" w:eastAsia="SimSun" w:cs="SimSun"/>
          <w:sz w:val="20"/>
          <w:szCs w:val="20"/>
          <w:spacing w:val="14"/>
        </w:rPr>
        <w:t xml:space="preserve">    </w:t>
      </w:r>
      <w:r>
        <w:rPr>
          <w:rFonts w:ascii="SimSun" w:hAnsi="SimSun" w:eastAsia="SimSun" w:cs="SimSun"/>
          <w:sz w:val="20"/>
          <w:szCs w:val="20"/>
          <w:spacing w:val="-6"/>
        </w:rPr>
        <w:t>105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before="78" w:line="27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人就是在那儿调侃，传播小道消息，东家长西家短乱发议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1"/>
        </w:rPr>
        <w:t>论，热衷于转发网上不良信息，甚至一些所谓“铁杆朋友”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聚在一起妄议中央大政方针。有的人热衷于打探消</w:t>
      </w:r>
      <w:r>
        <w:rPr>
          <w:rFonts w:ascii="SimSun" w:hAnsi="SimSun" w:eastAsia="SimSun" w:cs="SimSun"/>
          <w:sz w:val="24"/>
          <w:szCs w:val="24"/>
          <w:spacing w:val="-7"/>
        </w:rPr>
        <w:t>息，四处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3"/>
        </w:rPr>
        <w:t>寻问，八方打听，不该问的偏要问，不该知道的特想知道，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6"/>
        </w:rPr>
        <w:t>捉到一些所谓内幕消息就到处私下传播。对中央查处</w:t>
      </w:r>
      <w:r>
        <w:rPr>
          <w:rFonts w:ascii="SimSun" w:hAnsi="SimSun" w:eastAsia="SimSun" w:cs="SimSun"/>
          <w:sz w:val="24"/>
          <w:szCs w:val="24"/>
          <w:spacing w:val="-7"/>
        </w:rPr>
        <w:t>的一些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6"/>
        </w:rPr>
        <w:t>大案要案，有的高级干部就在背后说查人家干什么，做了那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"/>
        </w:rPr>
        <w:t>么多工作，就这一点小事就要抓住不放，显得忿忿不平的。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情况是这样吗?看看那些人写的忏悔录，哪个人是冤枉的?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虽然这只是不负责任地传播消息、发表议论，也不是在正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</w:t>
      </w:r>
      <w:r>
        <w:rPr>
          <w:rFonts w:ascii="SimSun" w:hAnsi="SimSun" w:eastAsia="SimSun" w:cs="SimSun"/>
          <w:sz w:val="24"/>
          <w:szCs w:val="24"/>
        </w:rPr>
        <w:t>式场合说的，但其腐蚀性、涣散性也是非常严重的</w:t>
      </w:r>
      <w:r>
        <w:rPr>
          <w:rFonts w:ascii="SimSun" w:hAnsi="SimSun" w:eastAsia="SimSun" w:cs="SimSun"/>
          <w:sz w:val="24"/>
          <w:szCs w:val="24"/>
          <w:spacing w:val="-1"/>
        </w:rPr>
        <w:t>。</w:t>
      </w:r>
    </w:p>
    <w:p>
      <w:pPr>
        <w:ind w:right="135" w:firstLine="449"/>
        <w:spacing w:before="177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还比如，有的干部脱岗离岗了，不向组织汇报，借口说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有些是私事，应该有“自由空间”。我在地方工作时，逢年过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节都得值班，生怕出了什么事。很多地方和部门的负责同志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6"/>
        </w:rPr>
        <w:t>一到节假日就不见了，到外地去休假了。跑到那</w:t>
      </w:r>
      <w:r>
        <w:rPr>
          <w:rFonts w:ascii="SimSun" w:hAnsi="SimSun" w:eastAsia="SimSun" w:cs="SimSun"/>
          <w:sz w:val="24"/>
          <w:szCs w:val="24"/>
          <w:spacing w:val="-7"/>
        </w:rPr>
        <w:t>么远的地方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怎么放得下心?一旦有个什么事怎么办?当领导干部就要有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强烈的责任感，节假日尤其要自觉坚守岗位。没有说不让休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息，但关键是如何休息、在哪儿休息，有没有考虑到自己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肩负的职责。大部分领导干部在这个问题上做得是好的</w:t>
      </w:r>
      <w:r>
        <w:rPr>
          <w:rFonts w:ascii="SimSun" w:hAnsi="SimSun" w:eastAsia="SimSun" w:cs="SimSun"/>
          <w:sz w:val="24"/>
          <w:szCs w:val="24"/>
          <w:spacing w:val="5"/>
        </w:rPr>
        <w:t>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节假日都能自觉坚守岗位。这不也是一种规矩吗?</w:t>
      </w:r>
    </w:p>
    <w:p>
      <w:pPr>
        <w:ind w:right="216" w:firstLine="449"/>
        <w:spacing w:before="118" w:line="27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再比如，有些领导干部个人重大问题不报告。不</w:t>
      </w:r>
      <w:r>
        <w:rPr>
          <w:rFonts w:ascii="SimSun" w:hAnsi="SimSun" w:eastAsia="SimSun" w:cs="SimSun"/>
          <w:sz w:val="24"/>
          <w:szCs w:val="24"/>
          <w:spacing w:val="3"/>
        </w:rPr>
        <w:t>是说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非要家里出了命案才需要报告。有的同志有重病不报，对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所有人都隐瞒了，最后病危了组织还不知道，场面上的工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作都干不了了，但就是不说，最后命都给耽误没了。有的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子女家属长期在国外也不报告，在国外定居的按规定要报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告，但他们也不是正式定居，就觉得可以不报告。有的家</w:t>
      </w:r>
    </w:p>
    <w:p>
      <w:pPr>
        <w:sectPr>
          <w:headerReference w:type="default" r:id="rId3"/>
          <w:pgSz w:w="8200" w:h="11830"/>
          <w:pgMar w:top="400" w:right="815" w:bottom="400" w:left="1100" w:header="0" w:footer="0" w:gutter="0"/>
        </w:sectPr>
        <w:rPr/>
      </w:pPr>
    </w:p>
    <w:p>
      <w:pPr>
        <w:ind w:right="207"/>
        <w:spacing w:before="240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庭发生重大变故不向组织报告，离婚、结婚多少年了，组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织都不知道。有的弄了很多证件，护照好几本，还有假身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份证。这些事情不要报告吗?懂规矩就应该报告，隐情不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报的，</w:t>
      </w:r>
      <w:r>
        <w:rPr>
          <w:rFonts w:ascii="SimSun" w:hAnsi="SimSun" w:eastAsia="SimSun" w:cs="SimSun"/>
          <w:sz w:val="25"/>
          <w:szCs w:val="25"/>
          <w:spacing w:val="-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一是不懂规矩，二是这里面怕有不可告人的隐情。</w:t>
      </w:r>
    </w:p>
    <w:p>
      <w:pPr>
        <w:ind w:firstLine="530"/>
        <w:spacing w:before="92" w:line="26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又比如，跑风漏气、说情风、打招呼的问题。对组织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有关内部决定和考虑，有的人通过隐喻、暗示</w:t>
      </w:r>
      <w:r>
        <w:rPr>
          <w:rFonts w:ascii="SimSun" w:hAnsi="SimSun" w:eastAsia="SimSun" w:cs="SimSun"/>
          <w:sz w:val="25"/>
          <w:szCs w:val="25"/>
          <w:spacing w:val="-6"/>
        </w:rPr>
        <w:t>等方式向相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关人员通风报信，说没有还就是有，要查吧还查不出来</w:t>
      </w:r>
      <w:r>
        <w:rPr>
          <w:rFonts w:ascii="SimSun" w:hAnsi="SimSun" w:eastAsia="SimSun" w:cs="SimSun"/>
          <w:sz w:val="25"/>
          <w:szCs w:val="25"/>
          <w:spacing w:val="-3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组织决定提拔某个干部，只要说“过了”、“行了”两个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3"/>
        </w:rPr>
        <w:t>字就够了。组织决定审查某个人，只要说“注意一点”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就够了。还有说情风，有的人对担任过领导岗位的地方、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有影响的地方，对那里的干部问题递一句话，也不直接说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要提拔，就说某某还不错啊、某某还可以啊。意思尽在不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言中，但抓还抓不住。已经离开那里了，还插手那里的人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5"/>
        </w:rPr>
        <w:t>事安排。还有，选举的时候，</w:t>
      </w:r>
      <w:r>
        <w:rPr>
          <w:rFonts w:ascii="SimSun" w:hAnsi="SimSun" w:eastAsia="SimSun" w:cs="SimSun"/>
          <w:sz w:val="25"/>
          <w:szCs w:val="25"/>
          <w:spacing w:val="8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一些人打招呼、拉票、助</w:t>
      </w:r>
      <w:r>
        <w:rPr>
          <w:rFonts w:ascii="SimSun" w:hAnsi="SimSun" w:eastAsia="SimSun" w:cs="SimSun"/>
          <w:sz w:val="25"/>
          <w:szCs w:val="2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选，有时不用明着干，说者无意、听者有心，最后踏雪无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1"/>
        </w:rPr>
        <w:t>痕。这些事情该做吗?这属不属于规矩问题?</w:t>
      </w:r>
    </w:p>
    <w:p>
      <w:pPr>
        <w:ind w:right="142" w:firstLine="539"/>
        <w:spacing w:before="114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人不以规矩则废，党不以规矩则乱。以上这些问题如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不下大气力整治，就会像传染病一样蔓延开来，最终严重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危害党的肌体。党内规矩有的有明文规定，有的没有，但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作为一个党的干部特别是高级干部应该懂的。不懂的话，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那就不具备当干部特别是高级干部的觉悟和水平。没有明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文规定一定要报的事项，报还是不报，关键看党的观念强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不强、党性强不强。领导干部违纪往往是从破坏</w:t>
      </w:r>
      <w:r>
        <w:rPr>
          <w:rFonts w:ascii="SimSun" w:hAnsi="SimSun" w:eastAsia="SimSun" w:cs="SimSun"/>
          <w:sz w:val="25"/>
          <w:szCs w:val="25"/>
          <w:spacing w:val="-7"/>
        </w:rPr>
        <w:t>规矩开始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的。规矩不能立起来、严起来，很多问题就会慢慢产生出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来。很多事实都证明了这一点。讲规矩是对党员、干部党</w:t>
      </w:r>
    </w:p>
    <w:p>
      <w:pPr>
        <w:sectPr>
          <w:headerReference w:type="default" r:id="rId103"/>
          <w:pgSz w:w="8200" w:h="11830"/>
          <w:pgMar w:top="1480" w:right="874" w:bottom="400" w:left="999" w:header="1177" w:footer="0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80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加强纪律建设，把守纪律讲规矩摆在更加重要的位置</w:t>
      </w:r>
      <w:r>
        <w:rPr>
          <w:rFonts w:ascii="SimSun" w:hAnsi="SimSun" w:eastAsia="SimSun" w:cs="SimSun"/>
          <w:sz w:val="20"/>
          <w:szCs w:val="20"/>
          <w:spacing w:val="14"/>
        </w:rPr>
        <w:t xml:space="preserve">    </w:t>
      </w:r>
      <w:r>
        <w:rPr>
          <w:rFonts w:ascii="SimSun" w:hAnsi="SimSun" w:eastAsia="SimSun" w:cs="SimSun"/>
          <w:sz w:val="20"/>
          <w:szCs w:val="20"/>
          <w:spacing w:val="-6"/>
        </w:rPr>
        <w:t>107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性的重要考验，是对党员、干部对党忠诚度的重要检验。</w:t>
      </w:r>
    </w:p>
    <w:p>
      <w:pPr>
        <w:ind w:firstLine="489"/>
        <w:spacing w:before="60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当前，遵守政治纪律和政治规矩，重点要做到以下五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个方面。</w:t>
      </w:r>
      <w:r>
        <w:rPr>
          <w:rFonts w:ascii="SimSun" w:hAnsi="SimSun" w:eastAsia="SimSun" w:cs="SimSun"/>
          <w:sz w:val="25"/>
          <w:szCs w:val="25"/>
          <w:spacing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一是必须维护党中央权威，决不允许背离党中央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要求另搞一套，全党同志特别是各级领导干部在任何时候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任何情况下都必须在思想上政治上行动上同党中央保持高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度一致，听从党中央指挥，不得阳奉阴违、自行其是，不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得对党中央的大政方针说三道四，不得公开发表同中央精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神相违背的言论。二是必须维护党的团结，决不允许在党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内培植私人势力，要坚持五湖四海，团结一切忠实于党的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同志，团结大多数，不得以人划线，不得搞任何形式的派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别活动。三是必须遵循组织程序，决不允许擅作主张、我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行我素，重大问题该请示的请示，该汇报的汇报，不允</w:t>
      </w:r>
      <w:r>
        <w:rPr>
          <w:rFonts w:ascii="SimSun" w:hAnsi="SimSun" w:eastAsia="SimSun" w:cs="SimSun"/>
          <w:sz w:val="25"/>
          <w:szCs w:val="25"/>
          <w:spacing w:val="-7"/>
        </w:rPr>
        <w:t>许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超越权限办事，不能先斩后奏。四是必须服从组织决定，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决不允许搞非组织活动，不得跟组织讨价还价，不得违背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组织决定，遇到问题要找组织、依靠组织，不得欺骗组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织、对抗组织。五是必须管好亲属和身边工作人员，决不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允许他们擅权干政、谋取私利，不得纵容他们</w:t>
      </w:r>
      <w:r>
        <w:rPr>
          <w:rFonts w:ascii="SimSun" w:hAnsi="SimSun" w:eastAsia="SimSun" w:cs="SimSun"/>
          <w:sz w:val="25"/>
          <w:szCs w:val="25"/>
          <w:spacing w:val="-8"/>
        </w:rPr>
        <w:t>影响政策制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定和人事安排、干预正常工作运行，不得默许他们利用特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殊身份谋取非法利益。</w:t>
      </w:r>
    </w:p>
    <w:p>
      <w:pPr>
        <w:ind w:right="65" w:firstLine="499"/>
        <w:spacing w:before="11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在所有党的纪律和规矩中，第一位的是政治纪律和政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治规矩。从近年来查处的高级干部严重违纪违法案件特别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是周永康、薄熙来、徐才厚、令计划、苏荣等案件看，破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坏党的政治纪律和政治规矩问题非常严重，务必引起重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视。这些人权力越大、位置越重要，越不拿党的政治纪律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和政治规矩当回事儿，甚至到了肆无忌惮、胆大包天的地</w:t>
      </w:r>
    </w:p>
    <w:p>
      <w:pPr>
        <w:sectPr>
          <w:headerReference w:type="default" r:id="rId3"/>
          <w:pgSz w:w="8370" w:h="11940"/>
          <w:pgMar w:top="400" w:right="1054" w:bottom="400" w:left="1130" w:header="0" w:footer="0" w:gutter="0"/>
        </w:sectPr>
        <w:rPr/>
      </w:pPr>
    </w:p>
    <w:p>
      <w:pPr>
        <w:ind w:left="20"/>
        <w:spacing w:before="264" w:line="268" w:lineRule="auto"/>
        <w:tabs>
          <w:tab w:val="left" w:pos="240"/>
        </w:tabs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8"/>
        </w:rPr>
        <w:t>步!有的政治野心膨胀，为了一己私利或者小团体的利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益，背着党组织搞政治阴谋活动，搞破坏分裂党的政治勾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当!有的领导干部把自己凌驾于组织之上，老子天下第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ab/>
      </w:r>
      <w:r>
        <w:rPr>
          <w:rFonts w:ascii="SimSun" w:hAnsi="SimSun" w:eastAsia="SimSun" w:cs="SimSun"/>
          <w:sz w:val="25"/>
          <w:szCs w:val="25"/>
          <w:spacing w:val="-6"/>
        </w:rPr>
        <w:t>,把党派他去主政的地方当成了自己的“独立王国”,用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干部、作决策不按规定向中央报告，搞小山头、小团伙、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小圈子。他们热衷干的事目的都是包装自己，找人</w:t>
      </w:r>
      <w:r>
        <w:rPr>
          <w:rFonts w:ascii="SimSun" w:hAnsi="SimSun" w:eastAsia="SimSun" w:cs="SimSun"/>
          <w:sz w:val="25"/>
          <w:szCs w:val="25"/>
          <w:spacing w:val="-13"/>
        </w:rPr>
        <w:t>抬轿子、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吹喇叭，为个人营造声势，政治野心很大。有的人发展到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目空一切的地步，对中央工作部署搞软抵制，甚至冲着党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的理论和路线方针政策大放厥词，散布对中央领导同志的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恶毒谣言，压制、打击同自己意见不合的同志，</w:t>
      </w:r>
      <w:r>
        <w:rPr>
          <w:rFonts w:ascii="SimSun" w:hAnsi="SimSun" w:eastAsia="SimSun" w:cs="SimSun"/>
          <w:sz w:val="25"/>
          <w:szCs w:val="25"/>
          <w:spacing w:val="7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一心以为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鸿鹄将至，谁挡他的道就要把谁搬开。胆大妄为</w:t>
      </w:r>
      <w:r>
        <w:rPr>
          <w:rFonts w:ascii="SimSun" w:hAnsi="SimSun" w:eastAsia="SimSun" w:cs="SimSun"/>
          <w:sz w:val="25"/>
          <w:szCs w:val="25"/>
          <w:spacing w:val="-8"/>
        </w:rPr>
        <w:t>到了何等</w:t>
      </w:r>
    </w:p>
    <w:p>
      <w:pPr>
        <w:ind w:left="20" w:right="114"/>
        <w:spacing w:before="71" w:line="24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程度!这在我们党内是绝对不允许的。干这种</w:t>
      </w:r>
      <w:r>
        <w:rPr>
          <w:rFonts w:ascii="SimSun" w:hAnsi="SimSun" w:eastAsia="SimSun" w:cs="SimSun"/>
          <w:sz w:val="25"/>
          <w:szCs w:val="25"/>
          <w:spacing w:val="-3"/>
        </w:rPr>
        <w:t>事，最后都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会搬起石头砸自己的脚，机关算尽反而误了卿卿性命。</w:t>
      </w:r>
    </w:p>
    <w:p>
      <w:pPr>
        <w:ind w:left="20" w:right="4" w:firstLine="529"/>
        <w:spacing w:before="118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2"/>
        </w:rPr>
        <w:t>明制度于前，重威刑于后。各级党组织要把严守纪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律、严明规矩放到重要位置来抓，努力在全党营造守纪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律、讲规矩的氛围。对政治纪律和政治规矩，要十分明确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地强调、十分坚定地执行，不要语焉不详、闪烁</w:t>
      </w:r>
      <w:r>
        <w:rPr>
          <w:rFonts w:ascii="SimSun" w:hAnsi="SimSun" w:eastAsia="SimSun" w:cs="SimSun"/>
          <w:sz w:val="25"/>
          <w:szCs w:val="25"/>
          <w:spacing w:val="-8"/>
        </w:rPr>
        <w:t>其词。各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级领导干部特别是高级干部要牢固树立纪律和规矩意识，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在守纪律、讲规矩上作表率，自觉做政治上的明白人。特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别是要加强对年轻干部的教育引导，让他们从进入干部队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伍起就知道守纪律、讲规矩的重要性和严肃性，明白在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内不守纪律、不讲规矩，跟组织玩小聪明，权欲膨胀、利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欲熏心，不择手段往上爬，为了自己什么事都敢干，总有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一天是会自己毁了自己的。各级党委要加强监</w:t>
      </w:r>
      <w:r>
        <w:rPr>
          <w:rFonts w:ascii="SimSun" w:hAnsi="SimSun" w:eastAsia="SimSun" w:cs="SimSun"/>
          <w:sz w:val="25"/>
          <w:szCs w:val="25"/>
          <w:spacing w:val="-8"/>
        </w:rPr>
        <w:t>督检查，对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不守纪律的行为要严肃处理。</w:t>
      </w:r>
    </w:p>
    <w:p>
      <w:pPr>
        <w:sectPr>
          <w:headerReference w:type="default" r:id="rId104"/>
          <w:pgSz w:w="8200" w:h="11830"/>
          <w:pgMar w:top="1480" w:right="985" w:bottom="400" w:left="1009" w:header="1187" w:footer="0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>
        <w:pict>
          <v:rect id="_x0000_s20" style="position:absolute;margin-left:323.999pt;margin-top:80.9974pt;mso-position-vertical-relative:page;mso-position-horizontal-relative:page;width:24.55pt;height:0.5pt;z-index:251768832;" o:allowincell="f" fillcolor="#000000" filled="true" stroked="false"/>
        </w:pict>
      </w: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855"/>
        <w:spacing w:before="123" w:line="213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22"/>
        </w:rPr>
        <w:t>勇于自我革命，</w:t>
      </w:r>
    </w:p>
    <w:p>
      <w:pPr>
        <w:ind w:left="1105"/>
        <w:spacing w:before="207" w:line="221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</w:rPr>
        <w:t>当改革的促进派实干家</w:t>
      </w:r>
    </w:p>
    <w:p>
      <w:pPr>
        <w:ind w:left="899"/>
        <w:spacing w:before="21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2"/>
        </w:rPr>
        <w:t>(二○一五年五月——二〇一七年八月)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firstLine="2899"/>
        <w:spacing w:line="50" w:lineRule="exact"/>
        <w:textAlignment w:val="center"/>
        <w:rPr/>
      </w:pPr>
      <w:r>
        <w:drawing>
          <wp:inline distT="0" distB="0" distL="0" distR="0">
            <wp:extent cx="184162" cy="31737"/>
            <wp:effectExtent l="0" t="0" r="0" b="0"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162" cy="3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9" w:right="110" w:firstLine="460"/>
        <w:spacing w:before="8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要教育引导各级领导干部自觉用“四个全面”战略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布局统一思想，正确把握改革大局，从改革大局出发看待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利益关系调整，只要对全局改革有利、对党和国家事业发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展有利、对本系统本领域形成完善的体制机制有利，都要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自觉服从改革大局、服务改革大局，勇于自我革命，敢于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直面问题，共同把全面深化改革这篇大文章做好。</w:t>
      </w:r>
    </w:p>
    <w:p>
      <w:pPr>
        <w:ind w:left="1189" w:right="111" w:firstLine="9"/>
        <w:spacing w:before="159" w:line="26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(二〇一五年五月五日在中央全面深化改革领导小组第十</w:t>
      </w:r>
      <w:r>
        <w:rPr>
          <w:rFonts w:ascii="KaiTi" w:hAnsi="KaiTi" w:eastAsia="KaiTi" w:cs="KaiTi"/>
          <w:sz w:val="20"/>
          <w:szCs w:val="20"/>
          <w:spacing w:val="17"/>
        </w:rPr>
        <w:t xml:space="preserve"> </w:t>
      </w:r>
      <w:r>
        <w:rPr>
          <w:rFonts w:ascii="KaiTi" w:hAnsi="KaiTi" w:eastAsia="KaiTi" w:cs="KaiTi"/>
          <w:sz w:val="20"/>
          <w:szCs w:val="20"/>
          <w:spacing w:val="-1"/>
        </w:rPr>
        <w:t>二次会议上的讲话)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2899"/>
        <w:spacing w:before="98" w:line="17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</w:rPr>
        <w:t>二</w:t>
      </w:r>
    </w:p>
    <w:p>
      <w:pPr>
        <w:spacing w:line="368" w:lineRule="auto"/>
        <w:rPr>
          <w:rFonts w:ascii="Arial"/>
          <w:sz w:val="21"/>
        </w:rPr>
      </w:pPr>
      <w:r/>
    </w:p>
    <w:p>
      <w:pPr>
        <w:ind w:left="479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领导干部是否做到严以修身、严以用权、严以</w:t>
      </w:r>
      <w:r>
        <w:rPr>
          <w:rFonts w:ascii="SimSun" w:hAnsi="SimSun" w:eastAsia="SimSun" w:cs="SimSun"/>
          <w:sz w:val="25"/>
          <w:szCs w:val="25"/>
          <w:spacing w:val="-2"/>
        </w:rPr>
        <w:t>律己，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569" w:right="114" w:hanging="249"/>
        <w:spacing w:before="65" w:line="24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*这是习近平同志二〇一五年五月至二○一七年八月期间讲话中有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关勇于自我革命，当改革的促进派实干家内容的节录。</w:t>
      </w:r>
    </w:p>
    <w:p>
      <w:pPr>
        <w:sectPr>
          <w:headerReference w:type="default" r:id="rId105"/>
          <w:pgSz w:w="8310" w:h="11900"/>
          <w:pgMar w:top="1619" w:right="985" w:bottom="400" w:left="1120" w:header="1387" w:footer="0" w:gutter="0"/>
        </w:sectPr>
        <w:rPr/>
      </w:pPr>
    </w:p>
    <w:p>
      <w:pPr>
        <w:ind w:right="94"/>
        <w:spacing w:before="261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谋事要实、创业要实、做人要实，全面深化改革是一个重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要检验。要把“三严三实”要求贯穿改革全过程，引导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广大党员、干部特别是领导干部大力弘扬实事求是、求真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务实精神，理解改革要实，谋划改革要实，落实改革也要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实，既当改革的促进派，又当改革的实干家。</w:t>
      </w:r>
    </w:p>
    <w:p>
      <w:pPr>
        <w:ind w:left="1260" w:right="91"/>
        <w:spacing w:before="176" w:line="249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4"/>
        </w:rPr>
        <w:t>(二〇</w:t>
      </w:r>
      <w:r>
        <w:rPr>
          <w:rFonts w:ascii="KaiTi" w:hAnsi="KaiTi" w:eastAsia="KaiTi" w:cs="KaiTi"/>
          <w:sz w:val="19"/>
          <w:szCs w:val="19"/>
          <w:spacing w:val="-56"/>
        </w:rPr>
        <w:t xml:space="preserve"> </w:t>
      </w:r>
      <w:r>
        <w:rPr>
          <w:rFonts w:ascii="KaiTi" w:hAnsi="KaiTi" w:eastAsia="KaiTi" w:cs="KaiTi"/>
          <w:sz w:val="19"/>
          <w:szCs w:val="19"/>
          <w:spacing w:val="4"/>
        </w:rPr>
        <w:t>一五年七月一</w:t>
      </w:r>
      <w:r>
        <w:rPr>
          <w:rFonts w:ascii="KaiTi" w:hAnsi="KaiTi" w:eastAsia="KaiTi" w:cs="KaiTi"/>
          <w:sz w:val="19"/>
          <w:szCs w:val="19"/>
          <w:spacing w:val="-37"/>
        </w:rPr>
        <w:t xml:space="preserve"> </w:t>
      </w:r>
      <w:r>
        <w:rPr>
          <w:rFonts w:ascii="KaiTi" w:hAnsi="KaiTi" w:eastAsia="KaiTi" w:cs="KaiTi"/>
          <w:sz w:val="19"/>
          <w:szCs w:val="19"/>
          <w:spacing w:val="4"/>
        </w:rPr>
        <w:t>日在中央全面深化改革领导小组第十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2"/>
        </w:rPr>
        <w:t>四次会议上的讲话)</w:t>
      </w:r>
    </w:p>
    <w:p>
      <w:pPr>
        <w:spacing w:line="454" w:lineRule="auto"/>
        <w:rPr>
          <w:rFonts w:ascii="Arial"/>
          <w:sz w:val="21"/>
        </w:rPr>
      </w:pPr>
      <w:r/>
    </w:p>
    <w:p>
      <w:pPr>
        <w:ind w:left="2939"/>
        <w:spacing w:before="62" w:line="17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</w:rPr>
        <w:t>二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right="75" w:firstLine="529"/>
        <w:spacing w:before="81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各地区各部门要牢固树立全局意识、责任意识，把抓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改革作为一项重大政治责任，坚定改革决心和信心，增强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推进改革的思想自觉和行动自觉，既当改革促进派</w:t>
      </w:r>
      <w:r>
        <w:rPr>
          <w:rFonts w:ascii="SimSun" w:hAnsi="SimSun" w:eastAsia="SimSun" w:cs="SimSun"/>
          <w:sz w:val="25"/>
          <w:szCs w:val="25"/>
          <w:spacing w:val="-8"/>
        </w:rPr>
        <w:t>、又当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改革实干家，以钉钉子精神抓好改革落实，扭住关键、精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准发力，敢于啃硬骨头，盯着抓、反复抓，直到抓出成效。</w:t>
      </w:r>
    </w:p>
    <w:p>
      <w:pPr>
        <w:ind w:left="1260" w:right="94"/>
        <w:spacing w:before="184" w:line="244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6"/>
        </w:rPr>
        <w:t>(二〇</w:t>
      </w:r>
      <w:r>
        <w:rPr>
          <w:rFonts w:ascii="KaiTi" w:hAnsi="KaiTi" w:eastAsia="KaiTi" w:cs="KaiTi"/>
          <w:sz w:val="19"/>
          <w:szCs w:val="19"/>
          <w:spacing w:val="-51"/>
        </w:rPr>
        <w:t xml:space="preserve"> </w:t>
      </w:r>
      <w:r>
        <w:rPr>
          <w:rFonts w:ascii="KaiTi" w:hAnsi="KaiTi" w:eastAsia="KaiTi" w:cs="KaiTi"/>
          <w:sz w:val="19"/>
          <w:szCs w:val="19"/>
          <w:spacing w:val="6"/>
        </w:rPr>
        <w:t>一六年二月二十三日在中央全面深化改革领导小组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4"/>
        </w:rPr>
        <w:t>第二十一次会议上的讲话)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ind w:left="2949"/>
        <w:spacing w:before="82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519"/>
        <w:spacing w:before="81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中央和国家机关有关部门是改革的责任主体，</w:t>
      </w:r>
      <w:r>
        <w:rPr>
          <w:rFonts w:ascii="SimSun" w:hAnsi="SimSun" w:eastAsia="SimSun" w:cs="SimSun"/>
          <w:sz w:val="25"/>
          <w:szCs w:val="25"/>
          <w:spacing w:val="-7"/>
        </w:rPr>
        <w:t>是推进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改革的重要力量。各部门要坚决贯彻落实党中央</w:t>
      </w:r>
      <w:r>
        <w:rPr>
          <w:rFonts w:ascii="SimSun" w:hAnsi="SimSun" w:eastAsia="SimSun" w:cs="SimSun"/>
          <w:sz w:val="25"/>
          <w:szCs w:val="25"/>
          <w:spacing w:val="3"/>
        </w:rPr>
        <w:t>决策部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署，坚持以解放思想、解放和发展社会生产力、解放和增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强社会活力为基本取向，强化责任担当，以自我革命的精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神推进改革，坚决端正思想认识，坚持从改革大局出发，</w:t>
      </w:r>
    </w:p>
    <w:p>
      <w:pPr>
        <w:sectPr>
          <w:headerReference w:type="default" r:id="rId107"/>
          <w:pgSz w:w="8200" w:h="11830"/>
          <w:pgMar w:top="1520" w:right="914" w:bottom="400" w:left="1080" w:header="123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right="221"/>
        <w:spacing w:before="65" w:line="222" w:lineRule="auto"/>
        <w:jc w:val="right"/>
        <w:rPr>
          <w:rFonts w:ascii="SimSun" w:hAnsi="SimSun" w:eastAsia="SimSun" w:cs="SimSun"/>
          <w:sz w:val="15"/>
          <w:szCs w:val="15"/>
        </w:rPr>
      </w:pPr>
      <w:bookmarkStart w:name="_bookmark7" w:id="5"/>
      <w:bookmarkEnd w:id="5"/>
      <w:r>
        <w:rPr>
          <w:rFonts w:ascii="SimSun" w:hAnsi="SimSun" w:eastAsia="SimSun" w:cs="SimSun"/>
          <w:sz w:val="20"/>
          <w:szCs w:val="20"/>
          <w:spacing w:val="-7"/>
        </w:rPr>
        <w:t>勇于自我革命，当改革的促进派实干家</w:t>
      </w:r>
      <w:r>
        <w:rPr>
          <w:rFonts w:ascii="SimSun" w:hAnsi="SimSun" w:eastAsia="SimSun" w:cs="SimSun"/>
          <w:sz w:val="20"/>
          <w:szCs w:val="20"/>
          <w:spacing w:val="6"/>
        </w:rPr>
        <w:t xml:space="preserve">          </w:t>
      </w:r>
      <w:r>
        <w:rPr>
          <w:rFonts w:ascii="SimSun" w:hAnsi="SimSun" w:eastAsia="SimSun" w:cs="SimSun"/>
          <w:sz w:val="15"/>
          <w:szCs w:val="15"/>
          <w:spacing w:val="-7"/>
          <w:position w:val="-3"/>
        </w:rPr>
        <w:t>111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5"/>
        </w:rPr>
        <w:t>坚定抓好改革落实。</w:t>
      </w:r>
    </w:p>
    <w:p>
      <w:pPr>
        <w:ind w:left="1179" w:right="97"/>
        <w:spacing w:before="126" w:line="237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(二〇一六年十月十一</w:t>
      </w:r>
      <w:r>
        <w:rPr>
          <w:rFonts w:ascii="KaiTi" w:hAnsi="KaiTi" w:eastAsia="KaiTi" w:cs="KaiTi"/>
          <w:sz w:val="20"/>
          <w:szCs w:val="20"/>
          <w:spacing w:val="-49"/>
        </w:rPr>
        <w:t xml:space="preserve"> </w:t>
      </w:r>
      <w:r>
        <w:rPr>
          <w:rFonts w:ascii="KaiTi" w:hAnsi="KaiTi" w:eastAsia="KaiTi" w:cs="KaiTi"/>
          <w:sz w:val="20"/>
          <w:szCs w:val="20"/>
          <w:spacing w:val="-2"/>
        </w:rPr>
        <w:t>日在中夹全面深化改革</w:t>
      </w:r>
      <w:r>
        <w:rPr>
          <w:rFonts w:ascii="KaiTi" w:hAnsi="KaiTi" w:eastAsia="KaiTi" w:cs="KaiTi"/>
          <w:sz w:val="20"/>
          <w:szCs w:val="20"/>
          <w:spacing w:val="-3"/>
        </w:rPr>
        <w:t>领导小组第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3"/>
        </w:rPr>
        <w:t>二十八次会议上的讲话)</w:t>
      </w:r>
    </w:p>
    <w:p>
      <w:pPr>
        <w:spacing w:line="425" w:lineRule="auto"/>
        <w:rPr>
          <w:rFonts w:ascii="Arial"/>
          <w:sz w:val="21"/>
        </w:rPr>
      </w:pPr>
      <w:r/>
    </w:p>
    <w:p>
      <w:pPr>
        <w:ind w:left="2890"/>
        <w:spacing w:before="81" w:line="23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五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right="93" w:firstLine="469"/>
        <w:spacing w:before="81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党政主要负责同志是抓改革的关键，要把改革放在</w:t>
      </w:r>
      <w:r>
        <w:rPr>
          <w:rFonts w:ascii="SimSun" w:hAnsi="SimSun" w:eastAsia="SimSun" w:cs="SimSun"/>
          <w:sz w:val="25"/>
          <w:szCs w:val="25"/>
          <w:spacing w:val="-7"/>
        </w:rPr>
        <w:t>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加突出位置来抓，不仅亲自抓、带头干，还要勇于挑最重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的担子、啃最硬的骨头，做到重要改革亲自部署、重大方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案亲自把关、关键环节亲自协调、落实情况亲自督察，扑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下身子，狠抓落实。</w:t>
      </w:r>
    </w:p>
    <w:p>
      <w:pPr>
        <w:ind w:left="1179" w:right="117"/>
        <w:spacing w:before="135" w:line="242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(二〇一七年二月六日在中央全面深化改革领导小组第三</w:t>
      </w:r>
      <w:r>
        <w:rPr>
          <w:rFonts w:ascii="KaiTi" w:hAnsi="KaiTi" w:eastAsia="KaiTi" w:cs="KaiTi"/>
          <w:sz w:val="20"/>
          <w:szCs w:val="20"/>
          <w:spacing w:val="1"/>
        </w:rPr>
        <w:t xml:space="preserve"> </w:t>
      </w:r>
      <w:r>
        <w:rPr>
          <w:rFonts w:ascii="KaiTi" w:hAnsi="KaiTi" w:eastAsia="KaiTi" w:cs="KaiTi"/>
          <w:sz w:val="20"/>
          <w:szCs w:val="20"/>
          <w:spacing w:val="-2"/>
        </w:rPr>
        <w:t>十二次会议上的讲话)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ind w:left="2890"/>
        <w:spacing w:before="82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firstLine="469"/>
        <w:spacing w:before="81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各级主要负责同志要自觉从全局高度谋划推进改革，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做到实事求是、求真务实，善始善终、善作善成，把准方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向、敢于担当，亲力亲为、抓实工作。</w:t>
      </w:r>
    </w:p>
    <w:p>
      <w:pPr>
        <w:ind w:left="1179" w:right="113"/>
        <w:spacing w:before="135" w:line="256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(二〇一七年三月二十四日在中央全面深化改革领导小组</w:t>
      </w:r>
      <w:r>
        <w:rPr>
          <w:rFonts w:ascii="KaiTi" w:hAnsi="KaiTi" w:eastAsia="KaiTi" w:cs="KaiTi"/>
          <w:sz w:val="20"/>
          <w:szCs w:val="20"/>
          <w:spacing w:val="4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第三十三次会议上的讲话)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2890"/>
        <w:spacing w:before="82" w:line="23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七</w:t>
      </w:r>
    </w:p>
    <w:p>
      <w:pPr>
        <w:spacing w:line="368" w:lineRule="auto"/>
        <w:rPr>
          <w:rFonts w:ascii="Arial"/>
          <w:sz w:val="21"/>
        </w:rPr>
      </w:pPr>
      <w:r/>
    </w:p>
    <w:p>
      <w:pPr>
        <w:ind w:left="469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改革是我们进行具有新的历史特点的伟大斗争的重要</w:t>
      </w:r>
    </w:p>
    <w:p>
      <w:pPr>
        <w:sectPr>
          <w:headerReference w:type="default" r:id="rId3"/>
          <w:pgSz w:w="8200" w:h="11830"/>
          <w:pgMar w:top="400" w:right="935" w:bottom="400" w:left="1090" w:header="0" w:footer="0" w:gutter="0"/>
        </w:sectPr>
        <w:rPr/>
      </w:pPr>
    </w:p>
    <w:p>
      <w:pPr>
        <w:ind w:left="10"/>
        <w:spacing w:before="233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方面。全面深化改革，必须加强党对改革的领导，必须坚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持问题导向，必须狠抓改革落实，必须深化对改革规律的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认识和运用。要继续高举改革旗帜，站在更高起点谋划和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推进改革，坚定改革定力，增强改革勇气，总结运用好党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的十八大以来形成的改革新经验，再接再厉，久久为功，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坚定不移将改革进行到底。</w:t>
      </w:r>
    </w:p>
    <w:p>
      <w:pPr>
        <w:ind w:left="1279" w:right="84" w:hanging="29"/>
        <w:spacing w:before="166" w:line="258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8"/>
        </w:rPr>
        <w:t>(二○一七年八月二十九日在中央全面深化改革领导小组</w:t>
      </w:r>
      <w:r>
        <w:rPr>
          <w:rFonts w:ascii="KaiTi" w:hAnsi="KaiTi" w:eastAsia="KaiTi" w:cs="KaiTi"/>
          <w:sz w:val="19"/>
          <w:szCs w:val="19"/>
          <w:spacing w:val="4"/>
        </w:rPr>
        <w:t xml:space="preserve"> </w:t>
      </w:r>
      <w:r>
        <w:rPr>
          <w:rFonts w:ascii="KaiTi" w:hAnsi="KaiTi" w:eastAsia="KaiTi" w:cs="KaiTi"/>
          <w:sz w:val="19"/>
          <w:szCs w:val="19"/>
          <w:spacing w:val="2"/>
        </w:rPr>
        <w:t>第三十八次会议上的讲话)</w:t>
      </w:r>
    </w:p>
    <w:p>
      <w:pPr>
        <w:sectPr>
          <w:headerReference w:type="default" r:id="rId108"/>
          <w:pgSz w:w="8200" w:h="11830"/>
          <w:pgMar w:top="1540" w:right="924" w:bottom="400" w:left="1080" w:header="1237" w:footer="0" w:gutter="0"/>
        </w:sectPr>
        <w:rPr/>
      </w:pP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00"/>
        <w:spacing w:before="120" w:line="213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8"/>
        </w:rPr>
        <w:t>加强权力制约和监督，</w:t>
      </w:r>
    </w:p>
    <w:p>
      <w:pPr>
        <w:ind w:left="870"/>
        <w:spacing w:before="219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2"/>
        </w:rPr>
        <w:t>推进反腐倡廉法规制度建设</w:t>
      </w:r>
    </w:p>
    <w:p>
      <w:pPr>
        <w:ind w:left="1654"/>
        <w:spacing w:before="21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(二○一五年六月二十六日)</w:t>
      </w:r>
    </w:p>
    <w:p>
      <w:pPr>
        <w:spacing w:line="447" w:lineRule="auto"/>
        <w:rPr>
          <w:rFonts w:ascii="Arial"/>
          <w:sz w:val="21"/>
        </w:rPr>
      </w:pPr>
      <w:r/>
    </w:p>
    <w:p>
      <w:pPr>
        <w:ind w:left="124" w:right="100" w:firstLine="364"/>
        <w:spacing w:before="82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“善除害者察其本，善理疾者绝其源。”铲除不良作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风和腐败现象滋生蔓延的土壤，根本上要靠法规制度。我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们党长期执政，既具有巨大政治优势，也面临严峻挑战，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必须依靠党的各级组织和人民的力量，不断加强和改进党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的建设、管理、监督。只有建好制度、立好规矩，把法规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制度建设贯穿到反腐倡廉各个领域、落实到制约和监督权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力各个方面，发挥法规制度的激励约束作用，才能筑起遏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制腐败现象滋生蔓延的“堤坝”,才能推动形</w:t>
      </w:r>
      <w:r>
        <w:rPr>
          <w:rFonts w:ascii="SimSun" w:hAnsi="SimSun" w:eastAsia="SimSun" w:cs="SimSun"/>
          <w:sz w:val="25"/>
          <w:szCs w:val="25"/>
          <w:spacing w:val="2"/>
        </w:rPr>
        <w:t>成不敢腐、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不能腐、不想腐的有效机制。</w:t>
      </w:r>
    </w:p>
    <w:p>
      <w:pPr>
        <w:ind w:firstLine="604"/>
        <w:spacing w:before="176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法规制度带有根本性、全局性、稳定性、长期性。邓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小平同志说：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“要解决思想问题，也要解决制度问题。”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“这种制度问题，关系到党和国家是否改变颜色，必须引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起全党的高度重视。”反腐倡廉法规制度既“禁于未然之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前”,又“禁于已然之后”,为党员、干部拉起了高</w:t>
      </w:r>
      <w:r>
        <w:rPr>
          <w:rFonts w:ascii="SimSun" w:hAnsi="SimSun" w:eastAsia="SimSun" w:cs="SimSun"/>
          <w:sz w:val="25"/>
          <w:szCs w:val="25"/>
          <w:spacing w:val="1"/>
        </w:rPr>
        <w:t>压线、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ind w:left="684" w:right="217" w:hanging="260"/>
        <w:spacing w:before="65" w:line="24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*这是习近平同志主持中共十八届中央政治局</w:t>
      </w:r>
      <w:r>
        <w:rPr>
          <w:rFonts w:ascii="SimSun" w:hAnsi="SimSun" w:eastAsia="SimSun" w:cs="SimSun"/>
          <w:sz w:val="20"/>
          <w:szCs w:val="20"/>
          <w:spacing w:val="2"/>
        </w:rPr>
        <w:t>第二十四次集体学习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时讲话的一部分。</w:t>
      </w:r>
    </w:p>
    <w:p>
      <w:pPr>
        <w:sectPr>
          <w:headerReference w:type="default" r:id="rId109"/>
          <w:pgSz w:w="8200" w:h="11830"/>
          <w:pgMar w:top="1569" w:right="834" w:bottom="400" w:left="945" w:header="1357" w:footer="0" w:gutter="0"/>
        </w:sectPr>
        <w:rPr/>
      </w:pPr>
    </w:p>
    <w:p>
      <w:pPr>
        <w:ind w:right="38"/>
        <w:spacing w:before="239" w:line="245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划出了警戒线，在党风廉政建设中具有规范引导、控制约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束、警戒告诫、惩罚威慑的作用。</w:t>
      </w:r>
    </w:p>
    <w:p>
      <w:pPr>
        <w:ind w:right="26" w:firstLine="509"/>
        <w:spacing w:before="8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中医有一句话，叫“急则治其标，缓则治其本”。在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反腐倡廉工作中，我们一直强调标本兼治。治标，对腐败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分子能够起到惩治、震慑、遏制作用，突出“惩”的功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能。治本，对权力进行制约和监督，对腐败现象能够起到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预防、阻拦作用，重在“防”的功能。在腐败存量比较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大的情况下，只有以治标为先，才能遏制腐败现象滋生蔓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延的势头。同时，这也倒逼我们加强反腐倡廉法规</w:t>
      </w:r>
      <w:r>
        <w:rPr>
          <w:rFonts w:ascii="SimSun" w:hAnsi="SimSun" w:eastAsia="SimSun" w:cs="SimSun"/>
          <w:sz w:val="25"/>
          <w:szCs w:val="25"/>
          <w:spacing w:val="3"/>
        </w:rPr>
        <w:t>制度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建设。</w:t>
      </w:r>
    </w:p>
    <w:p>
      <w:pPr>
        <w:ind w:right="18" w:firstLine="509"/>
        <w:spacing w:before="8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中外经验告诉我们，只有坚持依法严厉惩治、形成不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敢腐的惩戒机制和威慑力，坚持完善法规制度、形成不能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腐的防范机制和预防作用，坚持加强思想教育、形成</w:t>
      </w:r>
      <w:r>
        <w:rPr>
          <w:rFonts w:ascii="SimSun" w:hAnsi="SimSun" w:eastAsia="SimSun" w:cs="SimSun"/>
          <w:sz w:val="25"/>
          <w:szCs w:val="25"/>
          <w:spacing w:val="-7"/>
        </w:rPr>
        <w:t>不想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腐的自律意识和思想道德防线，才能有效铲除腐败现象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生存空间和滋生土壤。要贯彻全面深化改革、全</w:t>
      </w:r>
      <w:r>
        <w:rPr>
          <w:rFonts w:ascii="SimSun" w:hAnsi="SimSun" w:eastAsia="SimSun" w:cs="SimSun"/>
          <w:sz w:val="25"/>
          <w:szCs w:val="25"/>
          <w:spacing w:val="-6"/>
        </w:rPr>
        <w:t>面依法治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国的要求，加大反腐倡廉法规制度建设力度，</w:t>
      </w:r>
      <w:r>
        <w:rPr>
          <w:rFonts w:ascii="SimSun" w:hAnsi="SimSun" w:eastAsia="SimSun" w:cs="SimSun"/>
          <w:sz w:val="25"/>
          <w:szCs w:val="25"/>
          <w:spacing w:val="3"/>
        </w:rPr>
        <w:t>把中央要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求、群众期盼、实际需要、新鲜经验结合起来，本着于法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周延、于事有效的原则制定新的法规制度、完善已有的法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规制度、废止不适应的法规制度，努力形成系统完备的反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腐倡廉法规制度体系。</w:t>
      </w:r>
    </w:p>
    <w:p>
      <w:pPr>
        <w:ind w:right="3" w:firstLine="509"/>
        <w:spacing w:before="12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反腐倡廉法规制度建设，关键是制约和监督权力。腐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败的本质是权力出轨、越轨，许多腐败问题都与权力配置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不科学、使用不规范、监督不到位有关。反腐倡廉法规制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度建设要围绕授权、用权、制权等环节，合理确定权力归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属，划清权力边界，厘清权力清单，明确什么权能用、什</w:t>
      </w:r>
    </w:p>
    <w:p>
      <w:pPr>
        <w:sectPr>
          <w:headerReference w:type="default" r:id="rId110"/>
          <w:pgSz w:w="8360" w:h="11940"/>
          <w:pgMar w:top="1540" w:right="1039" w:bottom="400" w:left="1180" w:header="122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939"/>
        <w:spacing w:before="65" w:line="222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7"/>
        </w:rPr>
        <w:t>加强权力制约和监督，推进反腐倡廉法规制度建设</w:t>
      </w:r>
      <w:r>
        <w:rPr>
          <w:rFonts w:ascii="SimSun" w:hAnsi="SimSun" w:eastAsia="SimSun" w:cs="SimSun"/>
          <w:sz w:val="20"/>
          <w:szCs w:val="20"/>
          <w:spacing w:val="12"/>
        </w:rPr>
        <w:t xml:space="preserve">     </w:t>
      </w:r>
      <w:r>
        <w:rPr>
          <w:rFonts w:ascii="SimSun" w:hAnsi="SimSun" w:eastAsia="SimSun" w:cs="SimSun"/>
          <w:sz w:val="15"/>
          <w:szCs w:val="15"/>
          <w:spacing w:val="-7"/>
          <w:position w:val="-3"/>
        </w:rPr>
        <w:t>115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right="118"/>
        <w:spacing w:before="81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么权不能用，强化权力流程控制，压缩自由裁量空间，杜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绝各种暗箱操作，把权力运行置于党组织和人民群众监</w:t>
      </w:r>
      <w:r>
        <w:rPr>
          <w:rFonts w:ascii="SimSun" w:hAnsi="SimSun" w:eastAsia="SimSun" w:cs="SimSun"/>
          <w:sz w:val="25"/>
          <w:szCs w:val="25"/>
          <w:spacing w:val="-8"/>
        </w:rPr>
        <w:t>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之下，最大限度减少权力寻租的空间。</w:t>
      </w:r>
    </w:p>
    <w:p>
      <w:pPr>
        <w:ind w:firstLine="489"/>
        <w:spacing w:before="54" w:line="26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反腐倡廉法规制度建设系统性强，要坚持问题导向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突出重点，充分体现科学性、针对性、可操作性。</w:t>
      </w:r>
    </w:p>
    <w:p>
      <w:pPr>
        <w:ind w:right="113" w:firstLine="489"/>
        <w:spacing w:before="61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一是要坚持宏观思考、总体规划。要抓紧完善反腐倡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廉的基本法规制度，修订廉政准则、党内监督条例、纪律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处分条例、巡视工作条例、行政监察法，研究制定派</w:t>
      </w:r>
      <w:r>
        <w:rPr>
          <w:rFonts w:ascii="SimSun" w:hAnsi="SimSun" w:eastAsia="SimSun" w:cs="SimSun"/>
          <w:sz w:val="25"/>
          <w:szCs w:val="25"/>
          <w:spacing w:val="-8"/>
        </w:rPr>
        <w:t>驻纪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检机构工作条例、纪律审查工作条例等。既要注意体现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章的基本原则和精神，符合国家法律法规，也要同其他方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面法规制度相衔接，使实体性法规制度和程序性法规制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度、综合性规定和专门性规定、下位法规制度和上位法规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制度相互协调、相辅相成，提升法规制度整体效应。</w:t>
      </w:r>
    </w:p>
    <w:p>
      <w:pPr>
        <w:ind w:right="8" w:firstLine="489"/>
        <w:spacing w:before="73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二是要系统完备、衔接配套。要立治有体、施治有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序，零打碎敲不行，碎片化修补也不行。这些年来，从中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央到地方搞了不少制度性规范，但有的过于原则、缺</w:t>
      </w:r>
      <w:r>
        <w:rPr>
          <w:rFonts w:ascii="SimSun" w:hAnsi="SimSun" w:eastAsia="SimSun" w:cs="SimSun"/>
          <w:sz w:val="25"/>
          <w:szCs w:val="25"/>
          <w:spacing w:val="-8"/>
        </w:rPr>
        <w:t>乏具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体的量化标准，形同摆设；有的相互脱节、彼此缺乏衔接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和协调配合，形不成系统化的制度链条，产生</w:t>
      </w:r>
      <w:r>
        <w:rPr>
          <w:rFonts w:ascii="SimSun" w:hAnsi="SimSun" w:eastAsia="SimSun" w:cs="SimSun"/>
          <w:sz w:val="25"/>
          <w:szCs w:val="25"/>
          <w:spacing w:val="-8"/>
        </w:rPr>
        <w:t>不了综合效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应；有的过于笼统、弹性空间大，牛栏关猫，很多腐败问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题不仅没有遏制住，反而愈演愈烈。要把反腐倡廉法规制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度的笼子扎细扎密扎牢，必须做到前后衔接、左右联动、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上下配套、系统集成。</w:t>
      </w:r>
    </w:p>
    <w:p>
      <w:pPr>
        <w:ind w:right="99" w:firstLine="489"/>
        <w:spacing w:before="111" w:line="25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三是要务实管用、简便易行。刘邦进军关中，“约法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三章”就管住了部属、赢得了民心。红军“三大纪律</w:t>
      </w:r>
      <w:r>
        <w:rPr>
          <w:rFonts w:ascii="SimSun" w:hAnsi="SimSun" w:eastAsia="SimSun" w:cs="SimSun"/>
          <w:sz w:val="25"/>
          <w:szCs w:val="25"/>
          <w:spacing w:val="2"/>
        </w:rPr>
        <w:t>八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项注意”通俗易懂、便于执行。法规制度不在多</w:t>
      </w:r>
      <w:r>
        <w:rPr>
          <w:rFonts w:ascii="SimSun" w:hAnsi="SimSun" w:eastAsia="SimSun" w:cs="SimSun"/>
          <w:sz w:val="25"/>
          <w:szCs w:val="25"/>
          <w:spacing w:val="3"/>
        </w:rPr>
        <w:t>，而在</w:t>
      </w:r>
    </w:p>
    <w:p>
      <w:pPr>
        <w:sectPr>
          <w:headerReference w:type="default" r:id="rId3"/>
          <w:pgSz w:w="8200" w:h="11830"/>
          <w:pgMar w:top="400" w:right="937" w:bottom="400" w:left="1070" w:header="0" w:footer="0" w:gutter="0"/>
        </w:sectPr>
        <w:rPr/>
      </w:pPr>
    </w:p>
    <w:p>
      <w:pPr>
        <w:ind w:left="10" w:right="36"/>
        <w:spacing w:before="258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精；不在形式花哨，而在务实管用；不在内容繁杂，而在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简便易行。</w:t>
      </w:r>
    </w:p>
    <w:p>
      <w:pPr>
        <w:ind w:left="10" w:right="8" w:firstLine="509"/>
        <w:spacing w:before="67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四是要责任明确、奖惩严明。反腐倡廉法规制度建</w:t>
      </w:r>
      <w:r>
        <w:rPr>
          <w:rFonts w:ascii="SimSun" w:hAnsi="SimSun" w:eastAsia="SimSun" w:cs="SimSun"/>
          <w:sz w:val="25"/>
          <w:szCs w:val="25"/>
          <w:spacing w:val="-7"/>
        </w:rPr>
        <w:t>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必须做到要素齐全，既有激励性，又有惩戒性，使遵守者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得到表彰奖励，违反者受到严厉惩处。有些法规制度为什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么执行不了、落实不下去?就是因为责任不明确、奖惩不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严格，违反了法规制度怎么惩罚无章可循。要明确责任主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体，确保可执行、可监督、可检查、可问责。</w:t>
      </w:r>
    </w:p>
    <w:p>
      <w:pPr>
        <w:sectPr>
          <w:headerReference w:type="default" r:id="rId111"/>
          <w:pgSz w:w="8200" w:h="11830"/>
          <w:pgMar w:top="1520" w:right="989" w:bottom="400" w:left="1070" w:header="1237" w:footer="0" w:gutter="0"/>
        </w:sectPr>
        <w:rPr/>
      </w:pPr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647698</wp:posOffset>
            </wp:positionH>
            <wp:positionV relativeFrom="page">
              <wp:posOffset>6699246</wp:posOffset>
            </wp:positionV>
            <wp:extent cx="971574" cy="6385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1574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25"/>
        <w:spacing w:before="117" w:line="213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6"/>
        </w:rPr>
        <w:t>全面从严治党，核心是加强党的领导</w:t>
      </w:r>
    </w:p>
    <w:p>
      <w:pPr>
        <w:ind w:left="1700"/>
        <w:spacing w:before="2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(二〇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一六年一月十二日)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ind w:left="20" w:firstLine="499"/>
        <w:spacing w:before="8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党要管党、从严治党，是党的建设的一贯要求和根本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方针。现在，党内有些同志感到不适应，有的说要</w:t>
      </w:r>
      <w:r>
        <w:rPr>
          <w:rFonts w:ascii="SimSun" w:hAnsi="SimSun" w:eastAsia="SimSun" w:cs="SimSun"/>
          <w:sz w:val="25"/>
          <w:szCs w:val="25"/>
          <w:spacing w:val="2"/>
        </w:rPr>
        <w:t>求太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严，管得太死，束缚了手脚；有的说党员、干部</w:t>
      </w:r>
      <w:r>
        <w:rPr>
          <w:rFonts w:ascii="SimSun" w:hAnsi="SimSun" w:eastAsia="SimSun" w:cs="SimSun"/>
          <w:sz w:val="25"/>
          <w:szCs w:val="25"/>
          <w:spacing w:val="-8"/>
        </w:rPr>
        <w:t>也有七情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六欲，管党治党应“人性化”;有的说都去抓管党治党，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经济社会发展没精力抓了。说来说去，就是希望松一点、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宽一点。二○一二年十二月，我在中央政治局会</w:t>
      </w:r>
      <w:r>
        <w:rPr>
          <w:rFonts w:ascii="SimSun" w:hAnsi="SimSun" w:eastAsia="SimSun" w:cs="SimSun"/>
          <w:sz w:val="25"/>
          <w:szCs w:val="25"/>
          <w:spacing w:val="-8"/>
        </w:rPr>
        <w:t>议审议八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项规定时就说过，我们不舒服一点、不自在一点，老百姓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的舒适度就好一点、满意度就高一点，对我们的感觉就好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一点。《诗经》中说“战战兢兢，如临深渊，如履薄冰”,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就是说官当得越大，就越要谨慎，古往今来都</w:t>
      </w:r>
      <w:r>
        <w:rPr>
          <w:rFonts w:ascii="SimSun" w:hAnsi="SimSun" w:eastAsia="SimSun" w:cs="SimSun"/>
          <w:sz w:val="25"/>
          <w:szCs w:val="25"/>
          <w:spacing w:val="-8"/>
        </w:rPr>
        <w:t>是如此，每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一个党员、干部特别是领导干部都应该明白这个道理。</w:t>
      </w:r>
    </w:p>
    <w:p>
      <w:pPr>
        <w:ind w:left="20" w:right="107" w:firstLine="480"/>
        <w:spacing w:before="162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全面从严治党永远在路上。最近，巡视发现，有的党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组织和领导干部党的观念淡薄，把经济建设和党的领导割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裂开来，对管党治党心不在焉；有的只顾抓权力，不去抓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监督，任命干部时当仁不让，平时对干部却放任自流，出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了事就撂挑子给纪委；有的原则性不强，对歪风邪气不抵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31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*这是习近平同志在中共十八届中央纪委六次全会上讲话的一部分。</w:t>
      </w:r>
    </w:p>
    <w:p>
      <w:pPr>
        <w:sectPr>
          <w:headerReference w:type="default" r:id="rId112"/>
          <w:pgSz w:w="8200" w:h="11830"/>
          <w:pgMar w:top="1560" w:right="957" w:bottom="400" w:left="1019" w:header="1347" w:footer="0" w:gutter="0"/>
        </w:sectPr>
        <w:rPr/>
      </w:pPr>
    </w:p>
    <w:p>
      <w:pPr>
        <w:ind w:left="29" w:right="129"/>
        <w:spacing w:before="241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制不斗争，</w:t>
      </w:r>
      <w:r>
        <w:rPr>
          <w:rFonts w:ascii="SimSun" w:hAnsi="SimSun" w:eastAsia="SimSun" w:cs="SimSun"/>
          <w:sz w:val="25"/>
          <w:szCs w:val="25"/>
          <w:spacing w:val="3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一味遮丑护短，甚至为违纪违法者说情开脱</w:t>
      </w:r>
      <w:r>
        <w:rPr>
          <w:rFonts w:ascii="SimSun" w:hAnsi="SimSun" w:eastAsia="SimSun" w:cs="SimSun"/>
          <w:sz w:val="25"/>
          <w:szCs w:val="25"/>
          <w:spacing w:val="-10"/>
        </w:rPr>
        <w:t>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有的地方党委不抓总、不统筹，党的建设部门化，“铁路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警察、各管一段”,等等。这些问题的存在，削弱了党的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创造力、凝聚力、战斗力，必须加以解决。</w:t>
      </w:r>
    </w:p>
    <w:p>
      <w:pPr>
        <w:ind w:left="29" w:firstLine="490"/>
        <w:spacing w:before="6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第一，各级党组织要担负起全面从严治党主体责任。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全面从严治党，核心是加强党的领导，基础在全面，关键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在严，要害在治。“全面”就是管全党、治全党，面向八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千七百多万党员、四百三十多万个党组织，覆盖党的建设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各个领域、各个方面、各个部门，重点是抓住“关键少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数”。“严”就是真管真严、敢管敢严、长管长严。“治”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就是从党中央到省市县党委，从中央部委、国家机</w:t>
      </w:r>
      <w:r>
        <w:rPr>
          <w:rFonts w:ascii="SimSun" w:hAnsi="SimSun" w:eastAsia="SimSun" w:cs="SimSun"/>
          <w:sz w:val="25"/>
          <w:szCs w:val="25"/>
          <w:spacing w:val="-7"/>
        </w:rPr>
        <w:t>关部门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4"/>
        </w:rPr>
        <w:t>党组(党委)到基层党支部，都要肩负起主体责任</w:t>
      </w:r>
      <w:r>
        <w:rPr>
          <w:rFonts w:ascii="SimSun" w:hAnsi="SimSun" w:eastAsia="SimSun" w:cs="SimSun"/>
          <w:sz w:val="25"/>
          <w:szCs w:val="25"/>
          <w:spacing w:val="13"/>
        </w:rPr>
        <w:t>，党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委书记要把抓好党建当作分内之事、必须担当的职责；各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级纪委要担负起监督责任，敢于瞪眼黑脸，勇于执纪问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责。三年多来从严治党的实践已经试出了人心向背，我们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必须坚持不懈抓下去，使管党治党真正从宽松软走向严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紧硬。</w:t>
      </w:r>
    </w:p>
    <w:p>
      <w:pPr>
        <w:ind w:left="29" w:right="221" w:firstLine="490"/>
        <w:spacing w:before="12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全面从严治党是各级党组织的职责所在。从党风廉政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建设主体责任到全面从严治党主体责任，不只是字面上的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变化，更是实践的发展、认识的深化。党风廉政建设和反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腐败工作是全面从严治党的一部分，党的建设必须全面从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严，各级党组织及其负责人都是责任主体。</w:t>
      </w:r>
    </w:p>
    <w:p>
      <w:pPr>
        <w:ind w:left="29" w:right="225" w:firstLine="490"/>
        <w:spacing w:before="94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落实主体责任，关键是要把党的领导落到实处。各级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党组织要牢固树立不管党治党就是严重失职的观念，在工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作的方方面面体现党的领导。要把党的领导体现到日常管</w:t>
      </w:r>
    </w:p>
    <w:p>
      <w:pPr>
        <w:sectPr>
          <w:headerReference w:type="default" r:id="rId114"/>
          <w:pgSz w:w="8200" w:h="11830"/>
          <w:pgMar w:top="1520" w:right="739" w:bottom="400" w:left="1120" w:header="1207" w:footer="0" w:gutter="0"/>
        </w:sectPr>
        <w:rPr/>
      </w:pP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right="241"/>
        <w:spacing w:before="65" w:line="220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7"/>
        </w:rPr>
        <w:t>全面从严治党，核心是加强党的领导</w:t>
      </w:r>
      <w:r>
        <w:rPr>
          <w:rFonts w:ascii="SimSun" w:hAnsi="SimSun" w:eastAsia="SimSun" w:cs="SimSun"/>
          <w:sz w:val="20"/>
          <w:szCs w:val="20"/>
          <w:spacing w:val="6"/>
        </w:rPr>
        <w:t xml:space="preserve">           </w:t>
      </w:r>
      <w:r>
        <w:rPr>
          <w:rFonts w:ascii="SimSun" w:hAnsi="SimSun" w:eastAsia="SimSun" w:cs="SimSun"/>
          <w:sz w:val="15"/>
          <w:szCs w:val="15"/>
          <w:spacing w:val="-7"/>
          <w:position w:val="-2"/>
        </w:rPr>
        <w:t>119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before="8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理监督中，敢于较真，注重日常，抓早抓小，防微杜渐，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体现组织严格要求和关心爱护，决不能坐看自己的同</w:t>
      </w:r>
      <w:r>
        <w:rPr>
          <w:rFonts w:ascii="SimSun" w:hAnsi="SimSun" w:eastAsia="SimSun" w:cs="SimSun"/>
          <w:sz w:val="25"/>
          <w:szCs w:val="25"/>
          <w:spacing w:val="-8"/>
        </w:rPr>
        <w:t>志在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错误的道路上越滑越远。党委书记要做管党治党的书记，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当好第一责任人，对党负责，对本地区本单位的政</w:t>
      </w:r>
      <w:r>
        <w:rPr>
          <w:rFonts w:ascii="SimSun" w:hAnsi="SimSun" w:eastAsia="SimSun" w:cs="SimSun"/>
          <w:sz w:val="25"/>
          <w:szCs w:val="25"/>
          <w:spacing w:val="-8"/>
        </w:rPr>
        <w:t>治生态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负责，对干部健康成长负责。要把责任传导给所有班子成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员，压给下面的书记，确保责任落到实处。</w:t>
      </w:r>
    </w:p>
    <w:p>
      <w:pPr>
        <w:ind w:firstLine="460"/>
        <w:spacing w:before="8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第二，把纪律建设摆在更加突出位置。</w:t>
      </w:r>
      <w:r>
        <w:rPr>
          <w:rFonts w:ascii="SimSun" w:hAnsi="SimSun" w:eastAsia="SimSun" w:cs="SimSun"/>
          <w:sz w:val="25"/>
          <w:szCs w:val="25"/>
          <w:spacing w:val="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一八五九年，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马克思在致恩格斯的信中指出：“必须绝对保持党的纪律，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否则将一事无成。”无数案例证明，党员“破法”,</w:t>
      </w:r>
      <w:r>
        <w:rPr>
          <w:rFonts w:ascii="SimSun" w:hAnsi="SimSun" w:eastAsia="SimSun" w:cs="SimSun"/>
          <w:sz w:val="25"/>
          <w:szCs w:val="25"/>
          <w:spacing w:val="-3"/>
        </w:rPr>
        <w:t>无不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始于“破纪”。只有把纪律挺在前面，坚持纪严于法</w:t>
      </w:r>
      <w:r>
        <w:rPr>
          <w:rFonts w:ascii="SimSun" w:hAnsi="SimSun" w:eastAsia="SimSun" w:cs="SimSun"/>
          <w:sz w:val="25"/>
          <w:szCs w:val="25"/>
          <w:spacing w:val="-8"/>
        </w:rPr>
        <w:t>、纪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在法前，才能克服“违纪只是小节、违法才去处理”的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不正常状况，用纪律管住全体党员。这一个时</w:t>
      </w:r>
      <w:r>
        <w:rPr>
          <w:rFonts w:ascii="SimSun" w:hAnsi="SimSun" w:eastAsia="SimSun" w:cs="SimSun"/>
          <w:sz w:val="25"/>
          <w:szCs w:val="25"/>
          <w:spacing w:val="-8"/>
        </w:rPr>
        <w:t>期，我们严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肃党的纪律，许多干部从不适应到适应，由不相信到相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信，由被动到主动，校准了思想之标，调整了行为之舵，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绷紧了作风之弦。这是好现象。</w:t>
      </w:r>
    </w:p>
    <w:p>
      <w:pPr>
        <w:ind w:right="40" w:firstLine="460"/>
        <w:spacing w:before="79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5"/>
        </w:rPr>
        <w:t>加强纪律建设，</w:t>
      </w:r>
      <w:r>
        <w:rPr>
          <w:rFonts w:ascii="SimSun" w:hAnsi="SimSun" w:eastAsia="SimSun" w:cs="SimSun"/>
          <w:sz w:val="25"/>
          <w:szCs w:val="25"/>
          <w:spacing w:val="8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一是要健全完善制度，以党章为根本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遵循，本着于法周延、于事有效的原则，制定新的法规制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度，完善已有的法规制度，废止不适应的法规制</w:t>
      </w:r>
      <w:r>
        <w:rPr>
          <w:rFonts w:ascii="SimSun" w:hAnsi="SimSun" w:eastAsia="SimSun" w:cs="SimSun"/>
          <w:sz w:val="25"/>
          <w:szCs w:val="25"/>
          <w:spacing w:val="-8"/>
        </w:rPr>
        <w:t>度，健全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党内规则体系，扎紧党纪党规的笼子。二是要深入开</w:t>
      </w:r>
      <w:r>
        <w:rPr>
          <w:rFonts w:ascii="SimSun" w:hAnsi="SimSun" w:eastAsia="SimSun" w:cs="SimSun"/>
          <w:sz w:val="25"/>
          <w:szCs w:val="25"/>
          <w:spacing w:val="-8"/>
        </w:rPr>
        <w:t>展纪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律教育，加强学习宣传教育，使党员、干部增强纪律意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识，把党章党规党纪刻印在心上，形成尊崇党章、遵守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纪的良好习惯。三是要狠抓执纪监督，以纪律为尺子衡量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党员、干部的行为，对违纪问题发现一起就查</w:t>
      </w:r>
      <w:r>
        <w:rPr>
          <w:rFonts w:ascii="SimSun" w:hAnsi="SimSun" w:eastAsia="SimSun" w:cs="SimSun"/>
          <w:sz w:val="25"/>
          <w:szCs w:val="25"/>
          <w:spacing w:val="-8"/>
        </w:rPr>
        <w:t>处一起，提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高纪律执行力，维护纪律严肃性。四是要养成</w:t>
      </w:r>
      <w:r>
        <w:rPr>
          <w:rFonts w:ascii="SimSun" w:hAnsi="SimSun" w:eastAsia="SimSun" w:cs="SimSun"/>
          <w:sz w:val="25"/>
          <w:szCs w:val="25"/>
          <w:spacing w:val="-5"/>
        </w:rPr>
        <w:t>纪律自觉，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教育引导广大党员、干部特别是领导干部严格按党章标准</w:t>
      </w:r>
    </w:p>
    <w:p>
      <w:pPr>
        <w:sectPr>
          <w:headerReference w:type="default" r:id="rId3"/>
          <w:pgSz w:w="8330" w:h="11920"/>
          <w:pgMar w:top="400" w:right="1004" w:bottom="400" w:left="1139" w:header="0" w:footer="0" w:gutter="0"/>
        </w:sectPr>
        <w:rPr/>
      </w:pPr>
    </w:p>
    <w:p>
      <w:pPr>
        <w:ind w:left="10" w:right="48"/>
        <w:spacing w:before="268" w:line="2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3"/>
        </w:rPr>
        <w:t>要求自己，知边界、明底线，把他律要求转化为内在追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求，自觉以身作则，发挥表率作用。</w:t>
      </w:r>
    </w:p>
    <w:p>
      <w:pPr>
        <w:ind w:left="10" w:right="22" w:firstLine="489"/>
        <w:spacing w:before="71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惩前毖后、治病救人是我们党的一贯方针，也是我们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党加强自身建设的历史经验。日常工作中发现了问题就要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真管真严。惩治，治是根本，惩是为了治。要通过加强纪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律建设和纪检工作，管住纪律、看住权力，使干部向高标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准努力，不犯或少犯错误特别是严重错误，这才是党组织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对党员、干部最大的关心和爱护。</w:t>
      </w:r>
    </w:p>
    <w:p>
      <w:pPr>
        <w:ind w:left="10" w:right="19" w:firstLine="489"/>
        <w:spacing w:before="98" w:line="28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第三，增强领导干部政治警觉性和政治鉴别力。政治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问题，任何时候都是根本性的大问题。全面从严治党，</w:t>
      </w:r>
      <w:r>
        <w:rPr>
          <w:rFonts w:ascii="SimSun" w:hAnsi="SimSun" w:eastAsia="SimSun" w:cs="SimSun"/>
          <w:sz w:val="24"/>
          <w:szCs w:val="24"/>
          <w:spacing w:val="3"/>
        </w:rPr>
        <w:t>必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须注重政治上的要求，必须严明政治纪律，特别是各级领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导干部要时刻绷紧政治纪律这根弦，坚持党的领导不动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摇，贯彻党的路线方针政策不含糊，始终做政治上的明白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人。大量事实表明，在政治纪律方面放松警惕、降低要求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是危险的。强调政治纪律不是泛泛讲的，而是有现实针对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性的。有的党员、干部在重大原则问题上立场摇摆，对党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中央决策部署和三令五申的要求，阳奉阴违甚至搞非组织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活动，公开发表反对党的路线方针政策和决议的言</w:t>
      </w:r>
      <w:r>
        <w:rPr>
          <w:rFonts w:ascii="SimSun" w:hAnsi="SimSun" w:eastAsia="SimSun" w:cs="SimSun"/>
          <w:sz w:val="24"/>
          <w:szCs w:val="24"/>
          <w:spacing w:val="2"/>
        </w:rPr>
        <w:t>论；有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的党组织觉得政治纪律是“软”的、“虚”的</w:t>
      </w:r>
      <w:r>
        <w:rPr>
          <w:rFonts w:ascii="SimSun" w:hAnsi="SimSun" w:eastAsia="SimSun" w:cs="SimSun"/>
          <w:sz w:val="24"/>
          <w:szCs w:val="24"/>
          <w:spacing w:val="2"/>
        </w:rPr>
        <w:t>，对违反政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治纪律的错误言行不在意、不报告、不抵制、不斗争，更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谈不上查处。我们要求党员、干部不能妄议中央，不是说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不能提意见和建议甚至批评性意见，而是不能在重大政治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原则问题上、在大是大非问题上同党中央唱反调、搞政治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上的自由主义。</w:t>
      </w:r>
    </w:p>
    <w:p>
      <w:pPr>
        <w:ind w:left="499"/>
        <w:spacing w:before="13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国事无私，政道去邪，法不容情。全面从严治党、严</w:t>
      </w:r>
    </w:p>
    <w:p>
      <w:pPr>
        <w:sectPr>
          <w:headerReference w:type="default" r:id="rId115"/>
          <w:pgSz w:w="8200" w:h="11830"/>
          <w:pgMar w:top="1509" w:right="959" w:bottom="400" w:left="1090" w:header="1227" w:footer="0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right="167"/>
        <w:spacing w:before="65" w:line="222" w:lineRule="auto"/>
        <w:jc w:val="righ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7"/>
        </w:rPr>
        <w:t>全面从严治党，核心是加强党的领导</w:t>
      </w:r>
      <w:r>
        <w:rPr>
          <w:rFonts w:ascii="SimSun" w:hAnsi="SimSun" w:eastAsia="SimSun" w:cs="SimSun"/>
          <w:sz w:val="20"/>
          <w:szCs w:val="20"/>
          <w:spacing w:val="6"/>
        </w:rPr>
        <w:t xml:space="preserve">           </w:t>
      </w:r>
      <w:r>
        <w:rPr>
          <w:rFonts w:ascii="SimSun" w:hAnsi="SimSun" w:eastAsia="SimSun" w:cs="SimSun"/>
          <w:sz w:val="16"/>
          <w:szCs w:val="16"/>
          <w:spacing w:val="-7"/>
          <w:position w:val="-6"/>
        </w:rPr>
        <w:t>121</w:t>
      </w:r>
    </w:p>
    <w:p>
      <w:pPr>
        <w:ind w:right="85"/>
        <w:spacing w:before="30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明党的纪律，决不能回避政治问题，对政治隐患就要从政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治高度认识。党内存在野心家、阴谋家，从内部侵蚀党的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执政基础，我们不能投鼠忌器，王顾左右而言他，采取鸵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鸟政策，这个必须说清楚。全党必须讲政治，把政治纪律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摆在首位，消弭隐患、杜绝后患。</w:t>
      </w:r>
    </w:p>
    <w:p>
      <w:pPr>
        <w:ind w:firstLine="500"/>
        <w:spacing w:before="9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我说过“两面人”的问题，大量案件表明，党内有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一些人在这方面问题很突出。有的修身不真修、信仰不真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信，很会伪装，喜欢表演作秀，表里不一、欺上瞒下，说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一套、做一套，台上一套、台下一套，当面一套、背后一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套，手腕高得很；有的公开场合要党员、干部坚定理想信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念，背地里自己不敬苍生敬鬼神，笃信风水、迷信“大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师”;有的口头上表态坚定不移反腐败，背地里对涉及领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导干部的问题线索不追问、不报告；有的张口“廉洁”</w:t>
      </w:r>
      <w:r>
        <w:rPr>
          <w:rFonts w:ascii="SimSun" w:hAnsi="SimSun" w:eastAsia="SimSun" w:cs="SimSun"/>
          <w:sz w:val="25"/>
          <w:szCs w:val="25"/>
          <w:spacing w:val="-4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闭口“清正”,私底下却疯狂敛财。这种口是心非的“两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面人”,对党和人民事业危害很大，必须及时</w:t>
      </w:r>
      <w:r>
        <w:rPr>
          <w:rFonts w:ascii="SimSun" w:hAnsi="SimSun" w:eastAsia="SimSun" w:cs="SimSun"/>
          <w:sz w:val="25"/>
          <w:szCs w:val="25"/>
          <w:spacing w:val="-3"/>
        </w:rPr>
        <w:t>把他们辨别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出来、清除出去。</w:t>
      </w:r>
    </w:p>
    <w:p>
      <w:pPr>
        <w:ind w:right="85" w:firstLine="470"/>
        <w:spacing w:before="9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各级干部特别是领导干部要善于从政治上看问题，站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稳立场、把准方向。要始终忠诚于党，不折不扣执行党的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路线方针政策，自觉从思想上政治上行动上同党中央保持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高度一致；始终对组织坦诚，相信组织、依靠组织、服从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组织，自觉接受组织安排和纪律约束；始终正确对待权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力，立志为人民做好事、做实事，安分守己为党工作；始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终牢记政治责任，襟怀坦白，言行一致，自觉维护党的形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象。各级党组织要把违反政治纪律问题作为纪律审查的重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要内容，带动其他纪律严起来，坚决维护党的集中统一。</w:t>
      </w:r>
    </w:p>
    <w:p>
      <w:pPr>
        <w:sectPr>
          <w:headerReference w:type="default" r:id="rId3"/>
          <w:pgSz w:w="8200" w:h="11830"/>
          <w:pgMar w:top="400" w:right="995" w:bottom="400" w:left="1030" w:header="0" w:footer="0" w:gutter="0"/>
        </w:sectPr>
        <w:rPr/>
      </w:pPr>
    </w:p>
    <w:p>
      <w:pPr>
        <w:ind w:left="19" w:right="1" w:firstLine="490"/>
        <w:spacing w:before="233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第四，坚持高标准和守底线相结合。全面从严治党，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既要注重规范惩戒、严明纪律底线，更要引导人向善向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上，发挥理想信念和道德情操引领作用。“身之主</w:t>
      </w:r>
      <w:r>
        <w:rPr>
          <w:rFonts w:ascii="SimSun" w:hAnsi="SimSun" w:eastAsia="SimSun" w:cs="SimSun"/>
          <w:sz w:val="25"/>
          <w:szCs w:val="25"/>
          <w:spacing w:val="-8"/>
        </w:rPr>
        <w:t>宰便是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心”;“不能胜寸心，安能胜苍穹”。“本”在人心，内心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净化、志向高远便力量无穷。对共产党人来讲，动</w:t>
      </w:r>
      <w:r>
        <w:rPr>
          <w:rFonts w:ascii="SimSun" w:hAnsi="SimSun" w:eastAsia="SimSun" w:cs="SimSun"/>
          <w:sz w:val="25"/>
          <w:szCs w:val="25"/>
          <w:spacing w:val="-7"/>
        </w:rPr>
        <w:t>摇了信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仰，背离了党性，丢掉了宗旨，就可能在“围猎”中被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人捕获。只有在立根固本上下功夫，才能防止歪风邪气近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身附体。</w:t>
      </w:r>
    </w:p>
    <w:p>
      <w:pPr>
        <w:ind w:left="19" w:firstLine="510"/>
        <w:spacing w:before="141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各级党组织要教育引导党员、干部坚定理想信念，坚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持“三个自信”,坚守共产党人精神追求，筑</w:t>
      </w:r>
      <w:r>
        <w:rPr>
          <w:rFonts w:ascii="SimSun" w:hAnsi="SimSun" w:eastAsia="SimSun" w:cs="SimSun"/>
          <w:sz w:val="25"/>
          <w:szCs w:val="25"/>
          <w:spacing w:val="-3"/>
        </w:rPr>
        <w:t>牢拒腐防变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思想道德防线。要关注党员、干部思想动态、工作表现，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也要注意他们的生活作风和情趣，发现问题及时引导纠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正。要完善干部考核评价和选任办法，既重能力又重品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行，既重政绩又重政德，使品德端正的干部受到</w:t>
      </w:r>
      <w:r>
        <w:rPr>
          <w:rFonts w:ascii="SimSun" w:hAnsi="SimSun" w:eastAsia="SimSun" w:cs="SimSun"/>
          <w:sz w:val="25"/>
          <w:szCs w:val="25"/>
          <w:spacing w:val="-8"/>
        </w:rPr>
        <w:t>褒奖和重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用、品行低劣的干部受到警醒和惩戒。</w:t>
      </w:r>
    </w:p>
    <w:p>
      <w:pPr>
        <w:sectPr>
          <w:headerReference w:type="default" r:id="rId116"/>
          <w:pgSz w:w="8200" w:h="11830"/>
          <w:pgMar w:top="1509" w:right="894" w:bottom="400" w:left="1110" w:header="1197" w:footer="0" w:gutter="0"/>
        </w:sectPr>
        <w:rPr/>
      </w:pPr>
    </w:p>
    <w:p>
      <w:pPr>
        <w:spacing w:line="280" w:lineRule="auto"/>
        <w:rPr>
          <w:rFonts w:ascii="Arial"/>
          <w:sz w:val="21"/>
        </w:rPr>
      </w:pP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641346</wp:posOffset>
            </wp:positionH>
            <wp:positionV relativeFrom="page">
              <wp:posOffset>6718306</wp:posOffset>
            </wp:positionV>
            <wp:extent cx="977926" cy="6350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2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ind w:left="495"/>
        <w:spacing w:before="120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3"/>
        </w:rPr>
        <w:t>坚持党对党风廉政建设和反腐败</w:t>
      </w:r>
    </w:p>
    <w:p>
      <w:pPr>
        <w:ind w:left="495"/>
        <w:spacing w:before="168" w:line="213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3"/>
        </w:rPr>
        <w:t>工作的统一领导，形成全面覆盖</w:t>
      </w:r>
    </w:p>
    <w:p>
      <w:pPr>
        <w:ind w:left="1225"/>
        <w:spacing w:before="218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"/>
        </w:rPr>
        <w:t>国家机关及其公务员的</w:t>
      </w:r>
    </w:p>
    <w:p>
      <w:pPr>
        <w:ind w:left="1895"/>
        <w:spacing w:before="188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20"/>
        </w:rPr>
        <w:t>国家监察体系</w:t>
      </w:r>
    </w:p>
    <w:p>
      <w:pPr>
        <w:ind w:left="1680"/>
        <w:spacing w:before="23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9"/>
        </w:rPr>
        <w:t>(二○</w:t>
      </w:r>
      <w:r>
        <w:rPr>
          <w:rFonts w:ascii="FangSong" w:hAnsi="FangSong" w:eastAsia="FangSong" w:cs="FangSong"/>
          <w:sz w:val="24"/>
          <w:szCs w:val="24"/>
          <w:spacing w:val="-7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9"/>
        </w:rPr>
        <w:t>一六年一月十二日)</w:t>
      </w:r>
    </w:p>
    <w:p>
      <w:pPr>
        <w:spacing w:line="461" w:lineRule="auto"/>
        <w:rPr>
          <w:rFonts w:ascii="Arial"/>
          <w:sz w:val="21"/>
        </w:rPr>
      </w:pPr>
      <w:r/>
    </w:p>
    <w:p>
      <w:pPr>
        <w:ind w:left="10" w:firstLine="480"/>
        <w:spacing w:before="79" w:line="26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对我们党来说，外部监督是必要的，但从根本上讲，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还在于强化自身监督。我们要总结经验教训，创新管理制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度，切实强化党内监督。</w:t>
      </w:r>
    </w:p>
    <w:p>
      <w:pPr>
        <w:ind w:left="10" w:firstLine="480"/>
        <w:spacing w:before="115" w:line="28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坚持民主集中制是强化党内监督的核心。当前，党内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集中不够和民主不够的问题同时存在。有的软弱涣散，我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行我素、各行其是，党的路线方针政策落实不到位；有的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独断专行，搞家长制、“一言堂”,个人凌驾于组织之上，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党内民主得不到充分保障，领导干部特别是一把手的权力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受不到有效制约。不能“你有你的关门计，我</w:t>
      </w:r>
      <w:r>
        <w:rPr>
          <w:rFonts w:ascii="SimSun" w:hAnsi="SimSun" w:eastAsia="SimSun" w:cs="SimSun"/>
          <w:sz w:val="24"/>
          <w:szCs w:val="24"/>
          <w:spacing w:val="2"/>
        </w:rPr>
        <w:t>有我的跳墙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3"/>
        </w:rPr>
        <w:t>法”。强化党内监督，必须坚持、完善、落实民主集中制，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把民主基础上的集中和集中指导下的民主有机结合起来，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310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*这是习近平同志在中共十八届中央纪委六次全会上讲话的一部分</w:t>
      </w:r>
      <w:r>
        <w:rPr>
          <w:rFonts w:ascii="SimSun" w:hAnsi="SimSun" w:eastAsia="SimSun" w:cs="SimSun"/>
          <w:sz w:val="19"/>
          <w:szCs w:val="19"/>
          <w:spacing w:val="2"/>
        </w:rPr>
        <w:t>。</w:t>
      </w:r>
    </w:p>
    <w:p>
      <w:pPr>
        <w:sectPr>
          <w:headerReference w:type="default" r:id="rId117"/>
          <w:pgSz w:w="8200" w:h="11830"/>
          <w:pgMar w:top="1488" w:right="999" w:bottom="400" w:left="1009" w:header="1384" w:footer="0" w:gutter="0"/>
        </w:sectPr>
        <w:rPr/>
      </w:pPr>
    </w:p>
    <w:p>
      <w:pPr>
        <w:ind w:left="10" w:right="33"/>
        <w:spacing w:before="249" w:line="24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把上级对下级、同级之间以及下级对上级的监督</w:t>
      </w:r>
      <w:r>
        <w:rPr>
          <w:rFonts w:ascii="SimSun" w:hAnsi="SimSun" w:eastAsia="SimSun" w:cs="SimSun"/>
          <w:sz w:val="24"/>
          <w:szCs w:val="24"/>
          <w:spacing w:val="3"/>
        </w:rPr>
        <w:t>充分调动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起来，确保党内监督落到实处、见到实效。</w:t>
      </w:r>
    </w:p>
    <w:p>
      <w:pPr>
        <w:ind w:left="10" w:right="36" w:firstLine="479"/>
        <w:spacing w:before="99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第一，完善监督制度，做好监督体系顶层设计。党要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管党、从严治党，“管”和“治”都包含监督。党委监督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是全方位的监督，包括对党员的批评教育、组织处理、纪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律处分等工作，党委要任命干部，更要监督干部。纪委监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督重点是履行监督执纪问责的职责。党内监督是全党的任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务，第一位的是党委监督，不能一谈到监督就只想到纪委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或推给纪委。</w:t>
      </w:r>
    </w:p>
    <w:p>
      <w:pPr>
        <w:ind w:left="10" w:right="21" w:firstLine="479"/>
        <w:spacing w:before="114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我们党的执政是全面执政，从立法、执法到司</w:t>
      </w:r>
      <w:r>
        <w:rPr>
          <w:rFonts w:ascii="SimSun" w:hAnsi="SimSun" w:eastAsia="SimSun" w:cs="SimSun"/>
          <w:sz w:val="24"/>
          <w:szCs w:val="24"/>
          <w:spacing w:val="3"/>
        </w:rPr>
        <w:t>法，从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中央部委到地方、基层，都在党的统一领导之下。我国公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务员队伍中党员比例超过百分之八十，县处级以上领导干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部中党员比例超过百分之九十五。因此，监督国家公务员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正确用权、廉洁用权是党内监督的题中应有之义。要做好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监督体系顶层设计，既加强党的自我监督，又加强对国家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机器的监督。</w:t>
      </w:r>
    </w:p>
    <w:p>
      <w:pPr>
        <w:ind w:left="10" w:right="29" w:firstLine="479"/>
        <w:spacing w:before="118" w:line="26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现行党内监督条例，监督主体比较分散，监督责任不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够明晰，监督制度操作性和实效性不强。要围绕责任设计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制度，围绕制度构建体系，强化上级党组织对下级党组织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和党员、领导干部的监督，做到责任清晰、主体明确、制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度管用、行之有效，并加强同党内其他法规的衔接，把制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度框架确立起来。</w:t>
      </w:r>
    </w:p>
    <w:p>
      <w:pPr>
        <w:ind w:left="10" w:firstLine="479"/>
        <w:spacing w:before="154" w:line="25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党的十八大以来，我们在问责方面查了一些典型，体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现了有权必有责、有责要担当、失职必追究，推动了“两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个责任”落实。当前的一个问题是，抓安全事故等行政问</w:t>
      </w:r>
    </w:p>
    <w:p>
      <w:pPr>
        <w:sectPr>
          <w:headerReference w:type="default" r:id="rId119"/>
          <w:pgSz w:w="8200" w:h="11830"/>
          <w:pgMar w:top="1580" w:right="959" w:bottom="400" w:left="1100" w:header="1258" w:footer="0" w:gutter="0"/>
        </w:sectPr>
        <w:rPr/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470"/>
        <w:spacing w:before="39" w:line="219" w:lineRule="auto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z w:val="12"/>
          <w:szCs w:val="12"/>
          <w:spacing w:val="3"/>
        </w:rPr>
        <w:t>坚持党对党风廉政建设和反腐败工作的统一领导，形</w:t>
      </w:r>
      <w:r>
        <w:rPr>
          <w:rFonts w:ascii="SimSun" w:hAnsi="SimSun" w:eastAsia="SimSun" w:cs="SimSun"/>
          <w:sz w:val="12"/>
          <w:szCs w:val="12"/>
          <w:spacing w:val="2"/>
        </w:rPr>
        <w:t>成全面覆盖国家机关及其公务员的国家监察体系125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right="124"/>
        <w:spacing w:before="82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责多、抓管党治党不力问责少，问责规定零散、内容不聚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焦。要整合问责制度，健全问责机制，坚持有责必问、问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责必严，把监督检查、目标考核、责任追究有机结合起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来，实现问责内容、对象、事项、主体、程序、方式的制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度化、程序化。</w:t>
      </w:r>
    </w:p>
    <w:p>
      <w:pPr>
        <w:ind w:firstLine="470"/>
        <w:spacing w:before="6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行政监察法要体现党中央关于中央纪委、监察部合署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办公，中央纪委履行党的纪律检查和政府行政监察两</w:t>
      </w:r>
      <w:r>
        <w:rPr>
          <w:rFonts w:ascii="SimSun" w:hAnsi="SimSun" w:eastAsia="SimSun" w:cs="SimSun"/>
          <w:sz w:val="25"/>
          <w:szCs w:val="25"/>
          <w:spacing w:val="-8"/>
        </w:rPr>
        <w:t>项职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能，对党中央全面负责的精神。监察对象要涵盖</w:t>
      </w:r>
      <w:r>
        <w:rPr>
          <w:rFonts w:ascii="SimSun" w:hAnsi="SimSun" w:eastAsia="SimSun" w:cs="SimSun"/>
          <w:sz w:val="25"/>
          <w:szCs w:val="25"/>
          <w:spacing w:val="-8"/>
        </w:rPr>
        <w:t>所有公务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员。要坚持党对党风廉政建设和反腐败工作的统一领导，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扩大监察范围，整合监察力量，健全国家监察组织架构，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形成全面覆盖国家机关及其公务员的国家监察</w:t>
      </w:r>
      <w:r>
        <w:rPr>
          <w:rFonts w:ascii="SimSun" w:hAnsi="SimSun" w:eastAsia="SimSun" w:cs="SimSun"/>
          <w:sz w:val="25"/>
          <w:szCs w:val="25"/>
          <w:spacing w:val="-9"/>
        </w:rPr>
        <w:t>体系。</w:t>
      </w:r>
    </w:p>
    <w:p>
      <w:pPr>
        <w:ind w:right="110" w:firstLine="470"/>
        <w:spacing w:before="11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强化党内监督是为了保证党立党为公、执政为民，强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化国家监察是为了保证国家机器依法履职、秉公用权，强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化群众监督是为了保证权力来自人民、服务人民。要把党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内监督同国家监察、群众监督结合起来，同法律监督、民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主监督、审计监督、司法监督、舆论监督等协调</w:t>
      </w:r>
      <w:r>
        <w:rPr>
          <w:rFonts w:ascii="SimSun" w:hAnsi="SimSun" w:eastAsia="SimSun" w:cs="SimSun"/>
          <w:sz w:val="25"/>
          <w:szCs w:val="25"/>
          <w:spacing w:val="-8"/>
        </w:rPr>
        <w:t>起来，形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成监督合力，推进国家治理体系和治理能力现</w:t>
      </w:r>
      <w:r>
        <w:rPr>
          <w:rFonts w:ascii="SimSun" w:hAnsi="SimSun" w:eastAsia="SimSun" w:cs="SimSun"/>
          <w:sz w:val="25"/>
          <w:szCs w:val="25"/>
          <w:spacing w:val="-9"/>
        </w:rPr>
        <w:t>代化。</w:t>
      </w:r>
    </w:p>
    <w:p>
      <w:pPr>
        <w:ind w:right="83" w:firstLine="470"/>
        <w:spacing w:before="10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第二，强化巡视监督，发挥从严治党利器作用。巡视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是党内监督的战略性制度安排。明代以后有八府巡按，走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到哪里，捧着尚方宝剑，八面威风。我们的巡视不是八府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巡按，但必须有权威性，成为国之利器、党之利器</w:t>
      </w:r>
      <w:r>
        <w:rPr>
          <w:rFonts w:ascii="SimSun" w:hAnsi="SimSun" w:eastAsia="SimSun" w:cs="SimSun"/>
          <w:sz w:val="25"/>
          <w:szCs w:val="25"/>
          <w:spacing w:val="-7"/>
        </w:rPr>
        <w:t>。推动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巡视向纵深发展，根本在于贯彻中央巡视工作方针。要重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点检查被巡视党组织是否维护党章权威、贯彻从严治党方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针、执行党的路线方针政策和决议，是否存在党</w:t>
      </w:r>
      <w:r>
        <w:rPr>
          <w:rFonts w:ascii="SimSun" w:hAnsi="SimSun" w:eastAsia="SimSun" w:cs="SimSun"/>
          <w:sz w:val="25"/>
          <w:szCs w:val="25"/>
          <w:spacing w:val="-6"/>
        </w:rPr>
        <w:t>的领导弱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化、主体责任缺失、从严治党不力等问题，督促其担负起</w:t>
      </w:r>
    </w:p>
    <w:p>
      <w:pPr>
        <w:sectPr>
          <w:headerReference w:type="default" r:id="rId3"/>
          <w:pgSz w:w="8200" w:h="11830"/>
          <w:pgMar w:top="400" w:right="965" w:bottom="400" w:left="1030" w:header="0" w:footer="0" w:gutter="0"/>
        </w:sectPr>
        <w:rPr/>
      </w:pPr>
    </w:p>
    <w:p>
      <w:pPr>
        <w:ind w:right="75"/>
        <w:spacing w:before="218" w:line="263" w:lineRule="auto"/>
        <w:jc w:val="both"/>
        <w:rPr>
          <w:rFonts w:ascii="SimSun" w:hAnsi="SimSun" w:eastAsia="SimSun" w:cs="SimSun"/>
          <w:sz w:val="25"/>
          <w:szCs w:val="25"/>
        </w:rPr>
      </w:pPr>
      <w:bookmarkStart w:name="_bookmark8" w:id="6"/>
      <w:bookmarkEnd w:id="6"/>
      <w:r>
        <w:rPr>
          <w:rFonts w:ascii="SimSun" w:hAnsi="SimSun" w:eastAsia="SimSun" w:cs="SimSun"/>
          <w:sz w:val="25"/>
          <w:szCs w:val="25"/>
          <w:spacing w:val="-7"/>
        </w:rPr>
        <w:t>管党治党责任。要以党的纪律为尺子，重点检查政治纪律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执行情况，着力发现腐败、纪律、作风和选人用人方面的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突出问题，更好发挥震慑遏制治本作用。要以贯彻执行巡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视工作条例为契机，提高依规依纪巡视能力，推动巡视工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作制度化、规范化。</w:t>
      </w:r>
    </w:p>
    <w:p>
      <w:pPr>
        <w:ind w:right="4" w:firstLine="480"/>
        <w:spacing w:before="8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巡视全覆盖本身就是震慑。中央一级巡视对象共有二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百八十多个单位，目前还有一百多个要巡视，任务十分繁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重。下一步，要完成对中央和国家机关的巡视</w:t>
      </w:r>
      <w:r>
        <w:rPr>
          <w:rFonts w:ascii="SimSun" w:hAnsi="SimSun" w:eastAsia="SimSun" w:cs="SimSun"/>
          <w:sz w:val="25"/>
          <w:szCs w:val="25"/>
          <w:spacing w:val="-8"/>
        </w:rPr>
        <w:t>，实现中央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部门全覆盖。要继续创新体制机制，建立健全组织领导、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统筹协调、报告反馈、整改落实、队伍建设等工作</w:t>
      </w:r>
      <w:r>
        <w:rPr>
          <w:rFonts w:ascii="SimSun" w:hAnsi="SimSun" w:eastAsia="SimSun" w:cs="SimSun"/>
          <w:sz w:val="25"/>
          <w:szCs w:val="25"/>
          <w:spacing w:val="-3"/>
        </w:rPr>
        <w:t>机制。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要创新组织制度，内部挖潜、盘活存量，充实队伍、优化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结构。要创新方式方法，使专项巡视更专、更活、</w:t>
      </w:r>
      <w:r>
        <w:rPr>
          <w:rFonts w:ascii="SimSun" w:hAnsi="SimSun" w:eastAsia="SimSun" w:cs="SimSun"/>
          <w:sz w:val="25"/>
          <w:szCs w:val="25"/>
          <w:spacing w:val="-8"/>
        </w:rPr>
        <w:t>更准。</w:t>
      </w:r>
    </w:p>
    <w:p>
      <w:pPr>
        <w:ind w:firstLine="480"/>
        <w:spacing w:before="10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对巡视发现的问题和线索，要分类处置、注重统</w:t>
      </w:r>
      <w:r>
        <w:rPr>
          <w:rFonts w:ascii="SimSun" w:hAnsi="SimSun" w:eastAsia="SimSun" w:cs="SimSun"/>
          <w:sz w:val="25"/>
          <w:szCs w:val="25"/>
          <w:spacing w:val="-2"/>
        </w:rPr>
        <w:t>筹，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在件件有着落上集中发力。纪检机关、组织部门要及时跟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进，分清问题性质，所有问题都要有明确说法。巡视发现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的问题，根本责任在被巡视单位党组织，自己的问题必须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自己“买单”,不能发现问题后还当“看客”和“说客”。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对巡视整改落实情况，要开展“回头看”,揪住不放；对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敷衍整改、整改不力、拒不整改的，要抓住典型，严肃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追责。</w:t>
      </w:r>
    </w:p>
    <w:p>
      <w:pPr>
        <w:ind w:right="104" w:firstLine="480"/>
        <w:spacing w:before="11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巡视组对发现的问题要挖出深层次原因，提出意见和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建议，督促被巡视单位党组织堵塞制度漏洞。巡视发现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诸多问题，除历史和主观原因之外，客观上是体制机制不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健全，特别是在管人管事管资产方面，制度缺失和制度执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行不力并存，监督手段和监督措施缺位。要深化监管体制</w:t>
      </w:r>
    </w:p>
    <w:p>
      <w:pPr>
        <w:sectPr>
          <w:headerReference w:type="default" r:id="rId120"/>
          <w:pgSz w:w="8410" w:h="11970"/>
          <w:pgMar w:top="1560" w:right="964" w:bottom="400" w:left="1239" w:header="1227" w:footer="0" w:gutter="0"/>
        </w:sectPr>
        <w:rPr/>
      </w:pP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ind w:left="410"/>
        <w:spacing w:before="43" w:line="219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6"/>
        </w:rPr>
        <w:t>坚持党对党风康政建设和反腐败工作的统一领导，形成</w:t>
      </w:r>
      <w:r>
        <w:rPr>
          <w:rFonts w:ascii="SimSun" w:hAnsi="SimSun" w:eastAsia="SimSun" w:cs="SimSun"/>
          <w:sz w:val="13"/>
          <w:szCs w:val="13"/>
          <w:spacing w:val="-7"/>
        </w:rPr>
        <w:t>全面覆盖国家机关及其公务员的国家监察体系127</w:t>
      </w:r>
    </w:p>
    <w:p>
      <w:pPr>
        <w:ind w:right="212"/>
        <w:spacing w:before="304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改革，切实管细管实，做到有力有效。各省区市党委要加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强对巡视工作的领导，确保在本届任期内实现巡视全覆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盖。省区市党委书记和中央部委部长(主任)、国家机关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3"/>
        </w:rPr>
        <w:t>部门党组(党委)书记对巡视发现的重点问题，要点出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具体人头、提出具体意见，不能点个卯、表个态就完事。</w:t>
      </w:r>
    </w:p>
    <w:p>
      <w:pPr>
        <w:ind w:right="20" w:firstLine="410"/>
        <w:spacing w:before="7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第三，用好批评和自我批评这个武器。毛泽东同志说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过：“定期召开会议，进行批评和自我批评，这</w:t>
      </w:r>
      <w:r>
        <w:rPr>
          <w:rFonts w:ascii="SimSun" w:hAnsi="SimSun" w:eastAsia="SimSun" w:cs="SimSun"/>
          <w:sz w:val="25"/>
          <w:szCs w:val="25"/>
          <w:spacing w:val="-8"/>
        </w:rPr>
        <w:t>是一种同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志间互相监督，促使党和国家事业迅速进步的好办法。</w:t>
      </w:r>
      <w:r>
        <w:rPr>
          <w:rFonts w:ascii="SimSun" w:hAnsi="SimSun" w:eastAsia="SimSun" w:cs="SimSun"/>
          <w:sz w:val="25"/>
          <w:szCs w:val="25"/>
        </w:rPr>
        <w:t>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邓小平同志强调：“在党委会里面，应该有那么一段时间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交交心，真正造成一个好的批评和自我批评的空气。”党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的十八大以来，党内生活总体上是积极健康的，特别是经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4"/>
        </w:rPr>
        <w:t>过党的群众路线教育实践活动和“三严三实”专题教育，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党内政治生活更加健全。同时，在一些地方和</w:t>
      </w:r>
      <w:r>
        <w:rPr>
          <w:rFonts w:ascii="SimSun" w:hAnsi="SimSun" w:eastAsia="SimSun" w:cs="SimSun"/>
          <w:sz w:val="25"/>
          <w:szCs w:val="25"/>
          <w:spacing w:val="-8"/>
        </w:rPr>
        <w:t>部门，政治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6"/>
        </w:rPr>
        <w:t>生活庸俗化、随意化、平淡化现象还大量存在，</w:t>
      </w:r>
      <w:r>
        <w:rPr>
          <w:rFonts w:ascii="SimSun" w:hAnsi="SimSun" w:eastAsia="SimSun" w:cs="SimSun"/>
          <w:sz w:val="25"/>
          <w:szCs w:val="25"/>
          <w:spacing w:val="6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一些党组</w:t>
      </w:r>
      <w:r>
        <w:rPr>
          <w:rFonts w:ascii="SimSun" w:hAnsi="SimSun" w:eastAsia="SimSun" w:cs="SimSun"/>
          <w:sz w:val="25"/>
          <w:szCs w:val="2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8"/>
        </w:rPr>
        <w:t>织和党员缺乏运用批评和自我批评武器的勇气，这既害自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己又耽误同志，最终伤害的是党的事业。</w:t>
      </w:r>
    </w:p>
    <w:p>
      <w:pPr>
        <w:ind w:firstLine="410"/>
        <w:spacing w:before="175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批评和自我批评存在的普遍性问题是，自我批评</w:t>
      </w:r>
      <w:r>
        <w:rPr>
          <w:rFonts w:ascii="SimSun" w:hAnsi="SimSun" w:eastAsia="SimSun" w:cs="SimSun"/>
          <w:sz w:val="25"/>
          <w:szCs w:val="25"/>
          <w:spacing w:val="-2"/>
        </w:rPr>
        <w:t>难，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相互批评更难。难就难在为人情所困、为利益所惑，怕结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怨树敌、怕引火烧身，说到底还是私心杂念作怪，缺乏党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性和担当。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“反听之谓聪，内视之谓明，自胜之谓强。”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对自己的缺点错误，要敢于正视、主动改正。对别人的缺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点错误，要敢于指出、帮助改进。对同志的提醒批评，要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10"/>
        </w:rPr>
        <w:t>闻过则喜、虚心接受。自我批评要一</w:t>
      </w:r>
      <w:r>
        <w:rPr>
          <w:rFonts w:ascii="SimSun" w:hAnsi="SimSun" w:eastAsia="SimSun" w:cs="SimSun"/>
          <w:sz w:val="25"/>
          <w:szCs w:val="25"/>
          <w:spacing w:val="-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日三省，相互批评要</w:t>
      </w:r>
      <w:r>
        <w:rPr>
          <w:rFonts w:ascii="SimSun" w:hAnsi="SimSun" w:eastAsia="SimSun" w:cs="SimSun"/>
          <w:sz w:val="25"/>
          <w:szCs w:val="2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8"/>
        </w:rPr>
        <w:t>随时随地，不要等小毛病发展成大问题再提。要让批评和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自我批评成为党内生活的常态，成为每个党员、干部的必</w:t>
      </w:r>
    </w:p>
    <w:p>
      <w:pPr>
        <w:sectPr>
          <w:headerReference w:type="default" r:id="rId3"/>
          <w:pgSz w:w="8200" w:h="11830"/>
          <w:pgMar w:top="400" w:right="835" w:bottom="400" w:left="1070" w:header="0" w:footer="0" w:gutter="0"/>
        </w:sectPr>
        <w:rPr/>
      </w:pPr>
    </w:p>
    <w:p>
      <w:pPr>
        <w:ind w:left="129"/>
        <w:spacing w:before="240" w:line="219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1"/>
        </w:rPr>
        <w:t>修课。</w:t>
      </w:r>
    </w:p>
    <w:p>
      <w:pPr>
        <w:ind w:left="129" w:firstLine="490"/>
        <w:spacing w:before="54" w:line="258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这两年，各级领导班子民主生活会的质量有了一定提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高，但走过场的问题仍很突出。民主生活会要及时开，遇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4"/>
        </w:rPr>
        <w:t>到重要问题或普遍性问题，需要集体批评和自我批评的，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就要召开民主生活会，把事情说清楚、谈透彻。有了群众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4"/>
        </w:rPr>
        <w:t>反映，接到揭发检举，经过查核确有轻微违规违纪行为，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就要让犯错误的同志在民主生活会上自我检讨，大家批评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2"/>
        </w:rPr>
        <w:t>帮助，共同敲响警钟。对巡视反馈的领导干部“四风”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问题和违反廉洁纪律问题，要在民主生活会上进行剖析批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评，提出整改措施。上级党组织要加强对下级领导班子民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8"/>
        </w:rPr>
        <w:t>主生活会的督促指导，提高民主生活会质量和水平。</w:t>
      </w:r>
    </w:p>
    <w:p>
      <w:pPr>
        <w:ind w:right="181" w:firstLine="620"/>
        <w:spacing w:before="88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0"/>
        </w:rPr>
        <w:t>第四，抓住“关键少数”,破解一把手监督难题。各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级领导班子一把手是“关键少数”中的“关键少</w:t>
      </w:r>
      <w:r>
        <w:rPr>
          <w:rFonts w:ascii="SimSun" w:hAnsi="SimSun" w:eastAsia="SimSun" w:cs="SimSun"/>
          <w:sz w:val="26"/>
          <w:szCs w:val="26"/>
          <w:spacing w:val="-18"/>
        </w:rPr>
        <w:t>数”。</w:t>
      </w:r>
      <w:r>
        <w:rPr>
          <w:rFonts w:ascii="SimSun" w:hAnsi="SimSun" w:eastAsia="SimSun" w:cs="SimSun"/>
          <w:sz w:val="26"/>
          <w:szCs w:val="26"/>
          <w:spacing w:val="4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一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</w:rPr>
        <w:t>把手违纪违法最易产生催化、连锁反应，甚至造成区域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性、系统性、塌方式腐败。许多违纪违法的一把手之所以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5"/>
        </w:rPr>
        <w:t>从“好干部”沦为“阶下囚”,有理想信念动</w:t>
      </w:r>
      <w:r>
        <w:rPr>
          <w:rFonts w:ascii="SimSun" w:hAnsi="SimSun" w:eastAsia="SimSun" w:cs="SimSun"/>
          <w:sz w:val="26"/>
          <w:szCs w:val="26"/>
          <w:spacing w:val="4"/>
        </w:rPr>
        <w:t>摇、外部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“围猎”的原因，更有日常管理监督不力的原因。领导干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部责任越重大、岗位越重要，就越要加强监督。</w:t>
      </w:r>
    </w:p>
    <w:p>
      <w:pPr>
        <w:ind w:left="129" w:right="64" w:firstLine="490"/>
        <w:spacing w:before="104" w:line="25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严是爱，松是害。各级党组织要多设置一些监督“探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1"/>
        </w:rPr>
        <w:t>头”,使一把手置身于党组织、党员、群众监督之下。上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1"/>
        </w:rPr>
        <w:t>级对下级尤其是上级一把手对下级一把手的监督最管用、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最有效。上级党组织要多了解下级一把手日常的思想、工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作、生活状况，多注意干部群众对下级一把手问题的反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映，多听取下级领导班子成员对一把手的意见。党员、干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5"/>
        </w:rPr>
        <w:t>部可在党的会议上和干部提拔、领导干部述职述廉等环节</w:t>
      </w:r>
    </w:p>
    <w:p>
      <w:pPr>
        <w:sectPr>
          <w:headerReference w:type="default" r:id="rId121"/>
          <w:pgSz w:w="8320" w:h="11910"/>
          <w:pgMar w:top="1589" w:right="865" w:bottom="400" w:left="1029" w:header="1287" w:footer="0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369"/>
        <w:spacing w:before="42" w:line="219" w:lineRule="auto"/>
        <w:rPr>
          <w:rFonts w:ascii="SimSun" w:hAnsi="SimSun" w:eastAsia="SimSun" w:cs="SimSun"/>
          <w:sz w:val="13"/>
          <w:szCs w:val="13"/>
        </w:rPr>
      </w:pPr>
      <w:bookmarkStart w:name="_bookmark9" w:id="7"/>
      <w:bookmarkEnd w:id="7"/>
      <w:r>
        <w:rPr>
          <w:rFonts w:ascii="SimSun" w:hAnsi="SimSun" w:eastAsia="SimSun" w:cs="SimSun"/>
          <w:sz w:val="13"/>
          <w:szCs w:val="13"/>
          <w:spacing w:val="-6"/>
        </w:rPr>
        <w:t>坚持党对党风廉政建设和反腐败工作的统一领导，形成</w:t>
      </w:r>
      <w:r>
        <w:rPr>
          <w:rFonts w:ascii="SimSun" w:hAnsi="SimSun" w:eastAsia="SimSun" w:cs="SimSun"/>
          <w:sz w:val="13"/>
          <w:szCs w:val="13"/>
          <w:spacing w:val="-7"/>
        </w:rPr>
        <w:t>全面覆盖国家机关及其公务员的国家监察体系129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before="81"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4"/>
        </w:rPr>
        <w:t>对一把手实施监督。</w:t>
      </w:r>
    </w:p>
    <w:p>
      <w:pPr>
        <w:ind w:firstLine="369"/>
        <w:spacing w:before="5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上级纪委要把下级一把手纳入监督重点，发现问题线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索及时处置。同级纪委要定期将同级领导班子成员</w:t>
      </w:r>
      <w:r>
        <w:rPr>
          <w:rFonts w:ascii="SimSun" w:hAnsi="SimSun" w:eastAsia="SimSun" w:cs="SimSun"/>
          <w:sz w:val="25"/>
          <w:szCs w:val="25"/>
          <w:spacing w:val="-8"/>
        </w:rPr>
        <w:t>特别是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一把手落实主体责任、执行民主集中制、廉洁</w:t>
      </w:r>
      <w:r>
        <w:rPr>
          <w:rFonts w:ascii="SimSun" w:hAnsi="SimSun" w:eastAsia="SimSun" w:cs="SimSun"/>
          <w:sz w:val="25"/>
          <w:szCs w:val="25"/>
          <w:spacing w:val="-8"/>
        </w:rPr>
        <w:t>自律等情况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向上级纪委报告；平时掌握了对下级一把手的反映，就要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及时报告同级党委书记。要健全对一把手的监督制</w:t>
      </w:r>
      <w:r>
        <w:rPr>
          <w:rFonts w:ascii="SimSun" w:hAnsi="SimSun" w:eastAsia="SimSun" w:cs="SimSun"/>
          <w:sz w:val="25"/>
          <w:szCs w:val="25"/>
          <w:spacing w:val="-8"/>
        </w:rPr>
        <w:t>度，完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善领导班子议事制度，对集体讨论事项，每个班子成员必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须亮明态度并记录在案。要建立干部选拔任用问责制度，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做到谁提名谁负责，谁考察谁负责，谁主持会议讨论决定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谁负责。建立领导干部插手重大事项记录制度，对违规过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问下级有关事项如实登记和问责。</w:t>
      </w:r>
    </w:p>
    <w:p>
      <w:pPr>
        <w:ind w:right="98" w:firstLine="369"/>
        <w:spacing w:before="11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第五，纪委要在全面从严治党中找准职责定位，</w:t>
      </w:r>
      <w:r>
        <w:rPr>
          <w:rFonts w:ascii="SimSun" w:hAnsi="SimSun" w:eastAsia="SimSun" w:cs="SimSun"/>
          <w:sz w:val="25"/>
          <w:szCs w:val="25"/>
          <w:spacing w:val="-7"/>
        </w:rPr>
        <w:t>强化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监督执纪问责。纪委是党内监督的专门机关，是管党治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的重要力量。党章规定了纪委的三项主要任务和五项</w:t>
      </w:r>
      <w:r>
        <w:rPr>
          <w:rFonts w:ascii="SimSun" w:hAnsi="SimSun" w:eastAsia="SimSun" w:cs="SimSun"/>
          <w:sz w:val="25"/>
          <w:szCs w:val="25"/>
          <w:spacing w:val="-8"/>
        </w:rPr>
        <w:t>经常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性工作，概括起来，就是监督执纪问责。党的十八大以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来，各级纪委聚焦主责主业，持续转职能、转方式、转作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风，推进理念思路、体制机制、方式方法创新，做了大量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卓有成效的工作。各级党委要加强领导，旗帜鲜明支</w:t>
      </w:r>
      <w:r>
        <w:rPr>
          <w:rFonts w:ascii="SimSun" w:hAnsi="SimSun" w:eastAsia="SimSun" w:cs="SimSun"/>
          <w:sz w:val="25"/>
          <w:szCs w:val="25"/>
          <w:spacing w:val="-8"/>
        </w:rPr>
        <w:t>持纪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委开展工作，特别是要加强反腐败协调机制建设，把反腐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败协调小组的组织协调职能做实。各级纪委要</w:t>
      </w:r>
      <w:r>
        <w:rPr>
          <w:rFonts w:ascii="SimSun" w:hAnsi="SimSun" w:eastAsia="SimSun" w:cs="SimSun"/>
          <w:sz w:val="25"/>
          <w:szCs w:val="25"/>
          <w:spacing w:val="-8"/>
        </w:rPr>
        <w:t>在全面从严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治党中找准定位，全面履行党章赋予的职责，</w:t>
      </w:r>
      <w:r>
        <w:rPr>
          <w:rFonts w:ascii="SimSun" w:hAnsi="SimSun" w:eastAsia="SimSun" w:cs="SimSun"/>
          <w:sz w:val="25"/>
          <w:szCs w:val="25"/>
          <w:spacing w:val="-8"/>
        </w:rPr>
        <w:t>开创纪律检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查工作新局面。</w:t>
      </w:r>
    </w:p>
    <w:p>
      <w:pPr>
        <w:ind w:right="102" w:firstLine="369"/>
        <w:spacing w:before="121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各级纪委要带头尊崇党章，把维护党章和其他党内法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规作为首要任务，加强对遵守党章、执行党纪情况的监</w:t>
      </w:r>
      <w:r>
        <w:rPr>
          <w:rFonts w:ascii="SimSun" w:hAnsi="SimSun" w:eastAsia="SimSun" w:cs="SimSun"/>
          <w:sz w:val="25"/>
          <w:szCs w:val="25"/>
          <w:spacing w:val="-8"/>
        </w:rPr>
        <w:t>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检查，严肃查处违反党章党规党纪的行为，坚决维护党章</w:t>
      </w:r>
    </w:p>
    <w:p>
      <w:pPr>
        <w:sectPr>
          <w:headerReference w:type="default" r:id="rId3"/>
          <w:pgSz w:w="8200" w:h="11830"/>
          <w:pgMar w:top="400" w:right="839" w:bottom="400" w:left="1179" w:header="0" w:footer="0" w:gutter="0"/>
        </w:sectPr>
        <w:rPr/>
      </w:pPr>
    </w:p>
    <w:p>
      <w:pPr>
        <w:ind w:firstLine="125"/>
        <w:spacing w:before="246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2"/>
        </w:rPr>
        <w:t>权威，做党章的坚定执行者和忠实捍卫者。“四个服从”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中，最根本的是全党服从中央。各级纪委要突出加强党的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领导这个根本，确保党中央政令畅通。要坚持不懈纠正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4"/>
        </w:rPr>
        <w:t>“四风”,保持惩治腐败高压态势，推进标本兼治，不断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9"/>
        </w:rPr>
        <w:t>取得工作新成效。</w:t>
      </w:r>
    </w:p>
    <w:p>
      <w:pPr>
        <w:ind w:left="125" w:right="181" w:firstLine="509"/>
        <w:spacing w:before="104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监督别人的人首先要监管好自己，执纪者要做遵守纪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律的标杆。各级纪委要以更高的标准、更严的纪律要求纪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检监察干部保持队伍纯洁，努力建设一支忠诚、干净、担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当的纪检监察队伍。</w:t>
      </w:r>
    </w:p>
    <w:p>
      <w:pPr>
        <w:sectPr>
          <w:headerReference w:type="default" r:id="rId122"/>
          <w:pgSz w:w="8310" w:h="11910"/>
          <w:pgMar w:top="1509" w:right="924" w:bottom="400" w:left="944" w:header="1198" w:footer="0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65"/>
        <w:spacing w:before="120" w:line="637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9"/>
          <w:position w:val="20"/>
        </w:rPr>
        <w:t>严肃党内政治生活，</w:t>
      </w:r>
    </w:p>
    <w:p>
      <w:pPr>
        <w:ind w:left="1485"/>
        <w:spacing w:before="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3"/>
        </w:rPr>
        <w:t>净化党内政治生态</w:t>
      </w:r>
    </w:p>
    <w:p>
      <w:pPr>
        <w:ind w:left="1540"/>
        <w:spacing w:before="23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5"/>
        </w:rPr>
        <w:t>(二〇</w:t>
      </w:r>
      <w:r>
        <w:rPr>
          <w:rFonts w:ascii="FangSong" w:hAnsi="FangSong" w:eastAsia="FangSong" w:cs="FangSong"/>
          <w:sz w:val="24"/>
          <w:szCs w:val="24"/>
          <w:spacing w:val="-5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一六年六月二十八日)</w:t>
      </w:r>
    </w:p>
    <w:p>
      <w:pPr>
        <w:spacing w:line="432" w:lineRule="auto"/>
        <w:rPr>
          <w:rFonts w:ascii="Arial"/>
          <w:sz w:val="21"/>
        </w:rPr>
      </w:pPr>
      <w:r/>
    </w:p>
    <w:p>
      <w:pPr>
        <w:ind w:right="19" w:firstLine="480"/>
        <w:spacing w:before="78" w:line="27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我们一定要深刻认识到，严肃党内政治生活、净化党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内政治生态，是党的建设中带有根本性、基础</w:t>
      </w:r>
      <w:r>
        <w:rPr>
          <w:rFonts w:ascii="SimSun" w:hAnsi="SimSun" w:eastAsia="SimSun" w:cs="SimSun"/>
          <w:sz w:val="24"/>
          <w:szCs w:val="24"/>
          <w:spacing w:val="6"/>
        </w:rPr>
        <w:t>性的问题，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关乎党的团结统一，关乎党的生死存亡。</w:t>
      </w:r>
    </w:p>
    <w:p>
      <w:pPr>
        <w:ind w:firstLine="480"/>
        <w:spacing w:before="77" w:line="28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当前，我们党正在团结带领全国各族人民推进中国特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8"/>
        </w:rPr>
        <w:t>色社会主义伟大事业，实现“两个一百年”奋斗</w:t>
      </w:r>
      <w:r>
        <w:rPr>
          <w:rFonts w:ascii="SimSun" w:hAnsi="SimSun" w:eastAsia="SimSun" w:cs="SimSun"/>
          <w:sz w:val="24"/>
          <w:szCs w:val="24"/>
          <w:spacing w:val="17"/>
        </w:rPr>
        <w:t>目标、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实现中华民族伟大复兴的中国梦，进行具有许多新的历史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特点的伟大斗争，这就需要坚持以改革创新精神全面推进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党的建设新的伟大工程。严肃党内政治生活、净化党内政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治生态是伟大斗争、伟大工程的题中应有之义，是我们党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3"/>
        </w:rPr>
        <w:t>坚持党的性质和宗旨的重要法宝，是我们党实现自我净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化、自我完善、自我革新、自我提高的重要途径。抓住了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这个点，我们党就能更好凝心聚魂、强身健体</w:t>
      </w:r>
      <w:r>
        <w:rPr>
          <w:rFonts w:ascii="SimSun" w:hAnsi="SimSun" w:eastAsia="SimSun" w:cs="SimSun"/>
          <w:sz w:val="24"/>
          <w:szCs w:val="24"/>
        </w:rPr>
        <w:t>。</w:t>
      </w:r>
    </w:p>
    <w:p>
      <w:pPr>
        <w:ind w:right="91" w:firstLine="480"/>
        <w:spacing w:before="105" w:line="25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党的十八大以来，党中央把严肃党内政治生活、净化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党内政治生态摆在更加突出的位置来抓。我多次就这</w:t>
      </w:r>
      <w:r>
        <w:rPr>
          <w:rFonts w:ascii="SimSun" w:hAnsi="SimSun" w:eastAsia="SimSun" w:cs="SimSun"/>
          <w:sz w:val="24"/>
          <w:szCs w:val="24"/>
          <w:spacing w:val="3"/>
        </w:rPr>
        <w:t>个问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ind w:left="580" w:right="91" w:hanging="270"/>
        <w:spacing w:before="65" w:line="24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*这是习近平同志主持中共十八届中央政治局第三十三次集体学习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0"/>
        </w:rPr>
        <w:t>时讲话的一部分。</w:t>
      </w:r>
    </w:p>
    <w:p>
      <w:pPr>
        <w:sectPr>
          <w:headerReference w:type="default" r:id="rId123"/>
          <w:pgSz w:w="8200" w:h="11830"/>
          <w:pgMar w:top="1520" w:right="880" w:bottom="400" w:left="1129" w:header="1301" w:footer="0" w:gutter="0"/>
        </w:sectPr>
        <w:rPr/>
      </w:pPr>
    </w:p>
    <w:p>
      <w:pPr>
        <w:spacing w:before="245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题作了强调。为什么要反复强调这个问题?主要是一段时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间以来，党内政治生活不认真不严肃现象比较普遍，庸俗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化、随意化倾向比较突出，少数地方和单位政治生态严重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恶化，甚至出现了系统性、塌方式腐败。主要问题是：从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组织和组织的关系看，有的党组织违背“四个服从”原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则，有令不行、有禁不止，对党中央和上级的决策部署合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意的就执行、不合意的就不执行；</w:t>
      </w:r>
      <w:r>
        <w:rPr>
          <w:rFonts w:ascii="SimSun" w:hAnsi="SimSun" w:eastAsia="SimSun" w:cs="SimSun"/>
          <w:sz w:val="25"/>
          <w:szCs w:val="25"/>
          <w:spacing w:val="6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一些上级党组织对下级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放弃管党治党责任，甚至发现问题也一味姑息迁就、放任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自流。从个人和组织的关系看，有的党员、干部党的意识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弱化、组织观念淡薄，不相信组织、不服从组织、不依靠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组织，把党组织当成了来去自由的“大车店”</w:t>
      </w:r>
      <w:r>
        <w:rPr>
          <w:rFonts w:ascii="SimSun" w:hAnsi="SimSun" w:eastAsia="SimSun" w:cs="SimSun"/>
          <w:sz w:val="25"/>
          <w:szCs w:val="25"/>
          <w:spacing w:val="-7"/>
        </w:rPr>
        <w:t>、各取所需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的“大卖场”、自行其是的“私人俱乐部”;有的领导班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子成员特别是一把手不正确理解和执行民主集中制，搞家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长制、</w:t>
      </w:r>
      <w:r>
        <w:rPr>
          <w:rFonts w:ascii="SimSun" w:hAnsi="SimSun" w:eastAsia="SimSun" w:cs="SimSun"/>
          <w:sz w:val="25"/>
          <w:szCs w:val="25"/>
          <w:spacing w:val="-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一言堂或自由主义、分散主义、宗派主义，有的甚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至把所在地方和分管领域当作“独立王国”、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“私人领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地”;有的党组织对党员、干部管理失之于宽、失之于松、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失之于软。从个人和个人的关系看，有的党员、干部</w:t>
      </w:r>
      <w:r>
        <w:rPr>
          <w:rFonts w:ascii="SimSun" w:hAnsi="SimSun" w:eastAsia="SimSun" w:cs="SimSun"/>
          <w:sz w:val="25"/>
          <w:szCs w:val="25"/>
          <w:spacing w:val="-7"/>
        </w:rPr>
        <w:t>讲利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益不讲党性、讲关系不讲原则、讲面子不讲规矩，甚至把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党内同志关系异化为人身依附关系，搞小山头、小圈子、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小团伙那一套，搞门客、门宦、门附那一套；更为严重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是，党内出现了周永康、薄熙来、郭伯雄、徐才厚、令计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划等人，他们结党营私、篡党夺权，骄奢淫逸、贪赃枉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法，严重污染了党内政治生态，造成了极为恶劣的政治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影响。</w:t>
      </w:r>
    </w:p>
    <w:p>
      <w:pPr>
        <w:ind w:left="480"/>
        <w:spacing w:before="167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党的十八大以来，党中央针对党内政治生活、政治生</w:t>
      </w:r>
    </w:p>
    <w:p>
      <w:pPr>
        <w:sectPr>
          <w:headerReference w:type="default" r:id="rId124"/>
          <w:pgSz w:w="8200" w:h="11830"/>
          <w:pgMar w:top="1469" w:right="985" w:bottom="400" w:left="1009" w:header="1177" w:footer="0" w:gutter="0"/>
        </w:sectPr>
        <w:rPr/>
      </w:pP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right="227"/>
        <w:spacing w:before="65" w:line="220" w:lineRule="auto"/>
        <w:jc w:val="righ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8"/>
        </w:rPr>
        <w:t>严肃党内政治生活，净化党内政治生态</w:t>
      </w:r>
      <w:r>
        <w:rPr>
          <w:rFonts w:ascii="SimSun" w:hAnsi="SimSun" w:eastAsia="SimSun" w:cs="SimSun"/>
          <w:sz w:val="20"/>
          <w:szCs w:val="20"/>
          <w:spacing w:val="7"/>
        </w:rPr>
        <w:t xml:space="preserve">          </w:t>
      </w:r>
      <w:r>
        <w:rPr>
          <w:rFonts w:ascii="SimSun" w:hAnsi="SimSun" w:eastAsia="SimSun" w:cs="SimSun"/>
          <w:sz w:val="16"/>
          <w:szCs w:val="16"/>
          <w:spacing w:val="-8"/>
          <w:position w:val="-2"/>
        </w:rPr>
        <w:t>133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ind w:left="124"/>
        <w:spacing w:before="81" w:line="25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态出现的种种问题，坚持全面从严治党，大力整治形式主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义、官僚主义、享乐主义和奢靡之风，严肃查处党员、干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部违纪违法问题，坚定不移惩治腐败，完善党内法规制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度，不断扎紧制度笼子。应当说，经过这几年持续用力，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党内政治生活出现了许多新气象，党内政治生态也出现了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一些新的变化。</w:t>
      </w:r>
    </w:p>
    <w:p>
      <w:pPr>
        <w:ind w:left="124" w:right="30" w:firstLine="460"/>
        <w:spacing w:before="110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在肯定成绩的同时，我们也要清醒认识到，“冰冻三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尺，非一</w:t>
      </w:r>
      <w:r>
        <w:rPr>
          <w:rFonts w:ascii="SimSun" w:hAnsi="SimSun" w:eastAsia="SimSun" w:cs="SimSun"/>
          <w:sz w:val="25"/>
          <w:szCs w:val="25"/>
          <w:spacing w:val="-7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日之寒”,党内政治生活、政治生态中出现的问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题不是一天两天形成的，解决这些问题也决非一朝一夕之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功。当前，严肃党内政治生活、净化党内政治生</w:t>
      </w:r>
      <w:r>
        <w:rPr>
          <w:rFonts w:ascii="SimSun" w:hAnsi="SimSun" w:eastAsia="SimSun" w:cs="SimSun"/>
          <w:sz w:val="25"/>
          <w:szCs w:val="25"/>
          <w:spacing w:val="-9"/>
        </w:rPr>
        <w:t>态虽然已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经有了“起势”,但还没有形成“定势”;许多方面已经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取得了“优势”,但还没有达到“胜势”。</w:t>
      </w:r>
      <w:r>
        <w:rPr>
          <w:rFonts w:ascii="SimSun" w:hAnsi="SimSun" w:eastAsia="SimSun" w:cs="SimSun"/>
          <w:sz w:val="25"/>
          <w:szCs w:val="25"/>
          <w:spacing w:val="5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一些影响党内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政治生活、政治生态的消极因素尚未根除，</w:t>
      </w:r>
      <w:r>
        <w:rPr>
          <w:rFonts w:ascii="SimSun" w:hAnsi="SimSun" w:eastAsia="SimSun" w:cs="SimSun"/>
          <w:sz w:val="25"/>
          <w:szCs w:val="25"/>
          <w:spacing w:val="6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一些深层次矛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盾和问题尚未根本解决，</w:t>
      </w:r>
      <w:r>
        <w:rPr>
          <w:rFonts w:ascii="SimSun" w:hAnsi="SimSun" w:eastAsia="SimSun" w:cs="SimSun"/>
          <w:sz w:val="25"/>
          <w:szCs w:val="25"/>
          <w:spacing w:val="6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一些老问题死灰复燃、反弹回潮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的隐患依然存在。特别是意识形态领域的斗争更加尖锐复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杂，</w:t>
      </w:r>
      <w:r>
        <w:rPr>
          <w:rFonts w:ascii="SimSun" w:hAnsi="SimSun" w:eastAsia="SimSun" w:cs="SimSun"/>
          <w:sz w:val="25"/>
          <w:szCs w:val="25"/>
          <w:spacing w:val="-3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一些负面的东西还会不断侵蚀和渗透到党内政治生</w:t>
      </w:r>
      <w:r>
        <w:rPr>
          <w:rFonts w:ascii="SimSun" w:hAnsi="SimSun" w:eastAsia="SimSun" w:cs="SimSun"/>
          <w:sz w:val="25"/>
          <w:szCs w:val="25"/>
          <w:spacing w:val="-11"/>
        </w:rPr>
        <w:t>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中来。同时，党内状况也在不断发生变化，党员队伍的来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源构成、思想观念、价值取向、利益诉求等日益多样化，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给严肃党内政治生活提出了许多新课题。</w:t>
      </w:r>
    </w:p>
    <w:p>
      <w:pPr>
        <w:ind w:right="10" w:firstLine="605"/>
        <w:spacing w:before="12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我多次讲过，我们党面临的“四大考验”、“四种危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7"/>
        </w:rPr>
        <w:t>险”是长期的、复杂的、尖锐的，因此严肃党内政治生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活、净化党内政治生态也是一项长期而艰巨的任务。“昔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日之得不足以为矜，后日之成不容以自限。”我们要以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“宜将剩勇追穷寇”的气概、“不破楼兰终不还”的决心，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锲而不舍把这项党的建设基础工程抓紧抓实抓好</w:t>
      </w:r>
      <w:r>
        <w:rPr>
          <w:rFonts w:ascii="SimSun" w:hAnsi="SimSun" w:eastAsia="SimSun" w:cs="SimSun"/>
          <w:sz w:val="25"/>
          <w:szCs w:val="25"/>
          <w:spacing w:val="-4"/>
        </w:rPr>
        <w:t>。</w:t>
      </w:r>
    </w:p>
    <w:p>
      <w:pPr>
        <w:sectPr>
          <w:headerReference w:type="default" r:id="rId3"/>
          <w:pgSz w:w="8200" w:h="11830"/>
          <w:pgMar w:top="400" w:right="884" w:bottom="400" w:left="1004" w:header="0" w:footer="0" w:gutter="0"/>
        </w:sectPr>
        <w:rPr/>
      </w:pPr>
    </w:p>
    <w:p>
      <w:pPr>
        <w:ind w:left="125" w:firstLine="499"/>
        <w:spacing w:before="252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严肃党内政治生活，要实事求是地评估党内政</w:t>
      </w:r>
      <w:r>
        <w:rPr>
          <w:rFonts w:ascii="SimSun" w:hAnsi="SimSun" w:eastAsia="SimSun" w:cs="SimSun"/>
          <w:sz w:val="25"/>
          <w:szCs w:val="25"/>
          <w:spacing w:val="-7"/>
        </w:rPr>
        <w:t>治生活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状况。</w:t>
      </w:r>
      <w:r>
        <w:rPr>
          <w:rFonts w:ascii="SimSun" w:hAnsi="SimSun" w:eastAsia="SimSun" w:cs="SimSun"/>
          <w:sz w:val="25"/>
          <w:szCs w:val="25"/>
          <w:spacing w:val="-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一方面，要肯定主流，把优势条件和积极因素看充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分、看到位；另一方面，要清醒把握问题，把</w:t>
      </w:r>
      <w:r>
        <w:rPr>
          <w:rFonts w:ascii="SimSun" w:hAnsi="SimSun" w:eastAsia="SimSun" w:cs="SimSun"/>
          <w:sz w:val="25"/>
          <w:szCs w:val="25"/>
          <w:spacing w:val="-6"/>
        </w:rPr>
        <w:t>不利条件和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消极因素看充分、看到位。严肃党内政治生活是一篇大文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章。其中最重要的是围绕坚持党的政治路线、</w:t>
      </w:r>
      <w:r>
        <w:rPr>
          <w:rFonts w:ascii="SimSun" w:hAnsi="SimSun" w:eastAsia="SimSun" w:cs="SimSun"/>
          <w:sz w:val="25"/>
          <w:szCs w:val="25"/>
          <w:spacing w:val="-3"/>
        </w:rPr>
        <w:t>思想路线、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组织路线、群众路线，坚持和完善民主集中制、严格党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组织生活等重点内容，集中解决好突出问题。这项工作，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我们正在研究讨论。这里，我主要从思想方法的角度谈一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些看法。</w:t>
      </w:r>
    </w:p>
    <w:p>
      <w:pPr>
        <w:ind w:firstLine="614"/>
        <w:spacing w:before="106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第一，要固本培元。“求木之长者，必固其根</w:t>
      </w:r>
      <w:r>
        <w:rPr>
          <w:rFonts w:ascii="SimSun" w:hAnsi="SimSun" w:eastAsia="SimSun" w:cs="SimSun"/>
          <w:sz w:val="25"/>
          <w:szCs w:val="25"/>
          <w:spacing w:val="-7"/>
        </w:rPr>
        <w:t>本；欲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流之远者，必浚其泉源。”党内政治生活、政治生态出现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这样那样的问题，根子还是一些党员、干部理想信念这个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“压舱石”发生了动摇，世界观、人生观、价值观这</w:t>
      </w:r>
      <w:r>
        <w:rPr>
          <w:rFonts w:ascii="SimSun" w:hAnsi="SimSun" w:eastAsia="SimSun" w:cs="SimSun"/>
          <w:sz w:val="25"/>
          <w:szCs w:val="25"/>
          <w:spacing w:val="8"/>
        </w:rPr>
        <w:t>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“总开关”出现了偏差。严肃党内政治生活，必须把加强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思想政治建设摆在首位，引导党员特别是领导干部</w:t>
      </w:r>
      <w:r>
        <w:rPr>
          <w:rFonts w:ascii="SimSun" w:hAnsi="SimSun" w:eastAsia="SimSun" w:cs="SimSun"/>
          <w:sz w:val="25"/>
          <w:szCs w:val="25"/>
          <w:spacing w:val="-2"/>
        </w:rPr>
        <w:t>筑牢信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仰之基、补足精神之钙、把稳思想之舵。要坚持不懈强化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理论武装，引导党员特别是领导干部坚定中国特色社会主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义道路自信、理论自信、制度自信、文化自信，增强政治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9"/>
        </w:rPr>
        <w:t>意识、大局意识、核心意识、看齐意识。要加强党</w:t>
      </w:r>
      <w:r>
        <w:rPr>
          <w:rFonts w:ascii="SimSun" w:hAnsi="SimSun" w:eastAsia="SimSun" w:cs="SimSun"/>
          <w:sz w:val="25"/>
          <w:szCs w:val="25"/>
          <w:spacing w:val="8"/>
        </w:rPr>
        <w:t>性教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育，引导党员特别是领导干部增强党的意识、党员意识、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宗旨意识，坚守真理、坚守正道、坚守原则、坚守规矩，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正确处理是和非、公和私、得和失的关系，做到以信念</w:t>
      </w:r>
      <w:r>
        <w:rPr>
          <w:rFonts w:ascii="SimSun" w:hAnsi="SimSun" w:eastAsia="SimSun" w:cs="SimSun"/>
          <w:sz w:val="25"/>
          <w:szCs w:val="25"/>
          <w:spacing w:val="2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人格、实干立身。要加强道德教育，引导党员</w:t>
      </w:r>
      <w:r>
        <w:rPr>
          <w:rFonts w:ascii="SimSun" w:hAnsi="SimSun" w:eastAsia="SimSun" w:cs="SimSun"/>
          <w:sz w:val="25"/>
          <w:szCs w:val="25"/>
          <w:spacing w:val="-4"/>
        </w:rPr>
        <w:t>特别是领导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9"/>
        </w:rPr>
        <w:t>干部明大德、严公德、守私德，重品行、正操守、养心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性。要大力倡导社会主义核心价值观，弘扬忠</w:t>
      </w:r>
      <w:r>
        <w:rPr>
          <w:rFonts w:ascii="SimSun" w:hAnsi="SimSun" w:eastAsia="SimSun" w:cs="SimSun"/>
          <w:sz w:val="25"/>
          <w:szCs w:val="25"/>
          <w:spacing w:val="-2"/>
        </w:rPr>
        <w:t>诚老实、公</w:t>
      </w:r>
    </w:p>
    <w:p>
      <w:pPr>
        <w:sectPr>
          <w:headerReference w:type="default" r:id="rId125"/>
          <w:pgSz w:w="8330" w:h="11920"/>
          <w:pgMar w:top="1510" w:right="1064" w:bottom="400" w:left="934" w:header="1207" w:footer="0" w:gutter="0"/>
        </w:sectPr>
        <w:rPr/>
      </w:pPr>
    </w:p>
    <w:p>
      <w:pPr>
        <w:ind w:firstLine="125"/>
        <w:spacing w:before="249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道正派、艰苦奋斗、清正廉洁等价值观，引导党员特别是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领导干部旗帜鲜明抵制和反对关系学、厚黑学、官场术</w:t>
      </w:r>
      <w:r>
        <w:rPr>
          <w:rFonts w:ascii="SimSun" w:hAnsi="SimSun" w:eastAsia="SimSun" w:cs="SimSun"/>
          <w:sz w:val="25"/>
          <w:szCs w:val="25"/>
          <w:spacing w:val="1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“潜规则”等庸俗腐朽的政治文化，不断培厚良好政治生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态的土壤。</w:t>
      </w:r>
    </w:p>
    <w:p>
      <w:pPr>
        <w:ind w:right="90" w:firstLine="584"/>
        <w:spacing w:before="129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第二，要激浊扬清。清代思想家顾炎武说：“诚欲正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朝廷以正百官，当以激浊扬清为第一要义。”严肃党内政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治生活，必须坚持激浊和扬清两手抓，让党内正能量充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沛，让歪风邪气无所遁形。激浊，首先要铲除腐败这个最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致命的“污染源”,下大气力拔“烂树”、治“</w:t>
      </w:r>
      <w:r>
        <w:rPr>
          <w:rFonts w:ascii="SimSun" w:hAnsi="SimSun" w:eastAsia="SimSun" w:cs="SimSun"/>
          <w:sz w:val="25"/>
          <w:szCs w:val="25"/>
          <w:spacing w:val="-8"/>
        </w:rPr>
        <w:t>病树”、正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“歪树”。要深入推进作风建设，对作风之弊进行不间断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的排查、检修、扫除，最大限度压缩党内不良行为的生存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空间。扬清，关键是要扬选人用人之清，落实好干部标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准，坚持正确用人导向，真正让那些忠诚、干净、担当的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干部得到褒奖和重用，让那些唱对台戏、身在</w:t>
      </w:r>
      <w:r>
        <w:rPr>
          <w:rFonts w:ascii="SimSun" w:hAnsi="SimSun" w:eastAsia="SimSun" w:cs="SimSun"/>
          <w:sz w:val="25"/>
          <w:szCs w:val="25"/>
          <w:spacing w:val="7"/>
        </w:rPr>
        <w:t>曹营心在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汉、阳奉阴违、阿谀逢迎、弄虚作假、不干实事、会跑会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要的干部没市场、受惩戒，纠正“劣币驱逐良币”的逆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淘汰，以用人环境的风清气正促进政治生态的“山清水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秀”。要扬党内关系之清，倡导清清爽爽的同志关系，规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规矩矩的上下级关系，让党内关系全面回归正常化、纯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5"/>
        </w:rPr>
        <w:t>洁化。</w:t>
      </w:r>
    </w:p>
    <w:p>
      <w:pPr>
        <w:ind w:left="125" w:right="91" w:firstLine="489"/>
        <w:spacing w:before="115" w:line="25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第三，要立规明矩。严肃党内政治生活，必须把纪律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规矩立起来、严起来。要对现有的制度规定进行梳理，该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修订的修订，该补充的补充，该新建的新建，</w:t>
      </w:r>
      <w:r>
        <w:rPr>
          <w:rFonts w:ascii="SimSun" w:hAnsi="SimSun" w:eastAsia="SimSun" w:cs="SimSun"/>
          <w:sz w:val="25"/>
          <w:szCs w:val="25"/>
          <w:spacing w:val="-8"/>
        </w:rPr>
        <w:t>让党内政治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生活有规可依、有章可循。比如，</w:t>
      </w:r>
      <w:r>
        <w:rPr>
          <w:rFonts w:ascii="SimSun" w:hAnsi="SimSun" w:eastAsia="SimSun" w:cs="SimSun"/>
          <w:sz w:val="25"/>
          <w:szCs w:val="25"/>
          <w:spacing w:val="8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一九八○年颁布的党内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政治生活准则，对加强和规范新形势下党内政治生活仍具</w:t>
      </w:r>
    </w:p>
    <w:p>
      <w:pPr>
        <w:sectPr>
          <w:headerReference w:type="default" r:id="rId126"/>
          <w:pgSz w:w="8200" w:h="11830"/>
          <w:pgMar w:top="1520" w:right="935" w:bottom="400" w:left="965" w:header="1197" w:footer="0" w:gutter="0"/>
        </w:sectPr>
        <w:rPr/>
      </w:pPr>
    </w:p>
    <w:p>
      <w:pPr>
        <w:ind w:right="57"/>
        <w:spacing w:before="26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有重要指导意义，同时由于这个准则针对的是当时的历史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条件和主要矛盾，现在出现的一些问题当时尚未遇到，而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当时比较突出的问题有的现在已经不突出了，所以需要再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制定一个新的准则。纪律规矩立起来后，执行要跟上，使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各项纪律规矩真正成为“带电的高压线”,防止出现“破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窗效应”。各级党委(党组)和领导干部都负有执行纪</w:t>
      </w:r>
      <w:r>
        <w:rPr>
          <w:rFonts w:ascii="SimSun" w:hAnsi="SimSun" w:eastAsia="SimSun" w:cs="SimSun"/>
          <w:sz w:val="25"/>
          <w:szCs w:val="25"/>
          <w:spacing w:val="3"/>
        </w:rPr>
        <w:t>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规矩的主体责任，要强化监督问责，推动管党治党从过去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大量的“宽松软”走向全面的“严实硬”。</w:t>
      </w:r>
    </w:p>
    <w:p>
      <w:pPr>
        <w:ind w:right="46" w:firstLine="520"/>
        <w:spacing w:before="102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第四，要以上率下。风成于上，俗化于下。严肃党内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政治生活，必须从中央政治局常委会、中央政治局、中央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委员会做起，从各地区各部门党委(党组)做起，从高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级干部做起。党的十二大报告指出：“历史的严重曲折告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诉我们，党内政治生活是否正常，首先是党中央和各级领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导机构的政治生活是否正常，确实是关系党和国家命运的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根本问题。”要看到，这些年一批高级干部出问题，特别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是周永康、薄熙来、郭伯雄、徐才厚、令计划等人的所作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所为，给我们党造成的损害，给党内政治生活、政治生态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造成的破坏，是难以估量的。我们大家都要多想一想，在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我们党的高层为什么出了他们这样的人?怎样才能避免将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来再出他们这样的人?我们的高级干部担任这么重要的职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务是党和人民的高度信任。对这种信任的最好回报，就是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对党绝对忠诚，模范遵守党章，严格按党的制度和规矩办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事，夙兴夜寐为党和人民工作，任何时候都不</w:t>
      </w:r>
      <w:r>
        <w:rPr>
          <w:rFonts w:ascii="SimSun" w:hAnsi="SimSun" w:eastAsia="SimSun" w:cs="SimSun"/>
          <w:sz w:val="25"/>
          <w:szCs w:val="25"/>
          <w:spacing w:val="-6"/>
        </w:rPr>
        <w:t>搞特权，都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不破坏党的制度和规矩。特别是我们中央政治局的同志要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带头遵守党章，带头坚持党性原则，带头执行党内政治生</w:t>
      </w:r>
    </w:p>
    <w:p>
      <w:pPr>
        <w:sectPr>
          <w:headerReference w:type="default" r:id="rId127"/>
          <w:pgSz w:w="8200" w:h="11830"/>
          <w:pgMar w:top="1469" w:right="1040" w:bottom="400" w:left="989" w:header="1177" w:footer="0" w:gutter="0"/>
        </w:sectPr>
        <w:rPr/>
      </w:pPr>
    </w:p>
    <w:p>
      <w:pPr>
        <w:ind w:left="19" w:right="99"/>
        <w:spacing w:before="230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活各项制度规定，为全党树立标杆。我之所以反复强调这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个问题，就是因为中央委员会、中央政治局、中央政治局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常委会组成人员是关键少数中的关键少数，把这部分人抓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好了，很多问题就好办了。当然，每一名党员特别是各级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领导干部都应该严格要求自己，自觉维护好党内政治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生态。</w:t>
      </w:r>
    </w:p>
    <w:p>
      <w:pPr>
        <w:ind w:left="19" w:right="67" w:firstLine="500"/>
        <w:spacing w:before="70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第五，要继承创新。我们党在长期实践中形成的党内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政治生活优良传统，不论过去、现在还是将来都是党的宝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贵财富，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一定要传承好、发扬好。同时，我们要立足新的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实际，不断进行改进和创新，善于以新的经验指导新的实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践，更好发挥党内政治生活功能作用，努力在全党造成一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个又有集中又有民主，又有纪律又有自由，又有统一意志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又有个人心情舒畅、生动活泼的政治局面，实现干部清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正、政府清廉、政治清明，使我们党始终成为中国特色社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会主义伟大事业的坚强领导核心。</w:t>
      </w:r>
    </w:p>
    <w:p>
      <w:pPr>
        <w:ind w:left="19" w:firstLine="510"/>
        <w:spacing w:before="132" w:line="27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总之，我们党九十五年的奋斗历程充分表明，严肃认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真的党内政治生活、健康洁净的党内政治生态，是党的优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良作风的生成土壤，是党的旺盛生机的动力源泉，是保持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党的先进性纯洁性、提高党的创造力凝聚力战斗力的重要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条件，是党团结带领全国各族人民完成历史使命的有力保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障，是我们党区别于其他非马克思主义政党的鲜明标志。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抓好了党内政治生活，全面从严治党就有了重要基础。全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党同志都要行动起来，为开展严肃认真的党内政治生活、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净化党内政治生态作出贡献。</w:t>
      </w:r>
    </w:p>
    <w:p>
      <w:pPr>
        <w:sectPr>
          <w:headerReference w:type="default" r:id="rId128"/>
          <w:pgSz w:w="8200" w:h="11830"/>
          <w:pgMar w:top="1540" w:right="878" w:bottom="400" w:left="1110" w:header="1217" w:footer="0" w:gutter="0"/>
        </w:sectPr>
        <w:rPr/>
      </w:pPr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798528" behindDoc="0" locked="0" layoutInCell="0" allowOverlap="1">
            <wp:simplePos x="0" y="0"/>
            <wp:positionH relativeFrom="page">
              <wp:posOffset>717523</wp:posOffset>
            </wp:positionH>
            <wp:positionV relativeFrom="page">
              <wp:posOffset>6521448</wp:posOffset>
            </wp:positionV>
            <wp:extent cx="1003333" cy="6350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33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475"/>
        <w:spacing w:before="120" w:line="630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4"/>
          <w:position w:val="18"/>
        </w:rPr>
        <w:t>以自我革命的政治勇气着力解决</w:t>
      </w:r>
    </w:p>
    <w:p>
      <w:pPr>
        <w:ind w:left="1145"/>
        <w:spacing w:before="1" w:line="220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7"/>
        </w:rPr>
        <w:t>党自身存在的突出问题</w:t>
      </w:r>
    </w:p>
    <w:p>
      <w:pPr>
        <w:ind w:left="1810"/>
        <w:spacing w:before="21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(二○</w:t>
      </w:r>
      <w:r>
        <w:rPr>
          <w:rFonts w:ascii="FangSong" w:hAnsi="FangSong" w:eastAsia="FangSong" w:cs="FangSong"/>
          <w:sz w:val="25"/>
          <w:szCs w:val="25"/>
          <w:spacing w:val="-9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一六年七月一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日)</w:t>
      </w:r>
    </w:p>
    <w:p>
      <w:pPr>
        <w:spacing w:line="447" w:lineRule="auto"/>
        <w:rPr>
          <w:rFonts w:ascii="Arial"/>
          <w:sz w:val="21"/>
        </w:rPr>
      </w:pPr>
      <w:r/>
    </w:p>
    <w:p>
      <w:pPr>
        <w:ind w:firstLine="470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坚持不忘初心、继续前进，就要保持党的先进性和纯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洁性，着力提高执政能力和领导水平，着力增强抵御风险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和拒腐防变能力，不断把党的建设新的伟大工程推向前进。</w:t>
      </w:r>
    </w:p>
    <w:p>
      <w:pPr>
        <w:ind w:right="24" w:firstLine="470"/>
        <w:spacing w:before="95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办好中国的事情，关键在党。中国特色社会主义最本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质的特征是中国共产党领导，中国特色社会主义制度的最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大优势是中国共产党领导。坚持和完善党的领</w:t>
      </w:r>
      <w:r>
        <w:rPr>
          <w:rFonts w:ascii="SimSun" w:hAnsi="SimSun" w:eastAsia="SimSun" w:cs="SimSun"/>
          <w:sz w:val="25"/>
          <w:szCs w:val="25"/>
          <w:spacing w:val="-6"/>
        </w:rPr>
        <w:t>导，是党和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国家的根本所在、命脉所在，是全国各族人民的利益所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在、幸福所在。</w:t>
      </w:r>
    </w:p>
    <w:p>
      <w:pPr>
        <w:ind w:right="21" w:firstLine="470"/>
        <w:spacing w:before="8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我们党作为一个有八千八百多万名党员、四百四十多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万个党组织的党，作为一个在有着十三亿多人口的大国长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期执政的党，党的建设关系重大、牵动全局。党和人民事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业发展到什么阶段，党的建设就要推进到什么阶段。这是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加强党的建设必须把握的基本规律。</w:t>
      </w:r>
    </w:p>
    <w:p>
      <w:pPr>
        <w:ind w:left="470"/>
        <w:spacing w:before="8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先进性和纯洁性是马克思主义政党的本质属性，</w:t>
      </w:r>
      <w:r>
        <w:rPr>
          <w:rFonts w:ascii="SimSun" w:hAnsi="SimSun" w:eastAsia="SimSun" w:cs="SimSun"/>
          <w:sz w:val="25"/>
          <w:szCs w:val="25"/>
          <w:spacing w:val="-6"/>
        </w:rPr>
        <w:t>我们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590" w:right="9" w:hanging="260"/>
        <w:spacing w:before="66" w:line="24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*这是习近平同志在庆祝中国共产党成立九十五周年大会上讲话的</w:t>
      </w:r>
      <w:r>
        <w:rPr>
          <w:rFonts w:ascii="SimSun" w:hAnsi="SimSun" w:eastAsia="SimSun" w:cs="SimSun"/>
          <w:sz w:val="20"/>
          <w:szCs w:val="20"/>
          <w:spacing w:val="1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一部分。</w:t>
      </w:r>
    </w:p>
    <w:p>
      <w:pPr>
        <w:sectPr>
          <w:headerReference w:type="default" r:id="rId129"/>
          <w:pgSz w:w="8510" w:h="12040"/>
          <w:pgMar w:top="1580" w:right="1234" w:bottom="400" w:left="1129" w:header="1414" w:footer="0" w:gutter="0"/>
        </w:sectPr>
        <w:rPr/>
      </w:pPr>
    </w:p>
    <w:p>
      <w:pPr>
        <w:ind w:right="116" w:firstLine="125"/>
        <w:spacing w:before="240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加强党的建设，就是要同一切弱化先进性、损害纯洁性的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问题作斗争，祛病疗伤，激浊扬清。全党要以自我革命的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政治勇气，着力解决党自身存在的突出问题，不断增强党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自我净化、自我完善、自我革新、自我提高能力，经受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“四大考验”、克服“四种危险”,确保党始终成为中国特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色社会主义事业的坚强领导核心。</w:t>
      </w:r>
    </w:p>
    <w:p>
      <w:pPr>
        <w:ind w:left="125" w:right="110" w:firstLine="489"/>
        <w:spacing w:before="107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治国必先治党，治党务必从严。如果管党不力、治党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不严，人民群众反映强烈的党内突出问题得不到解决，那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我们党迟早会失去执政资格，不可避免被历史淘汰。管党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治党，必须严字当头，把严的要求贯彻全过程，做到真管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真严、敢管敢严、长管长严。</w:t>
      </w:r>
    </w:p>
    <w:p>
      <w:pPr>
        <w:ind w:left="125" w:firstLine="499"/>
        <w:spacing w:before="8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严肃党内政治生活是全面从严治党的基础。党要管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党，首先要从党内政治生活管起；从严治党，首先要从党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内政治生活严起。我们要加强和规范党内政治生活，严肃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党的政治纪律和政治规矩，增强党内政治生活的政治性、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时代性、原则性、战斗性，全面净化党内政治生态。全党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同志要增强政治意识、大局意识、核心意识、</w:t>
      </w:r>
      <w:r>
        <w:rPr>
          <w:rFonts w:ascii="SimSun" w:hAnsi="SimSun" w:eastAsia="SimSun" w:cs="SimSun"/>
          <w:sz w:val="25"/>
          <w:szCs w:val="25"/>
          <w:spacing w:val="-3"/>
        </w:rPr>
        <w:t>看齐意识，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切实做到对党忠诚、为党分忧、为党担责、为党尽责。</w:t>
      </w:r>
    </w:p>
    <w:p>
      <w:pPr>
        <w:ind w:firstLine="624"/>
        <w:spacing w:before="116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党的作风是党的形象，是观察党群干群关系、人心向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背的晴雨表。党的作风正，人民的心气顺，党和人民就能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同甘共苦。实践证明，只要真管真严、敢管敢严，党风建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4"/>
        </w:rPr>
        <w:t>设就没有什么解决不了的问题。作风建设永远在路上。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“己不正，焉能正人。”我们要从中央政治局常委</w:t>
      </w:r>
      <w:r>
        <w:rPr>
          <w:rFonts w:ascii="SimSun" w:hAnsi="SimSun" w:eastAsia="SimSun" w:cs="SimSun"/>
          <w:sz w:val="25"/>
          <w:szCs w:val="25"/>
          <w:spacing w:val="-2"/>
        </w:rPr>
        <w:t>会、中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央政治局、中央委员会抓起，从高级干部抓起，持之以恒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加强作风建设，坚持和发扬党的优良传统和作风，坚持抓</w:t>
      </w:r>
    </w:p>
    <w:p>
      <w:pPr>
        <w:sectPr>
          <w:headerReference w:type="default" r:id="rId131"/>
          <w:pgSz w:w="8200" w:h="11830"/>
          <w:pgMar w:top="1509" w:right="864" w:bottom="400" w:left="985" w:header="1187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65" w:lineRule="exact"/>
        <w:rPr/>
      </w:pPr>
      <w:r/>
    </w:p>
    <w:p>
      <w:pPr>
        <w:sectPr>
          <w:headerReference w:type="default" r:id="rId3"/>
          <w:pgSz w:w="8410" w:h="11970"/>
          <w:pgMar w:top="400" w:right="1127" w:bottom="400" w:left="767" w:header="0" w:footer="0" w:gutter="0"/>
          <w:cols w:equalWidth="0" w:num="1">
            <w:col w:w="6515" w:space="0"/>
          </w:cols>
        </w:sectPr>
        <w:rPr/>
      </w:pPr>
    </w:p>
    <w:p>
      <w:pPr>
        <w:ind w:left="512"/>
        <w:spacing w:before="164" w:line="105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4"/>
          <w:position w:val="-2"/>
        </w:rPr>
        <w:t>140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论党的自我革命</w:t>
      </w:r>
    </w:p>
    <w:p>
      <w:pPr>
        <w:sectPr>
          <w:type w:val="continuous"/>
          <w:pgSz w:w="8410" w:h="11970"/>
          <w:pgMar w:top="400" w:right="1127" w:bottom="400" w:left="767" w:header="0" w:footer="0" w:gutter="0"/>
          <w:cols w:equalWidth="0" w:num="2">
            <w:col w:w="2673" w:space="100"/>
            <w:col w:w="3743" w:space="0"/>
          </w:cols>
        </w:sectPr>
        <w:rPr/>
      </w:pPr>
    </w:p>
    <w:p>
      <w:pPr>
        <w:ind w:left="382"/>
        <w:spacing w:before="301" w:line="410" w:lineRule="exac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  <w:position w:val="11"/>
        </w:rPr>
        <w:t>常、抓细、抓长，使党的作风全面好起来，确保党始终同</w:t>
      </w:r>
    </w:p>
    <w:p>
      <w:pPr>
        <w:ind w:left="462"/>
        <w:spacing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5"/>
        </w:rPr>
        <w:t>人民同呼吸、共命运、心连心。</w:t>
      </w:r>
    </w:p>
    <w:p>
      <w:pPr>
        <w:ind w:left="382" w:right="33" w:firstLine="490"/>
        <w:spacing w:before="5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我们党作为执政党，面临的最大威胁就是腐败</w:t>
      </w:r>
      <w:r>
        <w:rPr>
          <w:rFonts w:ascii="SimSun" w:hAnsi="SimSun" w:eastAsia="SimSun" w:cs="SimSun"/>
          <w:sz w:val="25"/>
          <w:szCs w:val="25"/>
          <w:spacing w:val="-7"/>
        </w:rPr>
        <w:t>。党的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十八大以来，我们党坚持“老虎”、“苍蝇”一起</w:t>
      </w:r>
      <w:r>
        <w:rPr>
          <w:rFonts w:ascii="SimSun" w:hAnsi="SimSun" w:eastAsia="SimSun" w:cs="SimSun"/>
          <w:sz w:val="25"/>
          <w:szCs w:val="25"/>
          <w:spacing w:val="-8"/>
        </w:rPr>
        <w:t>打，使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不敢腐的震慑作用得到发挥，不能腐、不想腐的效应初步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显现，反腐败斗争压倒性态势正在形成。反腐倡</w:t>
      </w:r>
      <w:r>
        <w:rPr>
          <w:rFonts w:ascii="SimSun" w:hAnsi="SimSun" w:eastAsia="SimSun" w:cs="SimSun"/>
          <w:sz w:val="25"/>
          <w:szCs w:val="25"/>
          <w:spacing w:val="-7"/>
        </w:rPr>
        <w:t>廉、拒腐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防变必须警钟长鸣。各级领导干部要牢固树立正确权力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观，保持高尚精神追求，敬畏人民、敬畏组织、敬畏法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纪，做到公正用权、依法用权、为民用权、廉洁用权，永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葆共产党人拒腐蚀、永不沾的政治本色。我们要以顽强的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意志品质，坚持零容忍的态度不变，做到有案必</w:t>
      </w:r>
      <w:r>
        <w:rPr>
          <w:rFonts w:ascii="SimSun" w:hAnsi="SimSun" w:eastAsia="SimSun" w:cs="SimSun"/>
          <w:sz w:val="25"/>
          <w:szCs w:val="25"/>
          <w:spacing w:val="-7"/>
        </w:rPr>
        <w:t>查、有腐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必惩，让腐败分子在党内没有任何藏身之地!</w:t>
      </w:r>
    </w:p>
    <w:p>
      <w:pPr>
        <w:ind w:left="382" w:firstLine="490"/>
        <w:spacing w:before="119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伟大的斗争，宏伟的事业，需要高素质干部。我们要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坚持德才兼备、以德为先，坚持五湖四海、任人唯贤，坚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持事业为上、公道正派，坚决防止和纠正选人用人上的不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正之风，把党和人民需要的好干部精心培养起来、及时发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现出来、合理使用起来。</w:t>
      </w:r>
    </w:p>
    <w:p>
      <w:pPr>
        <w:ind w:left="382" w:right="18" w:firstLine="490"/>
        <w:spacing w:before="95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以德修身、以德立威、以德服众，是干部成长</w:t>
      </w:r>
      <w:r>
        <w:rPr>
          <w:rFonts w:ascii="SimSun" w:hAnsi="SimSun" w:eastAsia="SimSun" w:cs="SimSun"/>
          <w:sz w:val="25"/>
          <w:szCs w:val="25"/>
          <w:spacing w:val="-7"/>
        </w:rPr>
        <w:t>成才的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重要因素。每一名党员干部都要坚守“三严三实”,拧紧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世界观、人生观、价值观这个“总开关”,做到心中有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党、心中有民、心中有责、心中有戒，把为党和人民事业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无私奉献作为人生的最高追求。各级领导干部要加快知识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更新、加强实践锻炼，使专业素养和工作能力跟上时代节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拍，避免少知而迷、无知而乱，努力成为做好工作的行家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里手。</w:t>
      </w:r>
    </w:p>
    <w:p>
      <w:pPr>
        <w:sectPr>
          <w:type w:val="continuous"/>
          <w:pgSz w:w="8410" w:h="11970"/>
          <w:pgMar w:top="400" w:right="1127" w:bottom="400" w:left="767" w:header="0" w:footer="0" w:gutter="0"/>
          <w:cols w:equalWidth="0" w:num="1">
            <w:col w:w="6515" w:space="0"/>
          </w:cols>
        </w:sectPr>
        <w:rPr/>
      </w:pPr>
    </w:p>
    <w:p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730227</wp:posOffset>
            </wp:positionH>
            <wp:positionV relativeFrom="page">
              <wp:posOffset>6343680</wp:posOffset>
            </wp:positionV>
            <wp:extent cx="996967" cy="6350"/>
            <wp:effectExtent l="0" t="0" r="0" b="0"/>
            <wp:wrapNone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6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254"/>
        <w:spacing w:before="121" w:line="629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35"/>
          <w:position w:val="18"/>
        </w:rPr>
        <w:t>牢记“国之大者”,增强“四个意识”、</w:t>
      </w:r>
    </w:p>
    <w:p>
      <w:pPr>
        <w:ind w:left="254"/>
        <w:spacing w:before="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0"/>
        </w:rPr>
        <w:t>坚定“四个自信”、做到“两个维护”</w:t>
      </w:r>
    </w:p>
    <w:p>
      <w:pPr>
        <w:ind w:left="980"/>
        <w:spacing w:before="197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(二〇一六年十月——二〇二二年十月)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ind w:left="2940"/>
        <w:spacing w:before="61" w:line="241" w:lineRule="exact"/>
        <w:tabs>
          <w:tab w:val="left" w:pos="2987"/>
        </w:tabs>
        <w:rPr>
          <w:rFonts w:ascii="Arial"/>
          <w:sz w:val="21"/>
        </w:rPr>
      </w:pPr>
      <w:r>
        <w:rPr>
          <w:rFonts w:ascii="Arial" w:hAnsi="Arial" w:eastAsia="Arial" w:cs="Arial"/>
          <w:sz w:val="21"/>
          <w:szCs w:val="21"/>
          <w:u w:val="single" w:color="auto"/>
        </w:rPr>
        <w:tab/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40" w:right="142" w:firstLine="479"/>
        <w:spacing w:before="81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坚持党中央集中统一领导，确立和维护党的领导核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心，是全党全国各族人民的共同愿望，是推进全面从严治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党、提高党的创造力凝聚力战斗力的迫切要求，是保持党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和国家事业发展正确方向的根本保证。</w:t>
      </w:r>
    </w:p>
    <w:p>
      <w:pPr>
        <w:ind w:left="1130" w:right="146" w:firstLine="100"/>
        <w:spacing w:before="189" w:line="277" w:lineRule="auto"/>
        <w:jc w:val="both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(二〇一六年十月二十四日在中共十八届六中全会</w:t>
      </w:r>
      <w:r>
        <w:rPr>
          <w:rFonts w:ascii="KaiTi" w:hAnsi="KaiTi" w:eastAsia="KaiTi" w:cs="KaiTi"/>
          <w:sz w:val="20"/>
          <w:szCs w:val="20"/>
          <w:spacing w:val="-1"/>
        </w:rPr>
        <w:t>上所作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7"/>
        </w:rPr>
        <w:t>的《关于〈关于新形势下党内政治生活的若干准则〉和</w:t>
      </w:r>
      <w:r>
        <w:rPr>
          <w:rFonts w:ascii="KaiTi" w:hAnsi="KaiTi" w:eastAsia="KaiTi" w:cs="KaiTi"/>
          <w:sz w:val="20"/>
          <w:szCs w:val="20"/>
          <w:spacing w:val="18"/>
        </w:rPr>
        <w:t xml:space="preserve"> </w:t>
      </w:r>
      <w:r>
        <w:rPr>
          <w:rFonts w:ascii="KaiTi" w:hAnsi="KaiTi" w:eastAsia="KaiTi" w:cs="KaiTi"/>
          <w:sz w:val="20"/>
          <w:szCs w:val="20"/>
          <w:spacing w:val="-5"/>
        </w:rPr>
        <w:t>〈中国共产党党内监督条例〉的说明》)</w:t>
      </w:r>
    </w:p>
    <w:p>
      <w:pPr>
        <w:spacing w:line="432" w:lineRule="auto"/>
        <w:rPr>
          <w:rFonts w:ascii="Arial"/>
          <w:sz w:val="21"/>
        </w:rPr>
      </w:pPr>
      <w:r/>
    </w:p>
    <w:p>
      <w:pPr>
        <w:ind w:left="2930"/>
        <w:spacing w:before="102" w:line="178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>二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519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坚持和加强党的全面领导，首先要维护党中央权</w:t>
      </w:r>
      <w:r>
        <w:rPr>
          <w:rFonts w:ascii="SimSun" w:hAnsi="SimSun" w:eastAsia="SimSun" w:cs="SimSun"/>
          <w:sz w:val="25"/>
          <w:szCs w:val="25"/>
          <w:spacing w:val="-8"/>
        </w:rPr>
        <w:t>威和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left="579" w:right="183" w:hanging="259"/>
        <w:spacing w:before="65" w:line="25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*这是习近平同志二○一六年十月至二○二二年十月期间文稿中有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关牢记“国之大者”,增强“四个意识”、坚定“四个自信”、做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6"/>
        </w:rPr>
        <w:t>到“两个维护”内容的节录。</w:t>
      </w:r>
    </w:p>
    <w:p>
      <w:pPr>
        <w:sectPr>
          <w:headerReference w:type="default" r:id="rId132"/>
          <w:pgSz w:w="8300" w:h="11900"/>
          <w:pgMar w:top="1589" w:right="876" w:bottom="400" w:left="1149" w:header="1324" w:footer="0" w:gutter="0"/>
        </w:sectPr>
        <w:rPr/>
      </w:pPr>
    </w:p>
    <w:p>
      <w:pPr>
        <w:ind w:right="35"/>
        <w:spacing w:before="260" w:line="26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集中统一领导。保证全党令行禁止，是党和国家前途命</w:t>
      </w:r>
      <w:r>
        <w:rPr>
          <w:rFonts w:ascii="SimSun" w:hAnsi="SimSun" w:eastAsia="SimSun" w:cs="SimSun"/>
          <w:sz w:val="26"/>
          <w:szCs w:val="26"/>
          <w:spacing w:val="-17"/>
        </w:rPr>
        <w:t>运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所系，是全国各族人民根本利益所在。中央政治局的同志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对此必须保持十分清醒的认识。党的十九大在新时代党的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建设总要求中明确提出加强党的政治建设，把保证全党服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从中央、坚持党中央权威和集中统一领导作为党的政治建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设的首要任务。维护党中央权威和集中统一领导，是我国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革命、建设、改革的重要经验，是一个成熟的马克思主义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执政党的重大建党原则。中央政治局的同志要把维护党中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央权威和集中统一领导作为明确的政治准则和根本的政治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要求，在思想上高度认同，政治上坚决维护，组织上自觉</w:t>
      </w:r>
      <w:r>
        <w:rPr>
          <w:rFonts w:ascii="SimSun" w:hAnsi="SimSun" w:eastAsia="SimSun" w:cs="SimSun"/>
          <w:sz w:val="26"/>
          <w:szCs w:val="26"/>
          <w:spacing w:val="1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服从，行动上紧紧跟随，在政治立场、政治方向、政治原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则、政治道路上同党中央保持高度一致，自觉</w:t>
      </w:r>
      <w:r>
        <w:rPr>
          <w:rFonts w:ascii="SimSun" w:hAnsi="SimSun" w:eastAsia="SimSun" w:cs="SimSun"/>
          <w:sz w:val="26"/>
          <w:szCs w:val="26"/>
          <w:spacing w:val="-16"/>
        </w:rPr>
        <w:t>维护党中央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权威。这是对大家党性的考验，也是根本的政</w:t>
      </w:r>
      <w:r>
        <w:rPr>
          <w:rFonts w:ascii="SimSun" w:hAnsi="SimSun" w:eastAsia="SimSun" w:cs="SimSun"/>
          <w:sz w:val="26"/>
          <w:szCs w:val="26"/>
          <w:spacing w:val="-16"/>
        </w:rPr>
        <w:t>治纪律和政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治规矩。</w:t>
      </w:r>
    </w:p>
    <w:p>
      <w:pPr>
        <w:ind w:left="1240" w:right="19" w:firstLine="10"/>
        <w:spacing w:before="221" w:line="273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(二〇一七年十二月二十五日、二十六日在中共十九届中</w:t>
      </w:r>
      <w:r>
        <w:rPr>
          <w:rFonts w:ascii="KaiTi" w:hAnsi="KaiTi" w:eastAsia="KaiTi" w:cs="KaiTi"/>
          <w:sz w:val="20"/>
          <w:szCs w:val="20"/>
          <w:spacing w:val="8"/>
        </w:rPr>
        <w:t xml:space="preserve"> </w:t>
      </w:r>
      <w:r>
        <w:rPr>
          <w:rFonts w:ascii="KaiTi" w:hAnsi="KaiTi" w:eastAsia="KaiTi" w:cs="KaiTi"/>
          <w:sz w:val="20"/>
          <w:szCs w:val="20"/>
          <w:spacing w:val="-3"/>
        </w:rPr>
        <w:t>央政治局民主生活会上的讲话)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ind w:left="2950"/>
        <w:spacing w:before="85" w:line="237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</w:rPr>
        <w:t>三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firstLine="520"/>
        <w:spacing w:before="85" w:line="260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4"/>
        </w:rPr>
        <w:t>党的十九大把党的政治建设摆在突出位置，强调党的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政治建设是党的根本性建设，这是有深远考虑的，</w:t>
      </w:r>
      <w:r>
        <w:rPr>
          <w:rFonts w:ascii="SimSun" w:hAnsi="SimSun" w:eastAsia="SimSun" w:cs="SimSun"/>
          <w:sz w:val="26"/>
          <w:szCs w:val="26"/>
          <w:spacing w:val="-16"/>
        </w:rPr>
        <w:t>也是有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充分理论和实践依据的。要坚持党中央权威和</w:t>
      </w:r>
      <w:r>
        <w:rPr>
          <w:rFonts w:ascii="SimSun" w:hAnsi="SimSun" w:eastAsia="SimSun" w:cs="SimSun"/>
          <w:sz w:val="26"/>
          <w:szCs w:val="26"/>
          <w:spacing w:val="-16"/>
        </w:rPr>
        <w:t>集中统一领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0"/>
        </w:rPr>
        <w:t>导，增强“四个意识”,做到党中央提倡的坚决响应、党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中央决定的坚决照办、党中央禁止的坚决杜绝。</w:t>
      </w:r>
    </w:p>
    <w:p>
      <w:pPr>
        <w:sectPr>
          <w:headerReference w:type="default" r:id="rId134"/>
          <w:pgSz w:w="8550" w:h="12070"/>
          <w:pgMar w:top="1568" w:right="1210" w:bottom="400" w:left="1159" w:header="1265" w:footer="0" w:gutter="0"/>
        </w:sectPr>
        <w:rPr/>
      </w:pP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290"/>
        <w:spacing w:before="56" w:line="216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6"/>
        </w:rPr>
        <w:t>牢记“国之大者”,增强“四个意识”、坚定“四个自信”、做到“两个维护”</w:t>
      </w:r>
      <w:r>
        <w:rPr>
          <w:rFonts w:ascii="SimSun" w:hAnsi="SimSun" w:eastAsia="SimSun" w:cs="SimSun"/>
          <w:sz w:val="17"/>
          <w:szCs w:val="17"/>
          <w:spacing w:val="64"/>
        </w:rPr>
        <w:t xml:space="preserve"> </w:t>
      </w:r>
      <w:r>
        <w:rPr>
          <w:rFonts w:ascii="SimSun" w:hAnsi="SimSun" w:eastAsia="SimSun" w:cs="SimSun"/>
          <w:sz w:val="17"/>
          <w:szCs w:val="17"/>
          <w:spacing w:val="-16"/>
        </w:rPr>
        <w:t>143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left="1190" w:right="94"/>
        <w:spacing w:before="65" w:line="245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(二〇一八年二月十日至十三日春节前夕赴四川看望</w:t>
      </w:r>
      <w:r>
        <w:rPr>
          <w:rFonts w:ascii="KaiTi" w:hAnsi="KaiTi" w:eastAsia="KaiTi" w:cs="KaiTi"/>
          <w:sz w:val="20"/>
          <w:szCs w:val="20"/>
          <w:spacing w:val="-1"/>
        </w:rPr>
        <w:t>慰问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各族干部群众时的讲话)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ind w:left="2900"/>
        <w:spacing w:before="81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</w:t>
      </w:r>
    </w:p>
    <w:p>
      <w:pPr>
        <w:spacing w:line="386" w:lineRule="auto"/>
        <w:rPr>
          <w:rFonts w:ascii="Arial"/>
          <w:sz w:val="21"/>
        </w:rPr>
      </w:pPr>
      <w:r/>
    </w:p>
    <w:p>
      <w:pPr>
        <w:ind w:right="104" w:firstLine="470"/>
        <w:spacing w:before="8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党政军民学，东西南北中，党是领导一切的。坚持党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的领导，首先是坚持党中央权威和集中统一领导，这是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的领导的最高原则，任何时候任何情况下都不能含糊</w:t>
      </w:r>
      <w:r>
        <w:rPr>
          <w:rFonts w:ascii="SimSun" w:hAnsi="SimSun" w:eastAsia="SimSun" w:cs="SimSun"/>
          <w:sz w:val="25"/>
          <w:szCs w:val="25"/>
          <w:spacing w:val="-8"/>
        </w:rPr>
        <w:t>、不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能动摇。我们要求全党尊崇党章，增强政治意识、大局意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识、核心意识、看齐意识，完善坚持党的领导的</w:t>
      </w:r>
      <w:r>
        <w:rPr>
          <w:rFonts w:ascii="SimSun" w:hAnsi="SimSun" w:eastAsia="SimSun" w:cs="SimSun"/>
          <w:sz w:val="25"/>
          <w:szCs w:val="25"/>
          <w:spacing w:val="2"/>
        </w:rPr>
        <w:t>体制机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制，提高党把方向、谋大局、定政策、促改革的能力和定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力，坚决扭转一些地方和部门存在的党的领导弱化、党的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建设缺失现象，确保全党在思想上政治上行动</w:t>
      </w:r>
      <w:r>
        <w:rPr>
          <w:rFonts w:ascii="SimSun" w:hAnsi="SimSun" w:eastAsia="SimSun" w:cs="SimSun"/>
          <w:sz w:val="25"/>
          <w:szCs w:val="25"/>
          <w:spacing w:val="-8"/>
        </w:rPr>
        <w:t>上同党中央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保持高度一致。</w:t>
      </w:r>
    </w:p>
    <w:p>
      <w:pPr>
        <w:ind w:left="1190"/>
        <w:spacing w:before="146" w:line="223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5"/>
        </w:rPr>
        <w:t>(二〇一八年七月三日在全国组织工作会议上的讲话)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ind w:left="2910"/>
        <w:spacing w:before="81" w:line="23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五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firstLine="500"/>
        <w:spacing w:before="8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中央和国家机关首先是政治机关，必须旗帜鲜明</w:t>
      </w:r>
      <w:r>
        <w:rPr>
          <w:rFonts w:ascii="SimSun" w:hAnsi="SimSun" w:eastAsia="SimSun" w:cs="SimSun"/>
          <w:sz w:val="25"/>
          <w:szCs w:val="25"/>
          <w:spacing w:val="-7"/>
        </w:rPr>
        <w:t>讲政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治，坚定不移加强党的全面领导，坚持不懈推进党的政治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建设。希望中央和国家机关各级党组织和广大党员干部牢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固树立“四个意识”,坚定“四个自信”,带头维护党中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央权威和集中统一领导，在深入学习贯彻新时代中国特色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社会主义思想上作表率，在始终同党中央保持</w:t>
      </w:r>
      <w:r>
        <w:rPr>
          <w:rFonts w:ascii="SimSun" w:hAnsi="SimSun" w:eastAsia="SimSun" w:cs="SimSun"/>
          <w:sz w:val="25"/>
          <w:szCs w:val="25"/>
          <w:spacing w:val="-8"/>
        </w:rPr>
        <w:t>高度一致上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作表率，在坚决贯彻落实党中央各项决策部署上作表率，</w:t>
      </w:r>
    </w:p>
    <w:p>
      <w:pPr>
        <w:sectPr>
          <w:headerReference w:type="default" r:id="rId3"/>
          <w:pgSz w:w="8200" w:h="11830"/>
          <w:pgMar w:top="400" w:right="866" w:bottom="400" w:left="1149" w:header="0" w:footer="0" w:gutter="0"/>
        </w:sectPr>
        <w:rPr/>
      </w:pPr>
    </w:p>
    <w:p>
      <w:pPr>
        <w:ind w:left="9"/>
        <w:spacing w:before="22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建设让党中央放心、让人民群众满意的模范机关。</w:t>
      </w:r>
    </w:p>
    <w:p>
      <w:pPr>
        <w:ind w:left="1219" w:right="160"/>
        <w:spacing w:before="160" w:line="24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(二〇一八年七月八日对推进中央和国家机关党的政治建</w:t>
      </w:r>
      <w:r>
        <w:rPr>
          <w:rFonts w:ascii="KaiTi" w:hAnsi="KaiTi" w:eastAsia="KaiTi" w:cs="KaiTi"/>
          <w:sz w:val="20"/>
          <w:szCs w:val="20"/>
          <w:spacing w:val="3"/>
        </w:rPr>
        <w:t xml:space="preserve"> </w:t>
      </w:r>
      <w:r>
        <w:rPr>
          <w:rFonts w:ascii="KaiTi" w:hAnsi="KaiTi" w:eastAsia="KaiTi" w:cs="KaiTi"/>
          <w:sz w:val="20"/>
          <w:szCs w:val="20"/>
          <w:spacing w:val="-2"/>
        </w:rPr>
        <w:t>设作出的指示)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ind w:left="2929"/>
        <w:spacing w:before="82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left="9" w:right="92" w:firstLine="490"/>
        <w:spacing w:before="81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要自觉讲政治，对国之大者要心中有数，关注党中央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在关心什么、强调什么，深刻领会什么是党和国家最重要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的利益、什么是最需要坚定维护的立场，切实把增强“四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个意识”、坚定“四个自信”、做到“两个维护”落到行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动上，不能只停留在口号上。</w:t>
      </w:r>
    </w:p>
    <w:p>
      <w:pPr>
        <w:ind w:right="135"/>
        <w:spacing w:before="94" w:line="224" w:lineRule="auto"/>
        <w:jc w:val="right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5"/>
        </w:rPr>
        <w:t>(二○二○年四月二十日至二十三日在陕西考察时的讲话)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ind w:left="2959"/>
        <w:spacing w:before="82" w:line="23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七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ind w:left="9" w:firstLine="560"/>
        <w:spacing w:before="8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只有站在政治高度看，对党中央的大政方针和决策部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署才能领会更透彻，工作起来才能更有预见性和主动性。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各级领导干部特别是高级干部要不断提高政治判断力、政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治领悟力、政治执行力，对“国之大者”了然于胸，把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贯彻党中央精神体现到谋划重大战略、制定重大政策、部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署重大任务、推进重大工作的实践中去，经常对表对标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及时校准偏差。</w:t>
      </w:r>
    </w:p>
    <w:p>
      <w:pPr>
        <w:ind w:left="1219" w:right="137"/>
        <w:spacing w:before="188" w:line="259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(二○二一年一月二十八日主持中共十九届中央政治局第</w:t>
      </w:r>
      <w:r>
        <w:rPr>
          <w:rFonts w:ascii="KaiTi" w:hAnsi="KaiTi" w:eastAsia="KaiTi" w:cs="KaiTi"/>
          <w:sz w:val="20"/>
          <w:szCs w:val="20"/>
          <w:spacing w:val="1"/>
        </w:rPr>
        <w:t xml:space="preserve"> </w:t>
      </w:r>
      <w:r>
        <w:rPr>
          <w:rFonts w:ascii="KaiTi" w:hAnsi="KaiTi" w:eastAsia="KaiTi" w:cs="KaiTi"/>
          <w:sz w:val="20"/>
          <w:szCs w:val="20"/>
          <w:spacing w:val="-4"/>
        </w:rPr>
        <w:t>二十七次集体学习时的讲话)</w:t>
      </w:r>
    </w:p>
    <w:p>
      <w:pPr>
        <w:sectPr>
          <w:headerReference w:type="default" r:id="rId135"/>
          <w:pgSz w:w="8430" w:h="11990"/>
          <w:pgMar w:top="1539" w:right="1065" w:bottom="400" w:left="1130" w:header="1207" w:footer="0" w:gutter="0"/>
        </w:sectPr>
        <w:rPr/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350"/>
        <w:spacing w:before="55" w:line="216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14"/>
        </w:rPr>
        <w:t>牢记“国之大者”,增强“四个意识”、坚定“四个自信”、做到“两个维护”</w:t>
      </w:r>
      <w:r>
        <w:rPr>
          <w:rFonts w:ascii="SimSun" w:hAnsi="SimSun" w:eastAsia="SimSun" w:cs="SimSun"/>
          <w:sz w:val="17"/>
          <w:szCs w:val="17"/>
          <w:spacing w:val="28"/>
        </w:rPr>
        <w:t xml:space="preserve"> </w:t>
      </w:r>
      <w:r>
        <w:rPr>
          <w:rFonts w:ascii="SimSun" w:hAnsi="SimSun" w:eastAsia="SimSun" w:cs="SimSun"/>
          <w:sz w:val="17"/>
          <w:szCs w:val="17"/>
          <w:spacing w:val="-14"/>
        </w:rPr>
        <w:t>145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2919"/>
        <w:spacing w:before="81"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八</w:t>
      </w:r>
    </w:p>
    <w:p>
      <w:pPr>
        <w:spacing w:line="425" w:lineRule="auto"/>
        <w:rPr>
          <w:rFonts w:ascii="Arial"/>
          <w:sz w:val="21"/>
        </w:rPr>
      </w:pPr>
      <w:r/>
    </w:p>
    <w:p>
      <w:pPr>
        <w:ind w:firstLine="510"/>
        <w:spacing w:before="82" w:line="27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0"/>
        </w:rPr>
        <w:t>所有共产党员都要牢记“国之大者”,永远对党忠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诚、为党分忧、为党尽责、为党奉献，旗帜鲜明讲政治，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提高政治判断力、政治领悟力、政治执行力，自觉在思想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上政治上行动上同党中央保持高度一致。所有共产党员都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要坚定中国特色社会主义道路自信、理论自信、制度自信、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文化自信，坚持道不变、志不改，为坚持和发展中国特色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社会主义贡献智慧和力量。所有共产党员都要增强党员意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识，正确行使党员权利，自觉履行党员义务，严格遵守党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的纪律，坚定维护党的形象，践行全心全意为人民服务的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根本宗旨，始终保持同人民群众的血肉联系，涵养廉洁自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律的道德修为，始终心有所畏、言有所戒、行有所止，不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0"/>
        </w:rPr>
        <w:t>断锤炼意志力、坚忍力、自制力，永远做一个一心</w:t>
      </w:r>
      <w:r>
        <w:rPr>
          <w:rFonts w:ascii="SimSun" w:hAnsi="SimSun" w:eastAsia="SimSun" w:cs="SimSun"/>
          <w:sz w:val="25"/>
          <w:szCs w:val="25"/>
          <w:spacing w:val="-21"/>
        </w:rPr>
        <w:t>为公、</w:t>
      </w:r>
      <w:r>
        <w:rPr>
          <w:rFonts w:ascii="SimSun" w:hAnsi="SimSun" w:eastAsia="SimSun" w:cs="SimSun"/>
          <w:sz w:val="25"/>
          <w:szCs w:val="25"/>
          <w:spacing w:val="-1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7"/>
        </w:rPr>
        <w:t>身正气、</w:t>
      </w:r>
      <w:r>
        <w:rPr>
          <w:rFonts w:ascii="SimSun" w:hAnsi="SimSun" w:eastAsia="SimSun" w:cs="SimSun"/>
          <w:sz w:val="25"/>
          <w:szCs w:val="25"/>
          <w:spacing w:val="-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一尘不染的人。所有共产党员都要保持战略清醒，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增强斗争精神，坚定斗争意志，提高斗争本领，勇</w:t>
      </w:r>
      <w:r>
        <w:rPr>
          <w:rFonts w:ascii="SimSun" w:hAnsi="SimSun" w:eastAsia="SimSun" w:cs="SimSun"/>
          <w:sz w:val="25"/>
          <w:szCs w:val="25"/>
          <w:spacing w:val="-17"/>
        </w:rPr>
        <w:t>于迎击任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1"/>
        </w:rPr>
        <w:t>何狂风暴雨、战胜任何惊涛骇浪，为党和人民事</w:t>
      </w:r>
      <w:r>
        <w:rPr>
          <w:rFonts w:ascii="SimSun" w:hAnsi="SimSun" w:eastAsia="SimSun" w:cs="SimSun"/>
          <w:sz w:val="25"/>
          <w:szCs w:val="25"/>
          <w:spacing w:val="-22"/>
        </w:rPr>
        <w:t>业奋斗不止。</w:t>
      </w:r>
    </w:p>
    <w:p>
      <w:pPr>
        <w:ind w:left="1209" w:right="85"/>
        <w:spacing w:before="83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5"/>
          <w:w w:val="90"/>
        </w:rPr>
        <w:t>(二〇二二年十月十二日在中共十九届七中全会第二次全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  <w:w w:val="88"/>
        </w:rPr>
        <w:t>体会议上的讲话)</w:t>
      </w:r>
    </w:p>
    <w:p>
      <w:pPr>
        <w:spacing w:line="471" w:lineRule="auto"/>
        <w:rPr>
          <w:rFonts w:ascii="Arial"/>
          <w:sz w:val="21"/>
        </w:rPr>
      </w:pPr>
      <w:r/>
    </w:p>
    <w:p>
      <w:pPr>
        <w:ind w:left="2900"/>
        <w:spacing w:before="8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</w:t>
      </w:r>
    </w:p>
    <w:p>
      <w:pPr>
        <w:spacing w:line="421" w:lineRule="auto"/>
        <w:rPr>
          <w:rFonts w:ascii="Arial"/>
          <w:sz w:val="21"/>
        </w:rPr>
      </w:pPr>
      <w:r/>
    </w:p>
    <w:p>
      <w:pPr>
        <w:ind w:left="479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牢记“国之大者”。党的中央委员会、中央政治</w:t>
      </w:r>
      <w:r>
        <w:rPr>
          <w:rFonts w:ascii="SimSun" w:hAnsi="SimSun" w:eastAsia="SimSun" w:cs="SimSun"/>
          <w:sz w:val="25"/>
          <w:szCs w:val="25"/>
          <w:spacing w:val="-3"/>
        </w:rPr>
        <w:t>局、</w:t>
      </w:r>
    </w:p>
    <w:p>
      <w:pPr>
        <w:sectPr>
          <w:headerReference w:type="default" r:id="rId3"/>
          <w:pgSz w:w="8320" w:h="11910"/>
          <w:pgMar w:top="400" w:right="984" w:bottom="400" w:left="1140" w:header="0" w:footer="0" w:gutter="0"/>
        </w:sectPr>
        <w:rPr/>
      </w:pPr>
    </w:p>
    <w:p>
      <w:pPr>
        <w:ind w:left="20"/>
        <w:spacing w:before="219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中央政治局常委会，总体上应该由马克思主义</w:t>
      </w:r>
      <w:r>
        <w:rPr>
          <w:rFonts w:ascii="SimSun" w:hAnsi="SimSun" w:eastAsia="SimSun" w:cs="SimSun"/>
          <w:sz w:val="25"/>
          <w:szCs w:val="25"/>
          <w:spacing w:val="2"/>
        </w:rPr>
        <w:t>政治家组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成。中央委员会的同志要有很强的政治判断力、政治领悟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力、政治执行力，时刻把事关党和国家前途命</w:t>
      </w:r>
      <w:r>
        <w:rPr>
          <w:rFonts w:ascii="SimSun" w:hAnsi="SimSun" w:eastAsia="SimSun" w:cs="SimSun"/>
          <w:sz w:val="25"/>
          <w:szCs w:val="25"/>
          <w:spacing w:val="-8"/>
        </w:rPr>
        <w:t>运、事关人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民根本利益的大事放在心上，做到为党分忧、为党尽责、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为党奉献。要旗帜鲜明讲政治，做政治上的明白人，模</w:t>
      </w:r>
      <w:r>
        <w:rPr>
          <w:rFonts w:ascii="SimSun" w:hAnsi="SimSun" w:eastAsia="SimSun" w:cs="SimSun"/>
          <w:sz w:val="25"/>
          <w:szCs w:val="25"/>
          <w:spacing w:val="-8"/>
        </w:rPr>
        <w:t>范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执行民主集中制，把维护党中央权威和集中统一领</w:t>
      </w:r>
      <w:r>
        <w:rPr>
          <w:rFonts w:ascii="SimSun" w:hAnsi="SimSun" w:eastAsia="SimSun" w:cs="SimSun"/>
          <w:sz w:val="25"/>
          <w:szCs w:val="25"/>
          <w:spacing w:val="-8"/>
        </w:rPr>
        <w:t>导作为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最根本的政治纪律和政治规矩，坚决贯彻执行</w:t>
      </w:r>
      <w:r>
        <w:rPr>
          <w:rFonts w:ascii="SimSun" w:hAnsi="SimSun" w:eastAsia="SimSun" w:cs="SimSun"/>
          <w:sz w:val="25"/>
          <w:szCs w:val="25"/>
          <w:spacing w:val="-8"/>
        </w:rPr>
        <w:t>党中央决策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部署，经常同党中央对标对表，自觉在思想上政治上行动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上同党中央保持高度一致，及时校正偏差，不打折、不变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通、不走样，决不能各行其是、各自为政。要增强大局观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念，牢固树立全国一盘棋思想，坚持算大账、算长远账，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不打小算盘、不搞小聪明，把地区和部门工作融入党和国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家事业大局，自觉防止和反对个人主义、分散主义、自由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主义、本位主义。要因地制宜、因时制宜，紧密结合各自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实际，开动脑筋、主动作为、大胆作为，创造性开展工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作，真正让党中央决策部署落地见效，坚决克服空喊口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号、机械执行、消极应付等不良倾向。</w:t>
      </w:r>
    </w:p>
    <w:p>
      <w:pPr>
        <w:ind w:left="1239" w:right="66" w:firstLine="10"/>
        <w:spacing w:before="259" w:line="267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15"/>
        </w:rPr>
        <w:t>(二○二二年十月二十三日在中共二十届一</w:t>
      </w:r>
      <w:r>
        <w:rPr>
          <w:rFonts w:ascii="KaiTi" w:hAnsi="KaiTi" w:eastAsia="KaiTi" w:cs="KaiTi"/>
          <w:sz w:val="19"/>
          <w:szCs w:val="19"/>
          <w:spacing w:val="-32"/>
        </w:rPr>
        <w:t xml:space="preserve"> </w:t>
      </w:r>
      <w:r>
        <w:rPr>
          <w:rFonts w:ascii="KaiTi" w:hAnsi="KaiTi" w:eastAsia="KaiTi" w:cs="KaiTi"/>
          <w:sz w:val="19"/>
          <w:szCs w:val="19"/>
          <w:spacing w:val="15"/>
        </w:rPr>
        <w:t>中全会上的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16"/>
        </w:rPr>
        <w:t>讲话)</w:t>
      </w:r>
    </w:p>
    <w:p>
      <w:pPr>
        <w:sectPr>
          <w:headerReference w:type="default" r:id="rId136"/>
          <w:pgSz w:w="8350" w:h="11930"/>
          <w:pgMar w:top="1540" w:right="1064" w:bottom="400" w:left="1079" w:header="1197" w:footer="0" w:gutter="0"/>
        </w:sectPr>
        <w:rPr/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725"/>
        <w:spacing w:before="124" w:line="222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1"/>
        </w:rPr>
        <w:t>坚定不移推进全面从严治党</w:t>
      </w:r>
    </w:p>
    <w:p>
      <w:pPr>
        <w:ind w:left="1539"/>
        <w:spacing w:before="22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6"/>
        </w:rPr>
        <w:t>(二〇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一六年十月二十七日)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ind w:right="51" w:firstLine="469"/>
        <w:spacing w:before="78" w:line="27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4"/>
        </w:rPr>
        <w:t>这次全会开得很好。全会听取了中央政治局工作报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告，分析了全面从严治党形势，审议通过了《关于新形势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下党内政治生活的若干准则》和《中国共产党党内监督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条例》,作出了关于召开党的第十九次全国代表大会的决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议，完成了各项议程。</w:t>
      </w:r>
    </w:p>
    <w:p>
      <w:pPr>
        <w:ind w:right="37" w:firstLine="469"/>
        <w:spacing w:before="103" w:line="24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下面，我代表中央政治局，就贯彻落实全会精神和做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好当前工作讲几点意见。</w:t>
      </w:r>
    </w:p>
    <w:p>
      <w:pPr>
        <w:ind w:left="473"/>
        <w:spacing w:before="9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  <w:spacing w:val="-2"/>
        </w:rPr>
        <w:t>一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b/>
          <w:bCs/>
          <w:spacing w:val="-2"/>
        </w:rPr>
        <w:t>、坚定不移推进全面从严治党</w:t>
      </w:r>
      <w:r>
        <w:rPr>
          <w:rFonts w:ascii="FangSong" w:hAnsi="FangSong" w:eastAsia="FangSong" w:cs="FangSong"/>
          <w:sz w:val="24"/>
          <w:szCs w:val="24"/>
          <w:spacing w:val="-2"/>
        </w:rPr>
        <w:t>。</w:t>
      </w:r>
    </w:p>
    <w:p>
      <w:pPr>
        <w:ind w:right="45" w:firstLine="469"/>
        <w:spacing w:before="81" w:line="27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落实好全会精神，必须更加深入地认识和把握全面从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严治党。党的十八大之后，党中央全面分析党和国家工作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面临的新形势新任务，综合分析党内、国家、社会以及</w:t>
      </w:r>
      <w:r>
        <w:rPr>
          <w:rFonts w:ascii="SimSun" w:hAnsi="SimSun" w:eastAsia="SimSun" w:cs="SimSun"/>
          <w:sz w:val="24"/>
          <w:szCs w:val="24"/>
          <w:spacing w:val="2"/>
        </w:rPr>
        <w:t>国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际环境中出现的新情况新问题，得出了一个重要结论，就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是要进行好具有许多新的历史特点的伟大斗争、有效应对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各种风险和挑战，实现“两个一百年”奋斗目标、实现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中华民族伟大复兴的中国梦，必须把我们党建设好、建设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强。如果党内信念涣散、组织涣散、纪律涣散、作风涣</w:t>
      </w:r>
    </w:p>
    <w:p>
      <w:pPr>
        <w:spacing w:line="414" w:lineRule="auto"/>
        <w:rPr>
          <w:rFonts w:ascii="Arial"/>
          <w:sz w:val="21"/>
        </w:rPr>
      </w:pPr>
      <w:r/>
    </w:p>
    <w:p>
      <w:pPr>
        <w:ind w:left="559" w:right="54" w:hanging="250"/>
        <w:spacing w:before="65" w:line="235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*这是习近平同志在中共十八届六中全会第二次全体会议上</w:t>
      </w:r>
      <w:r>
        <w:rPr>
          <w:rFonts w:ascii="SimSun" w:hAnsi="SimSun" w:eastAsia="SimSun" w:cs="SimSun"/>
          <w:sz w:val="20"/>
          <w:szCs w:val="20"/>
          <w:spacing w:val="1"/>
        </w:rPr>
        <w:t>讲话的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一部分。</w:t>
      </w:r>
    </w:p>
    <w:p>
      <w:pPr>
        <w:sectPr>
          <w:headerReference w:type="default" r:id="rId137"/>
          <w:pgSz w:w="8200" w:h="11830"/>
          <w:pgMar w:top="1540" w:right="989" w:bottom="400" w:left="1090" w:header="1298" w:footer="0" w:gutter="0"/>
        </w:sectPr>
        <w:rPr/>
      </w:pPr>
    </w:p>
    <w:p>
      <w:pPr>
        <w:ind w:left="9" w:right="42"/>
        <w:spacing w:before="240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散，那就无法有效应对党面临的执政考验、改革开放考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验、市场经济考验、外部环境考验，也无法克服精神懈怠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危险、能力不足危险、脱离群众危险、消极腐败危险，最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终不仅不能实现我们的奋斗目标，而且可能严重脱离人民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群众，上演霸王别姬的悲剧。这就是党中央反复强调“打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铁还需自身硬”的根本原因。</w:t>
      </w:r>
    </w:p>
    <w:p>
      <w:pPr>
        <w:ind w:left="9" w:firstLine="499"/>
        <w:spacing w:before="103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党的十八大以来，我们把全面从严治党纳入“四个全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面”战略布局，这是新的历史条件下我们党应对世情国情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党情变化的必然选择。我们坚持问题导向，主要从以下几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个方面推进全面从严治党。</w:t>
      </w:r>
      <w:r>
        <w:rPr>
          <w:rFonts w:ascii="SimSun" w:hAnsi="SimSun" w:eastAsia="SimSun" w:cs="SimSun"/>
          <w:sz w:val="25"/>
          <w:szCs w:val="25"/>
          <w:spacing w:val="4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一是抓思想从严，坚持用</w:t>
      </w:r>
      <w:r>
        <w:rPr>
          <w:rFonts w:ascii="SimSun" w:hAnsi="SimSun" w:eastAsia="SimSun" w:cs="SimSun"/>
          <w:sz w:val="25"/>
          <w:szCs w:val="25"/>
          <w:spacing w:val="-14"/>
        </w:rPr>
        <w:t>马克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思主义中国化最新成果武装头脑、凝心聚魂，用理想信念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和党性教育固本培元、补钙壮骨，着力教育引导全党坚定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理想、坚定信念，增强中国特色社会主义道路自信、理论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自信、制度自信、文化自信。二是抓管党从严，</w:t>
      </w:r>
      <w:r>
        <w:rPr>
          <w:rFonts w:ascii="SimSun" w:hAnsi="SimSun" w:eastAsia="SimSun" w:cs="SimSun"/>
          <w:sz w:val="25"/>
          <w:szCs w:val="25"/>
          <w:spacing w:val="-8"/>
        </w:rPr>
        <w:t>坚持和落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实党的领导，引导全党增强政治意识、大局意识、核心意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识、看齐意识，着力落实管党治党责任，不断增强各级党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组织管党治党意识和能力。三是抓执纪从严，坚持把纪律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挺在前面，严明党的政治纪律和政治规矩，着力推动全党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牢记“五个必须”、防止“七个有之”,保证全党团结统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一、步调一致。四是抓治吏从严，坚持正确用人导向，深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化干部人事制度改革，破解“四唯”难题，着力整治用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人上的不正之风，优化选人用人环境。五是抓作风从严，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坚持以上率下，锲而不舍、扭住不放，着力解</w:t>
      </w:r>
      <w:r>
        <w:rPr>
          <w:rFonts w:ascii="SimSun" w:hAnsi="SimSun" w:eastAsia="SimSun" w:cs="SimSun"/>
          <w:sz w:val="25"/>
          <w:szCs w:val="25"/>
          <w:spacing w:val="-7"/>
        </w:rPr>
        <w:t>决许多过去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被认为解决不了的问题，推动党风政风不断好转。六是抓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反腐从严，坚持以零容忍态度惩治腐败，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“老</w:t>
      </w:r>
      <w:r>
        <w:rPr>
          <w:rFonts w:ascii="SimSun" w:hAnsi="SimSun" w:eastAsia="SimSun" w:cs="SimSun"/>
          <w:sz w:val="25"/>
          <w:szCs w:val="25"/>
          <w:spacing w:val="-16"/>
        </w:rPr>
        <w:t>虎”、“苍</w:t>
      </w:r>
    </w:p>
    <w:p>
      <w:pPr>
        <w:sectPr>
          <w:headerReference w:type="default" r:id="rId138"/>
          <w:pgSz w:w="8400" w:h="11960"/>
          <w:pgMar w:top="1550" w:right="1055" w:bottom="400" w:left="1180" w:header="1237" w:footer="0" w:gutter="0"/>
        </w:sectPr>
        <w:rPr/>
      </w:pP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right="241"/>
        <w:spacing w:before="65" w:line="219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7"/>
        </w:rPr>
        <w:t>坚定不移推进全面从严治党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              </w:t>
      </w:r>
      <w:r>
        <w:rPr>
          <w:rFonts w:ascii="SimSun" w:hAnsi="SimSun" w:eastAsia="SimSun" w:cs="SimSun"/>
          <w:sz w:val="15"/>
          <w:szCs w:val="15"/>
          <w:spacing w:val="-7"/>
          <w:position w:val="1"/>
        </w:rPr>
        <w:t>149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right="111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2"/>
        </w:rPr>
        <w:t>蝇”一起打，着力扎紧制度的笼子，特别是清除了周永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康、薄熙来、郭伯雄、徐才厚、令计划等腐败分子，有效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遏制腐败蔓延势头。</w:t>
      </w:r>
    </w:p>
    <w:p>
      <w:pPr>
        <w:ind w:firstLine="459"/>
        <w:spacing w:before="45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经过几年努力，全面从严治党取得重要阶段性成果，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党内正气在上升，党风在好转，社会风气在上扬。这些变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化，是全面深刻的变化、影响深远的变化、鼓舞人心的变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化，为党和国家事业发展积聚了强大正能量。这充分表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明，党中央作出全面从严治党的战略抉择是完全正确的，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是深得党心民心的。</w:t>
      </w:r>
    </w:p>
    <w:p>
      <w:pPr>
        <w:ind w:right="90" w:firstLine="459"/>
        <w:spacing w:before="75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同时，我们也清醒认识到，我们党面临的执政环境是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复杂的，党员队伍构成是复杂的，影响党的先进性、弱化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党的纯洁性的因素也是复杂的，党内存在的一些深层次问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题并没有得到根本解决，</w:t>
      </w:r>
      <w:r>
        <w:rPr>
          <w:rFonts w:ascii="SimSun" w:hAnsi="SimSun" w:eastAsia="SimSun" w:cs="SimSun"/>
          <w:sz w:val="25"/>
          <w:szCs w:val="25"/>
          <w:spacing w:val="6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一些老问题反弹回潮的因素</w:t>
      </w:r>
      <w:r>
        <w:rPr>
          <w:rFonts w:ascii="SimSun" w:hAnsi="SimSun" w:eastAsia="SimSun" w:cs="SimSun"/>
          <w:sz w:val="25"/>
          <w:szCs w:val="25"/>
          <w:spacing w:val="-16"/>
        </w:rPr>
        <w:t>依然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存在，还出现了一些新情况新问题。</w:t>
      </w:r>
      <w:r>
        <w:rPr>
          <w:rFonts w:ascii="SimSun" w:hAnsi="SimSun" w:eastAsia="SimSun" w:cs="SimSun"/>
          <w:sz w:val="25"/>
          <w:szCs w:val="25"/>
          <w:spacing w:val="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一些党员、干部对全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面从严治党认识上不到位、思想上不适应、行动上不自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觉。全党必须认识到，如果管党不力、治党不严，人民群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众反映强烈的突出矛盾和问题得不到及时解决，我们党执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政的基础就会动摇和瓦解；同样，如果我们让已经初步解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决的问题反弹回潮、故态复发，那就会失信于民，我们党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就会面临更大的危险。有问题并不可怕，可怕的是在问题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面前束手无策，解决问题虎头蛇尾。正所谓“事辍者无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功，耕怠者无获”。所以，全党一定要保持战略定力，坚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持严字当头、真管真严、敢管敢严、长管长严，把严的要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求贯彻到管党治党全过程、落实到党的建设各方面。</w:t>
      </w:r>
    </w:p>
    <w:p>
      <w:pPr>
        <w:ind w:left="459"/>
        <w:spacing w:before="13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当前，我国已进入全面建成小康社会决胜阶段，中华</w:t>
      </w:r>
    </w:p>
    <w:p>
      <w:pPr>
        <w:sectPr>
          <w:headerReference w:type="default" r:id="rId3"/>
          <w:pgSz w:w="8200" w:h="11830"/>
          <w:pgMar w:top="400" w:right="914" w:bottom="400" w:left="1110" w:header="0" w:footer="0" w:gutter="0"/>
        </w:sectPr>
        <w:rPr/>
      </w:pPr>
    </w:p>
    <w:p>
      <w:pPr>
        <w:ind w:left="9"/>
        <w:spacing w:before="23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民族正处于走向伟大复兴的关键时期。改革进入深水区，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经济发展进入新常态，各种矛盾叠加，风险隐患集聚。当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今世界，国际力量对比发生新的变化，世界经济进入深度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调整，我国发展面临的国际环境更加复杂严峻。我们前</w:t>
      </w:r>
      <w:r>
        <w:rPr>
          <w:rFonts w:ascii="SimSun" w:hAnsi="SimSun" w:eastAsia="SimSun" w:cs="SimSun"/>
          <w:sz w:val="25"/>
          <w:szCs w:val="25"/>
          <w:spacing w:val="-7"/>
        </w:rPr>
        <w:t>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的道路上有各种各样的“拦路虎”、“绊脚石”。在这</w:t>
      </w:r>
      <w:r>
        <w:rPr>
          <w:rFonts w:ascii="SimSun" w:hAnsi="SimSun" w:eastAsia="SimSun" w:cs="SimSun"/>
          <w:sz w:val="25"/>
          <w:szCs w:val="25"/>
          <w:spacing w:val="-16"/>
        </w:rPr>
        <w:t>样的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国内外形势下，我们要赢得优势、赢得主动、</w:t>
      </w:r>
      <w:r>
        <w:rPr>
          <w:rFonts w:ascii="SimSun" w:hAnsi="SimSun" w:eastAsia="SimSun" w:cs="SimSun"/>
          <w:sz w:val="25"/>
          <w:szCs w:val="25"/>
          <w:spacing w:val="-3"/>
        </w:rPr>
        <w:t>赢得未来，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就必须把党建设得更加坚强有力，使我们党能够团结带领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人民有力应对重大挑战、抵御重大风险、克服重大阻力、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解决重大矛盾。</w:t>
      </w:r>
    </w:p>
    <w:p>
      <w:pPr>
        <w:ind w:left="9" w:right="72" w:firstLine="500"/>
        <w:spacing w:before="102" w:line="268" w:lineRule="auto"/>
        <w:tabs>
          <w:tab w:val="left" w:pos="248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全面从严治党，既需要全方位用劲，也需要重点发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力。加强和规范党内政治生活、加强党内监督就是重点发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力的抓手。严肃党内政治生活是全面从严治党的基础。党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要管党，首先要从党内政治生活管起；从严治党，</w:t>
      </w:r>
      <w:r>
        <w:rPr>
          <w:rFonts w:ascii="SimSun" w:hAnsi="SimSun" w:eastAsia="SimSun" w:cs="SimSun"/>
          <w:sz w:val="25"/>
          <w:szCs w:val="25"/>
          <w:spacing w:val="-6"/>
        </w:rPr>
        <w:t>首先要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从党内政治生活严起。党的执政地位，决定了党内监督在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党和国家各种监督形式中是最基本的、第一位的。只有以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党内监督带动其他监督、完善监督体系，才能</w:t>
      </w:r>
      <w:r>
        <w:rPr>
          <w:rFonts w:ascii="SimSun" w:hAnsi="SimSun" w:eastAsia="SimSun" w:cs="SimSun"/>
          <w:sz w:val="25"/>
          <w:szCs w:val="25"/>
          <w:spacing w:val="-6"/>
        </w:rPr>
        <w:t>为全面从严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治党提供有力制度保障。全会通过的准则、条例内在统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u w:val="single" w:color="auto"/>
        </w:rPr>
        <w:tab/>
      </w:r>
      <w:r>
        <w:rPr>
          <w:rFonts w:ascii="SimSun" w:hAnsi="SimSun" w:eastAsia="SimSun" w:cs="SimSun"/>
          <w:sz w:val="25"/>
          <w:szCs w:val="25"/>
          <w:spacing w:val="-10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、相辅相成，是推进全面从严治党的重要制度法</w:t>
      </w:r>
      <w:r>
        <w:rPr>
          <w:rFonts w:ascii="SimSun" w:hAnsi="SimSun" w:eastAsia="SimSun" w:cs="SimSun"/>
          <w:sz w:val="25"/>
          <w:szCs w:val="25"/>
          <w:spacing w:val="14"/>
        </w:rPr>
        <w:t>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保障。</w:t>
      </w:r>
    </w:p>
    <w:p>
      <w:pPr>
        <w:ind w:left="513"/>
        <w:spacing w:before="88" w:line="222" w:lineRule="auto"/>
        <w:outlineLvl w:val="0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4"/>
        </w:rPr>
        <w:t>二、</w:t>
      </w:r>
      <w:r>
        <w:rPr>
          <w:rFonts w:ascii="SimHei" w:hAnsi="SimHei" w:eastAsia="SimHei" w:cs="SimHei"/>
          <w:sz w:val="25"/>
          <w:szCs w:val="25"/>
          <w:spacing w:val="-67"/>
        </w:rPr>
        <w:t xml:space="preserve"> </w:t>
      </w:r>
      <w:r>
        <w:rPr>
          <w:rFonts w:ascii="SimHei" w:hAnsi="SimHei" w:eastAsia="SimHei" w:cs="SimHei"/>
          <w:sz w:val="25"/>
          <w:szCs w:val="25"/>
          <w:b/>
          <w:bCs/>
          <w:spacing w:val="-14"/>
        </w:rPr>
        <w:t>全面加强和规范党内政治生活。</w:t>
      </w:r>
    </w:p>
    <w:p>
      <w:pPr>
        <w:ind w:left="9" w:right="48" w:firstLine="500"/>
        <w:spacing w:before="86" w:line="26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开展严肃认真的党内政治生活，是我们党作为马克思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主义政党区别于其他政党的重要特征，是我们党的光荣传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统。长期实践证明，严肃认真的党内政治生活是我们党坚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持党的性质和宗旨、保持先进性和纯洁性的重要法</w:t>
      </w:r>
      <w:r>
        <w:rPr>
          <w:rFonts w:ascii="SimSun" w:hAnsi="SimSun" w:eastAsia="SimSun" w:cs="SimSun"/>
          <w:sz w:val="25"/>
          <w:szCs w:val="25"/>
          <w:spacing w:val="-6"/>
        </w:rPr>
        <w:t>宝，是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解决党内矛盾和问题的“金钥匙”,是广大党员、干部锤炼</w:t>
      </w:r>
    </w:p>
    <w:p>
      <w:pPr>
        <w:sectPr>
          <w:headerReference w:type="default" r:id="rId139"/>
          <w:pgSz w:w="8380" w:h="11950"/>
          <w:pgMar w:top="1490" w:right="1085" w:bottom="400" w:left="1089" w:header="1164" w:footer="0" w:gutter="0"/>
        </w:sectPr>
        <w:rPr/>
      </w:pPr>
    </w:p>
    <w:p>
      <w:pPr>
        <w:spacing w:before="256" w:line="21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7"/>
        </w:rPr>
        <w:t>党性的“大熔炉”,是纯洁党风的“净化器”。</w:t>
      </w:r>
    </w:p>
    <w:p>
      <w:pPr>
        <w:ind w:firstLine="354"/>
        <w:spacing w:before="63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“绳墨之起，为不直也。”这次全会抓住加强和规范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党内政治生活、加强党内监督这两个问题，就是坚持问题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导向。党的十八大以来，随着全面从严治党不断推进，党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内存在的突出矛盾和问题暴露得越来越充分。周永康、薄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熙来、郭伯雄、徐才厚、令计划等人，不仅经济上贪婪、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生活上腐化，而且政治上野心膨胀，大搞阳奉阴违、结党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营私、拉帮结派等政治阴谋活动。他们在政治上暴露出来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的严重问题，引起我深入思考。三年多来，我多次强调要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从政治上认识和抓好全面从严治党。</w:t>
      </w:r>
    </w:p>
    <w:p>
      <w:pPr>
        <w:ind w:right="11" w:firstLine="479"/>
        <w:spacing w:before="9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二○一二年，十一月十六日，我在十八届中央政治局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第一次会议上就强调：“大家要带头遵守党的组织原则和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党内政治生活准则，懂规矩，守纪律”。十一月二十日，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我在《人民日报》发表题为《认真学习党章，严格遵守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党章》的文章，强调“要严格执行党章关于党内政治生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活的各项规定，敢于坚持原则，勇于开展批评和自我批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评，带头弘扬正气、抵制歪风邪气”。</w:t>
      </w:r>
    </w:p>
    <w:p>
      <w:pPr>
        <w:ind w:firstLine="479"/>
        <w:spacing w:before="11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二○一三年，</w:t>
      </w:r>
      <w:r>
        <w:rPr>
          <w:rFonts w:ascii="SimSun" w:hAnsi="SimSun" w:eastAsia="SimSun" w:cs="SimSun"/>
          <w:sz w:val="25"/>
          <w:szCs w:val="25"/>
          <w:spacing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一月二十二日，我在十八届中央纪</w:t>
      </w:r>
      <w:r>
        <w:rPr>
          <w:rFonts w:ascii="SimSun" w:hAnsi="SimSun" w:eastAsia="SimSun" w:cs="SimSun"/>
          <w:sz w:val="25"/>
          <w:szCs w:val="25"/>
          <w:spacing w:val="-11"/>
        </w:rPr>
        <w:t>委二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次全会上讲到：</w:t>
      </w:r>
      <w:r>
        <w:rPr>
          <w:rFonts w:ascii="SimSun" w:hAnsi="SimSun" w:eastAsia="SimSun" w:cs="SimSun"/>
          <w:sz w:val="25"/>
          <w:szCs w:val="25"/>
          <w:spacing w:val="1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“改进工作作风，就是要净化政治生态，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营造廉洁从政的良好环境。”六月二十五日，中央政治局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召开专门会议对照检查中央八项规定落实情况，讨论研究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深化改进作风举措，我在会上强调：</w:t>
      </w:r>
      <w:r>
        <w:rPr>
          <w:rFonts w:ascii="SimSun" w:hAnsi="SimSun" w:eastAsia="SimSun" w:cs="SimSun"/>
          <w:sz w:val="25"/>
          <w:szCs w:val="25"/>
          <w:spacing w:val="8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“我们要求各级党组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织和广大党员、干部特别是主要领导干部自觉遵守党章，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自觉按照党的组织原则和党内政治生活准则办事，自觉接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受党的纪律约束，决不允许任何个人凌驾于组织之上，中</w:t>
      </w:r>
    </w:p>
    <w:p>
      <w:pPr>
        <w:sectPr>
          <w:headerReference w:type="default" r:id="rId140"/>
          <w:pgSz w:w="8200" w:h="11830"/>
          <w:pgMar w:top="1509" w:right="915" w:bottom="400" w:left="1090" w:header="1178" w:footer="0" w:gutter="0"/>
        </w:sectPr>
        <w:rPr/>
      </w:pPr>
    </w:p>
    <w:p>
      <w:pPr>
        <w:spacing w:before="22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央政治局的同志首先要做到。”</w:t>
      </w:r>
    </w:p>
    <w:p>
      <w:pPr>
        <w:ind w:firstLine="529"/>
        <w:spacing w:before="73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二〇一四年，十月八日，我在党的群众路线教育实践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活动总结大会上讲：“党内政治生活是党组织教育管理党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员和党员进行党性锻炼的主要平台，从严治党必须从</w:t>
      </w:r>
      <w:r>
        <w:rPr>
          <w:rFonts w:ascii="SimSun" w:hAnsi="SimSun" w:eastAsia="SimSun" w:cs="SimSun"/>
          <w:sz w:val="25"/>
          <w:szCs w:val="25"/>
          <w:spacing w:val="-6"/>
        </w:rPr>
        <w:t>党内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政治生活严起。有什么样的党内政治生活，就有什么样的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党员、干部作风。”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“从严治党，最根本的就是要使全党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各级组织和全体党员、干部都按照党内政治生活准则和</w:t>
      </w:r>
      <w:r>
        <w:rPr>
          <w:rFonts w:ascii="SimSun" w:hAnsi="SimSun" w:eastAsia="SimSun" w:cs="SimSun"/>
          <w:sz w:val="25"/>
          <w:szCs w:val="25"/>
          <w:spacing w:val="-6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的各项规定办事。”十月二十三日，我在党的十八届四中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全会第二次全体会议上讲到党员、干部特别是领导</w:t>
      </w:r>
      <w:r>
        <w:rPr>
          <w:rFonts w:ascii="SimSun" w:hAnsi="SimSun" w:eastAsia="SimSun" w:cs="SimSun"/>
          <w:sz w:val="25"/>
          <w:szCs w:val="25"/>
          <w:spacing w:val="-6"/>
        </w:rPr>
        <w:t>干部要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严守政治纪律和政治规矩时强调：“一些人无视党的政治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纪律和政治规矩，为了自己的所谓仕途，为了自己的</w:t>
      </w:r>
      <w:r>
        <w:rPr>
          <w:rFonts w:ascii="SimSun" w:hAnsi="SimSun" w:eastAsia="SimSun" w:cs="SimSun"/>
          <w:sz w:val="25"/>
          <w:szCs w:val="25"/>
          <w:spacing w:val="-5"/>
        </w:rPr>
        <w:t>所谓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影响力，搞任人唯亲、排斥异己的有之，搞团团伙伙、拉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帮结派的有之，搞匿名诬告、制造谣言的有之，搞收买人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心、拉动选票的有之，搞封官许愿、弹冠相庆</w:t>
      </w:r>
      <w:r>
        <w:rPr>
          <w:rFonts w:ascii="SimSun" w:hAnsi="SimSun" w:eastAsia="SimSun" w:cs="SimSun"/>
          <w:sz w:val="25"/>
          <w:szCs w:val="25"/>
          <w:spacing w:val="-5"/>
        </w:rPr>
        <w:t>的有之，搞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自行其是、阳奉阴违的有之，搞尾大不掉、妄议中央的也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有之，如此等等。有的人已经到了肆无忌惮、胆大妄为的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地步!而这些问题往往没有引起一些地方和部门党组织</w:t>
      </w:r>
      <w:r>
        <w:rPr>
          <w:rFonts w:ascii="SimSun" w:hAnsi="SimSun" w:eastAsia="SimSun" w:cs="SimSun"/>
          <w:sz w:val="25"/>
          <w:szCs w:val="25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注意，发现了问题也没有上升到党纪国法高度来认识和处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理。这是不对的，必须加以纠正。”这就是“七个有之”,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我主要是从政治上讲的。</w:t>
      </w:r>
    </w:p>
    <w:p>
      <w:pPr>
        <w:ind w:right="36" w:firstLine="519"/>
        <w:spacing w:before="14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二〇一五年，</w:t>
      </w:r>
      <w:r>
        <w:rPr>
          <w:rFonts w:ascii="SimSun" w:hAnsi="SimSun" w:eastAsia="SimSun" w:cs="SimSun"/>
          <w:sz w:val="25"/>
          <w:szCs w:val="25"/>
          <w:spacing w:val="-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一月十三日，我在十八届中央纪委五次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全会上强调，遵守政治纪律和政治规矩，必须维护党中央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权威，在任何时候任何情况下都必须在思想上政治上行动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上同党中央保持高度一致；必须维护党的团结，坚持五湖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四海，团结一切忠实于党的同志；必须遵循组</w:t>
      </w:r>
      <w:r>
        <w:rPr>
          <w:rFonts w:ascii="SimSun" w:hAnsi="SimSun" w:eastAsia="SimSun" w:cs="SimSun"/>
          <w:sz w:val="25"/>
          <w:szCs w:val="25"/>
          <w:spacing w:val="-5"/>
        </w:rPr>
        <w:t>织程序，重</w:t>
      </w:r>
    </w:p>
    <w:p>
      <w:pPr>
        <w:sectPr>
          <w:headerReference w:type="default" r:id="rId141"/>
          <w:pgSz w:w="8200" w:h="11830"/>
          <w:pgMar w:top="1509" w:right="1074" w:bottom="400" w:left="920" w:header="1167" w:footer="0" w:gutter="0"/>
        </w:sectPr>
        <w:rPr/>
      </w:pPr>
    </w:p>
    <w:p>
      <w:pPr>
        <w:ind w:left="20" w:right="199"/>
        <w:spacing w:before="242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大问题该请示的请示，该汇报的汇报，不允许超越权限办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事；必须服从组织决定，决不允许搞非组织活动，不得违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背组织决定；必须管好亲属和身边工作人员，不得默许他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们利用特殊身份谋取非法利益。这就是我讲的“五个必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须”。十月二十九日，我在党的十八届五中全会第二次全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体会议上强调：“现在，确实需要修复政治生态，把</w:t>
      </w:r>
      <w:r>
        <w:rPr>
          <w:rFonts w:ascii="SimSun" w:hAnsi="SimSun" w:eastAsia="SimSun" w:cs="SimSun"/>
          <w:sz w:val="25"/>
          <w:szCs w:val="25"/>
          <w:spacing w:val="-7"/>
        </w:rPr>
        <w:t>我们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党的光荣传统和优良作风大大恢复和发扬起来。在这方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面，中央委员会的同志要在党言党、在党忧党</w:t>
      </w:r>
      <w:r>
        <w:rPr>
          <w:rFonts w:ascii="SimSun" w:hAnsi="SimSun" w:eastAsia="SimSun" w:cs="SimSun"/>
          <w:sz w:val="25"/>
          <w:szCs w:val="25"/>
          <w:spacing w:val="3"/>
        </w:rPr>
        <w:t>、在党为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党，带好头、做好表率。”</w:t>
      </w:r>
    </w:p>
    <w:p>
      <w:pPr>
        <w:ind w:left="20" w:firstLine="469"/>
        <w:spacing w:before="10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二〇一六年，七月一</w:t>
      </w:r>
      <w:r>
        <w:rPr>
          <w:rFonts w:ascii="SimSun" w:hAnsi="SimSun" w:eastAsia="SimSun" w:cs="SimSun"/>
          <w:sz w:val="25"/>
          <w:szCs w:val="25"/>
          <w:spacing w:val="-7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日，我在庆祝中国共产党成立九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十五周年大会上强调：“我们要加强和规范党内政</w:t>
      </w:r>
      <w:r>
        <w:rPr>
          <w:rFonts w:ascii="SimSun" w:hAnsi="SimSun" w:eastAsia="SimSun" w:cs="SimSun"/>
          <w:sz w:val="25"/>
          <w:szCs w:val="25"/>
          <w:spacing w:val="-13"/>
        </w:rPr>
        <w:t>治生活，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严肃党的政治纪律和政治规矩，增强党内政治生活的政治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性、时代性、原则性、战斗性，全面净化党内政治生态。”</w:t>
      </w:r>
    </w:p>
    <w:p>
      <w:pPr>
        <w:ind w:left="20" w:right="204" w:firstLine="469"/>
        <w:spacing w:before="9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这几年来，我反复强调严肃党内政治生活问题，就是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因为我们党正处在一个关键的历史节点上，党的</w:t>
      </w:r>
      <w:r>
        <w:rPr>
          <w:rFonts w:ascii="SimSun" w:hAnsi="SimSun" w:eastAsia="SimSun" w:cs="SimSun"/>
          <w:sz w:val="25"/>
          <w:szCs w:val="25"/>
          <w:spacing w:val="-8"/>
        </w:rPr>
        <w:t>队伍发生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的重大变化和党群干群关系出现的新情况新问</w:t>
      </w:r>
      <w:r>
        <w:rPr>
          <w:rFonts w:ascii="SimSun" w:hAnsi="SimSun" w:eastAsia="SimSun" w:cs="SimSun"/>
          <w:sz w:val="25"/>
          <w:szCs w:val="25"/>
          <w:spacing w:val="-7"/>
        </w:rPr>
        <w:t>题，迫切需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要我们首先从政治上把全面从严治党抓紧抓好。</w:t>
      </w:r>
    </w:p>
    <w:p>
      <w:pPr>
        <w:ind w:left="20" w:right="179" w:firstLine="469"/>
        <w:spacing w:before="95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这次全会通过的准则，既是党章规定和要求的具体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化，也是近年来全面从严治党实践形成的一系列规定和举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措的系统化。准则针对党内存在的突出矛盾和问题，从十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二个方面作出规定，既指出了病症，也开出了药方，既有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治标举措，也有治本方略。准则管不管用，关键看能不能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执行到位。</w:t>
      </w:r>
    </w:p>
    <w:p>
      <w:pPr>
        <w:ind w:left="20" w:right="207" w:firstLine="469"/>
        <w:spacing w:before="102" w:line="24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第一，抓好思想教育这个根本。“欲事立，须是心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立。”加强思想教育和理论武装，是党内政治生活的首要</w:t>
      </w:r>
    </w:p>
    <w:p>
      <w:pPr>
        <w:sectPr>
          <w:headerReference w:type="default" r:id="rId142"/>
          <w:pgSz w:w="8200" w:h="11830"/>
          <w:pgMar w:top="1500" w:right="819" w:bottom="400" w:left="1060" w:header="1178" w:footer="0" w:gutter="0"/>
        </w:sectPr>
        <w:rPr/>
      </w:pPr>
    </w:p>
    <w:p>
      <w:pPr>
        <w:ind w:right="19"/>
        <w:spacing w:before="239" w:line="262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任务，是保证全党步调一致的前提。毛泽东同</w:t>
      </w:r>
      <w:r>
        <w:rPr>
          <w:rFonts w:ascii="SimSun" w:hAnsi="SimSun" w:eastAsia="SimSun" w:cs="SimSun"/>
          <w:sz w:val="25"/>
          <w:szCs w:val="25"/>
          <w:spacing w:val="4"/>
        </w:rPr>
        <w:t>志曾经指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出：“掌握思想教育，是团结全党进行伟大政治斗争的中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心环节。”党内政治生活出现这样那样的问题，根子还是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6"/>
        </w:rPr>
        <w:t>些党员、干部理想信念这个“压舱石”发生了动摇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世界观、人生观、价值观这个“总开关”出现了松动。</w:t>
      </w:r>
    </w:p>
    <w:p>
      <w:pPr>
        <w:ind w:right="108"/>
        <w:spacing w:before="7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理想信念，源自坚守，成于磨砺。要坚持不懈强化理论武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装，毫不放松加强党性教育，持之以恒加强道德教育，教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育引导广大党员、干部筑牢信仰之基、补足精神之钙、把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稳思想之舵，坚守真理、坚守正道、坚守原则、坚守规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矩，明大德、严公德、守私德，重品行、正操</w:t>
      </w:r>
      <w:r>
        <w:rPr>
          <w:rFonts w:ascii="SimSun" w:hAnsi="SimSun" w:eastAsia="SimSun" w:cs="SimSun"/>
          <w:sz w:val="25"/>
          <w:szCs w:val="25"/>
          <w:spacing w:val="4"/>
        </w:rPr>
        <w:t>守、养心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性，做到以信念、人格、实干立身。</w:t>
      </w:r>
    </w:p>
    <w:p>
      <w:pPr>
        <w:ind w:firstLine="489"/>
        <w:spacing w:before="124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党内政治生活、政治生态、政治文化是相辅相成的，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政治文化是政治生活的灵魂，对政治生态具有潜移默化的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影响。要注重加强党内政治文化建设，倡导和弘扬忠诚老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实、光明坦荡、公道正派、实事求是、艰苦奋斗、清正廉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洁等价值观，旗帜鲜明抵制和反对关系学、厚黑学、官场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术、“潜规则”等庸俗腐朽的政治文化，不断培厚良好政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治生态的土壤。</w:t>
      </w:r>
    </w:p>
    <w:p>
      <w:pPr>
        <w:ind w:firstLine="499"/>
        <w:spacing w:before="84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第二，抓好严明纪律这个关键。“欲知平直，则必准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绳；欲知方圆，则必规矩。”纪律严明是加强和规范党内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政治生活的内在要求和重要保证。要强化党内制度约束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扎紧制度的笼子。政治纪律和政治规矩是党最根本、最重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要的纪律，遵守政治纪律和政治规矩是遵守党的全部纪律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的基础。各级党组织和广大党员要自觉遵守政治纪律和政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治规矩，不断增强政治意识、大局意识、核心意识、看齐</w:t>
      </w:r>
    </w:p>
    <w:p>
      <w:pPr>
        <w:sectPr>
          <w:headerReference w:type="default" r:id="rId143"/>
          <w:pgSz w:w="8330" w:h="11920"/>
          <w:pgMar w:top="1510" w:right="1055" w:bottom="400" w:left="1049" w:header="1207" w:footer="0" w:gutter="0"/>
        </w:sectPr>
        <w:rPr/>
      </w:pPr>
    </w:p>
    <w:p>
      <w:pPr>
        <w:spacing w:before="24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5"/>
        </w:rPr>
        <w:t>意识，做到坚守政治信仰、站稳政治立场、把准政治方向。</w:t>
      </w:r>
    </w:p>
    <w:p>
      <w:pPr>
        <w:ind w:right="101" w:firstLine="479"/>
        <w:spacing w:before="7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要坚持有令必行、有禁必止，坚决查处各种违反纪律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的行为，使各项纪律规矩真正成为“带电的高压线”,防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止出现“破窗效应”。要按照准则精神，对现有制度规范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进行梳理，该修订的修订，该补充的补充，该新建的新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建，让党内政治生活有规可依、有章可循。各级党组织都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负有执行纪律和规矩的主体责任，要强化监督问责，对责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任落实不力的坚决追究责任，推动管党治党不断从“宽松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软”走向“严实硬”。</w:t>
      </w:r>
    </w:p>
    <w:p>
      <w:pPr>
        <w:ind w:firstLine="479"/>
        <w:spacing w:before="93" w:line="27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第三，抓好选人用人这个导向。选人用人是党内政治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生活的风向标，用人上的不正之风和腐败现象对政治生活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危害最烈，端正用人导向是严肃党内政治生活的治本之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策。要落实好干部标准，严把政治关、品行关、作风关、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廉洁关，真正让忠诚干净担当、为民务实清廉、奋发有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为、锐意改革、实绩突出的干部得到褒奖和重用，让阳奉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阴违、阿谀逢迎、弄虚作假、不干实事、会跑会要的干部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没市场、受惩戒。要大力整治选人用人上的不正之风，使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用人风气更加清朗，坚决纠正“劣币驱逐良币”的逆淘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汰现象，以用人环境的风清气正促进政治生态的山清水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秀。要完善从严管理监督干部制度体系，解决“重选轻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管”问题。同时，要抓紧健全容错纠错机制，加大正向</w:t>
      </w:r>
      <w:r>
        <w:rPr>
          <w:rFonts w:ascii="SimSun" w:hAnsi="SimSun" w:eastAsia="SimSun" w:cs="SimSun"/>
          <w:sz w:val="25"/>
          <w:szCs w:val="25"/>
          <w:spacing w:val="-7"/>
        </w:rPr>
        <w:t>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励力度，引导广大干部保持良好精神状态，奋发有为、敢</w:t>
      </w:r>
    </w:p>
    <w:p>
      <w:pPr>
        <w:spacing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于担当。</w:t>
      </w:r>
    </w:p>
    <w:p>
      <w:pPr>
        <w:ind w:right="102" w:firstLine="479"/>
        <w:spacing w:before="80" w:line="25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第四，用好组织生活这个经常性手段。党的组织生活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是党内政治生活的重要内容和载体，是党组织对党员进行</w:t>
      </w:r>
    </w:p>
    <w:p>
      <w:pPr>
        <w:sectPr>
          <w:headerReference w:type="default" r:id="rId144"/>
          <w:pgSz w:w="8200" w:h="11830"/>
          <w:pgMar w:top="1540" w:right="917" w:bottom="400" w:left="1080" w:header="1207" w:footer="0" w:gutter="0"/>
        </w:sectPr>
        <w:rPr/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2515"/>
        <w:spacing w:before="65" w:line="19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论党的自我革命</w:t>
      </w:r>
    </w:p>
    <w:p>
      <w:pPr>
        <w:ind w:left="265"/>
        <w:spacing w:line="125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5"/>
          <w:position w:val="-2"/>
        </w:rPr>
        <w:t>156</w:t>
      </w:r>
    </w:p>
    <w:p>
      <w:pPr>
        <w:ind w:right="63" w:firstLine="125"/>
        <w:spacing w:before="246" w:line="25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3"/>
        </w:rPr>
        <w:t>教育管理监督的重要形式。</w:t>
      </w:r>
      <w:r>
        <w:rPr>
          <w:rFonts w:ascii="SimSun" w:hAnsi="SimSun" w:eastAsia="SimSun" w:cs="SimSun"/>
          <w:sz w:val="25"/>
          <w:szCs w:val="25"/>
          <w:spacing w:val="4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一个班子强不强、有没有战斗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力，同有没有严肃认真的组织生活密切相关。要认真落实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“三会一课”、民主生活会、领导干部双重组织生活、民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主评议党员、谈心谈话等制度，加强经常性教育、管理、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监督。要创新方式方法，增强吸引力和感染力，提高组织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6"/>
        </w:rPr>
        <w:t>生活质量和效果。</w:t>
      </w:r>
    </w:p>
    <w:p>
      <w:pPr>
        <w:ind w:left="125" w:right="105" w:firstLine="480"/>
        <w:spacing w:before="13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批评和自我批评是我们党强身治病、保持肌体健</w:t>
      </w:r>
      <w:r>
        <w:rPr>
          <w:rFonts w:ascii="SimSun" w:hAnsi="SimSun" w:eastAsia="SimSun" w:cs="SimSun"/>
          <w:sz w:val="25"/>
          <w:szCs w:val="25"/>
          <w:spacing w:val="-4"/>
        </w:rPr>
        <w:t>康的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锐利武器，也是加强和规范党内政治生活的重要手段。领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导干部要带头，班子要作表率，在党内营造批评和自我批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评的良好风气。领导干部要坚决反对事不关己、高高挂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起，明知不对、少说为佳的庸俗哲学，坚决克服文过饰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非、知错不改等错误倾向。</w:t>
      </w:r>
    </w:p>
    <w:p>
      <w:pPr>
        <w:ind w:left="125" w:firstLine="480"/>
        <w:spacing w:before="9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第五，抓住继承和创新这两个关键环节。我们党在长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期实践中形成的党内政治生活的光荣传统，不论过去、</w:t>
      </w:r>
      <w:r>
        <w:rPr>
          <w:rFonts w:ascii="SimSun" w:hAnsi="SimSun" w:eastAsia="SimSun" w:cs="SimSun"/>
          <w:sz w:val="25"/>
          <w:szCs w:val="25"/>
          <w:spacing w:val="-5"/>
        </w:rPr>
        <w:t>现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在还是将来，都是党的宝贵财富。光荣传统不能丢，丢了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就丢了魂；红色基因不能变，变了就变了质。同时，我们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要立足新的实际，不断从内容、形式、载体、方法、手</w:t>
      </w:r>
      <w:r>
        <w:rPr>
          <w:rFonts w:ascii="SimSun" w:hAnsi="SimSun" w:eastAsia="SimSun" w:cs="SimSun"/>
          <w:sz w:val="25"/>
          <w:szCs w:val="25"/>
          <w:spacing w:val="-5"/>
        </w:rPr>
        <w:t>段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等方面进行改进和创新，善于以新的经验指导新的实践，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更好发挥党内政治生活的作用，努力在全党造成一个又有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集中又有民主、又有纪律又有自由、又有统一</w:t>
      </w:r>
      <w:r>
        <w:rPr>
          <w:rFonts w:ascii="SimSun" w:hAnsi="SimSun" w:eastAsia="SimSun" w:cs="SimSun"/>
          <w:sz w:val="25"/>
          <w:szCs w:val="25"/>
          <w:spacing w:val="-4"/>
        </w:rPr>
        <w:t>意志又有个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人心情舒畅生动活泼的政治局面。</w:t>
      </w:r>
    </w:p>
    <w:p>
      <w:pPr>
        <w:ind w:left="125" w:right="91" w:firstLine="480"/>
        <w:spacing w:before="110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贯彻落实准则，关键看是否有效解决了党内政治生活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存在的突出矛盾和问题。党的各级组织和每个党员、干部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要自觉用准则对照自己的思想和行动，敢于直面问题</w:t>
      </w:r>
      <w:r>
        <w:rPr>
          <w:rFonts w:ascii="SimSun" w:hAnsi="SimSun" w:eastAsia="SimSun" w:cs="SimSun"/>
          <w:sz w:val="25"/>
          <w:szCs w:val="25"/>
          <w:spacing w:val="-4"/>
        </w:rPr>
        <w:t>，勇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于自我解剖，向顽瘴痼疾开刀。</w:t>
      </w:r>
      <w:r>
        <w:rPr>
          <w:rFonts w:ascii="SimSun" w:hAnsi="SimSun" w:eastAsia="SimSun" w:cs="SimSun"/>
          <w:sz w:val="25"/>
          <w:szCs w:val="25"/>
          <w:spacing w:val="5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一方面，要注重解决那些</w:t>
      </w:r>
    </w:p>
    <w:p>
      <w:pPr>
        <w:sectPr>
          <w:headerReference w:type="default" r:id="rId3"/>
          <w:pgSz w:w="8600" w:h="12100"/>
          <w:pgMar w:top="400" w:right="1034" w:bottom="400" w:left="1174" w:header="0" w:footer="0" w:gutter="0"/>
        </w:sectPr>
        <w:rPr/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right="201"/>
        <w:spacing w:before="62" w:line="219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9"/>
          <w:szCs w:val="19"/>
        </w:rPr>
        <w:t>坚定不移推进全面从严治党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           </w:t>
      </w:r>
      <w:r>
        <w:rPr>
          <w:rFonts w:ascii="SimSun" w:hAnsi="SimSun" w:eastAsia="SimSun" w:cs="SimSun"/>
          <w:sz w:val="15"/>
          <w:szCs w:val="15"/>
        </w:rPr>
        <w:t>157</w:t>
      </w:r>
    </w:p>
    <w:p>
      <w:pPr>
        <w:ind w:firstLine="125"/>
        <w:spacing w:before="317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量大面广、表现突出的问题，诸如工作中搞独断专行、搞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“一言堂”和自由主义、分散主义问题，作风上搞形式主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义、官僚主义、享乐主义和奢靡之风问题，滥用</w:t>
      </w:r>
      <w:r>
        <w:rPr>
          <w:rFonts w:ascii="SimSun" w:hAnsi="SimSun" w:eastAsia="SimSun" w:cs="SimSun"/>
          <w:sz w:val="25"/>
          <w:szCs w:val="25"/>
          <w:spacing w:val="-5"/>
        </w:rPr>
        <w:t>权力、贪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污受贿、腐化堕落、违法乱纪问题，有纪不依</w:t>
      </w:r>
      <w:r>
        <w:rPr>
          <w:rFonts w:ascii="SimSun" w:hAnsi="SimSun" w:eastAsia="SimSun" w:cs="SimSun"/>
          <w:sz w:val="25"/>
          <w:szCs w:val="25"/>
          <w:spacing w:val="7"/>
        </w:rPr>
        <w:t>、执纪不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严、违纪不究问题，不思进取、不敢担当、庸懒无为问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题，等等。这类问题，群众看得真切，界限尺度比较明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确，重在严格执行制度，加强刚性约束。另一方面，要着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力解决政治性强、破坏力大的问题，诸如在重大问题上不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同党中央保持一致、不执行党的政治纪律和政治规矩问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题，对党不忠诚老实、阳奉阴违、弄虚作假、做“两面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人”问题，选人用人上任人唯亲、任人唯利和跑官要官、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买官卖官、拉票贿选问题，结党营私、拉帮结派、政治野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心膨胀问题，等等。这类问题，往往隐蔽性强，不到关键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时刻难以暴露，重在确立判断标准，及时查处典型，形成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有效机制。</w:t>
      </w:r>
    </w:p>
    <w:p>
      <w:pPr>
        <w:ind w:left="125" w:right="72" w:firstLine="460"/>
        <w:spacing w:before="140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党内政治生活因素复杂，具体到一个地方、</w:t>
      </w:r>
      <w:r>
        <w:rPr>
          <w:rFonts w:ascii="SimSun" w:hAnsi="SimSun" w:eastAsia="SimSun" w:cs="SimSun"/>
          <w:sz w:val="25"/>
          <w:szCs w:val="25"/>
          <w:spacing w:val="2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一个部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门、</w:t>
      </w:r>
      <w:r>
        <w:rPr>
          <w:rFonts w:ascii="SimSun" w:hAnsi="SimSun" w:eastAsia="SimSun" w:cs="SimSun"/>
          <w:sz w:val="25"/>
          <w:szCs w:val="25"/>
          <w:spacing w:val="-4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一个单位，问题各不相同。直面问题是勇气，解决问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题是水平。要坚持有什么问题就解决什么问题，什么问题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难就重点解决什么问题，什么问题突出就着力攻克什么问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题，无论解决什么问题，都要综合分析、举一反三，使每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项措施、每次努力都有利于加强和规范党内政治生活，有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利于净化党内政治生态。</w:t>
      </w:r>
    </w:p>
    <w:p>
      <w:pPr>
        <w:ind w:left="588"/>
        <w:spacing w:before="77" w:line="221" w:lineRule="auto"/>
        <w:outlineLvl w:val="0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2"/>
        </w:rPr>
        <w:t>三、全面落实党内监督责任。</w:t>
      </w:r>
    </w:p>
    <w:p>
      <w:pPr>
        <w:ind w:left="125" w:right="65" w:firstLine="460"/>
        <w:spacing w:before="95" w:line="23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这次全会通过的党内监督条例，是新形势下加强党内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监督的顶层设计，是规范当前和今后一个时期党内监督的</w:t>
      </w:r>
    </w:p>
    <w:p>
      <w:pPr>
        <w:sectPr>
          <w:pgSz w:w="8200" w:h="11830"/>
          <w:pgMar w:top="400" w:right="915" w:bottom="400" w:left="1004" w:header="0" w:footer="0" w:gutter="0"/>
        </w:sectPr>
        <w:rPr/>
      </w:pPr>
    </w:p>
    <w:p>
      <w:pPr>
        <w:ind w:left="125" w:right="171"/>
        <w:spacing w:before="248" w:line="24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基本法规，必须抓好贯彻执行，使其成为规范各级党</w:t>
      </w:r>
      <w:r>
        <w:rPr>
          <w:rFonts w:ascii="SimSun" w:hAnsi="SimSun" w:eastAsia="SimSun" w:cs="SimSun"/>
          <w:sz w:val="25"/>
          <w:szCs w:val="25"/>
          <w:spacing w:val="-8"/>
        </w:rPr>
        <w:t>组织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和广大党员、干部行为的硬约束。</w:t>
      </w:r>
    </w:p>
    <w:p>
      <w:pPr>
        <w:ind w:left="125" w:right="91" w:firstLine="500"/>
        <w:spacing w:before="77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早在延安时期，毛泽东同志就提出跳出“历史周期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率”的课题，党的八大规定任何党员和党的组织都必须受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到自上而下的和自下而上的监督，现在我们不断完善党内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监督体系，目的都是形成科学管用的防错纠错机制，不断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增强党自我净化、自我完善、自我革新、自我提高能力。</w:t>
      </w:r>
    </w:p>
    <w:p>
      <w:pPr>
        <w:ind w:right="109" w:firstLine="625"/>
        <w:spacing w:before="10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长期以来，党内存在的一个突出问题，就是不</w:t>
      </w:r>
      <w:r>
        <w:rPr>
          <w:rFonts w:ascii="SimSun" w:hAnsi="SimSun" w:eastAsia="SimSun" w:cs="SimSun"/>
          <w:sz w:val="25"/>
          <w:szCs w:val="25"/>
          <w:spacing w:val="5"/>
        </w:rPr>
        <w:t>愿监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督、不敢监督、抵制监督等现象不同程度存在，监督下级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0"/>
        </w:rPr>
        <w:t>怕丢“选票”,监督同级怕伤“和气”,监督上级怕穿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“小鞋”。在不少地方和部门，党内监督被高高举起、轻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轻放下，成了一句口号。党内监督缺位，必然导致党的领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导弱化、党的建设缺失、全面从严治党不力。全党要深刻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认识到，党内监督是永葆党的肌体健康的生命之源，要不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断增强向体内病灶开刀的自觉性，使积极开展监督、主动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接受监督成为全党的自觉行动。</w:t>
      </w:r>
    </w:p>
    <w:p>
      <w:pPr>
        <w:ind w:left="125" w:firstLine="500"/>
        <w:spacing w:before="118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0"/>
        </w:rPr>
        <w:t>党内监督是全党的任务，党委(党组)负主体责任，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书记是第一责任人，党委常委会委员(党组成员)和党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委委员在职责范围内履行监督职责。党的各级领导干部一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定要把责任扛在肩上，做到知责、尽责、负责，敢抓敢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管，勇于监督。党内监督要坚持惩前毖后、治病救人，立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足于小、立足于早，开展批评和自我批评，及时进行约谈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函询、诫勉谈话，及时发现问题、纠正偏差。分析这些年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来查处的典型腐败案件，都有一个量变到质变、小节到大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错的过程。如果在刚发现问题时组织就及时拉一把，</w:t>
      </w:r>
      <w:r>
        <w:rPr>
          <w:rFonts w:ascii="SimSun" w:hAnsi="SimSun" w:eastAsia="SimSun" w:cs="SimSun"/>
          <w:sz w:val="25"/>
          <w:szCs w:val="25"/>
          <w:spacing w:val="-3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一些</w:t>
      </w:r>
    </w:p>
    <w:p>
      <w:pPr>
        <w:sectPr>
          <w:headerReference w:type="default" r:id="rId145"/>
          <w:pgSz w:w="8400" w:h="11970"/>
          <w:pgMar w:top="1580" w:right="1034" w:bottom="400" w:left="994" w:header="1287" w:footer="0" w:gutter="0"/>
        </w:sectPr>
        <w:rPr/>
      </w:pPr>
    </w:p>
    <w:p>
      <w:pPr>
        <w:ind w:right="82"/>
        <w:spacing w:before="25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千部也不至于在错误的道路上越滑越远。党组织要多了解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党员、干部日常的思想、工作、作风、生活状况，多注意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干部群众的反映，抓早抓小，防微杜渐。要把党内监督体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现在时时处处事事上，敦促党员、干部按本色做人、按角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色办事。全党同志要习惯于在同志间相互提醒和督促中修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正错误、共同进步。</w:t>
      </w:r>
    </w:p>
    <w:p>
      <w:pPr>
        <w:ind w:right="60" w:firstLine="499"/>
        <w:spacing w:before="11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各级纪委是党内监督专责机关，履行监督执纪问责职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责。要把维护政治纪律和政治规矩放在首位，加强对所辖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范围内遵守党章党规党纪情况的监督，检查党的路线方针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政策和决议的执行情况。要落实纪律检查工作双重领导体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制，强化上级纪委对下级纪委的领导；加强对派驻纪检组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工作的领导，督促被监督单位党组织和派驻纪检组落实管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党治党责任。党的工作部门是党委(党组)主体</w:t>
      </w:r>
      <w:r>
        <w:rPr>
          <w:rFonts w:ascii="SimSun" w:hAnsi="SimSun" w:eastAsia="SimSun" w:cs="SimSun"/>
          <w:sz w:val="25"/>
          <w:szCs w:val="25"/>
          <w:spacing w:val="13"/>
        </w:rPr>
        <w:t>责任在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不同领域的载体和抓手，也要做好职责范围内的党内监督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工作，既加强对本机关本单位的内部监督，又强化</w:t>
      </w:r>
      <w:r>
        <w:rPr>
          <w:rFonts w:ascii="SimSun" w:hAnsi="SimSun" w:eastAsia="SimSun" w:cs="SimSun"/>
          <w:sz w:val="25"/>
          <w:szCs w:val="25"/>
          <w:spacing w:val="-8"/>
        </w:rPr>
        <w:t>对本系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统的日常监督。出现问题要及时了解处置，不能都等着党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委、纪委去处理。只要我们把上上下下、条条块块都抓起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来，就能织密党内监督之网。</w:t>
      </w:r>
    </w:p>
    <w:p>
      <w:pPr>
        <w:ind w:firstLine="479"/>
        <w:spacing w:before="20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党员民主监督是党内监督的基本方式。党员的民主监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督不仅是权利，更是不容推卸的义务，是对党应尽的责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任。基层党组织和党员要加强对党的领导干部的监督，督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促其正常参加组织生活、履行党员义务。在党的会议上，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党员要勇于对违反党章党规的行为提出意见，有根据地批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评党的任何组织和任何党员，负责地向党反映党的任何组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织和党员违纪违法的事实。各级党组织要保障党员知情权</w:t>
      </w:r>
    </w:p>
    <w:p>
      <w:pPr>
        <w:sectPr>
          <w:headerReference w:type="default" r:id="rId146"/>
          <w:pgSz w:w="8200" w:h="11830"/>
          <w:pgMar w:top="1589" w:right="946" w:bottom="400" w:left="1070" w:header="1268" w:footer="0" w:gutter="0"/>
        </w:sectPr>
        <w:rPr/>
      </w:pPr>
    </w:p>
    <w:p>
      <w:pPr>
        <w:ind w:right="41"/>
        <w:spacing w:before="220" w:line="24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和监督权，鼓励和支持党员在党内监督中发挥积极作用，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对干扰妨碍监督、打击报复监督的人要依纪严肃处理。</w:t>
      </w:r>
    </w:p>
    <w:p>
      <w:pPr>
        <w:ind w:firstLine="499"/>
        <w:spacing w:before="76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党内监督在党和国家各种监督形式中是最根本的、第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一位的，但如果不同有关国家机关监督、民主党派监督</w:t>
      </w:r>
      <w:r>
        <w:rPr>
          <w:rFonts w:ascii="SimSun" w:hAnsi="SimSun" w:eastAsia="SimSun" w:cs="SimSun"/>
          <w:sz w:val="25"/>
          <w:szCs w:val="25"/>
          <w:spacing w:val="-2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群众监督、舆论监督等结合起来，就不能形成监督合力。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各级领导干部要主动接受各方面监督，这既是一种胸怀，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也是一种自信。要支持人民政协依照章程进行民主监督，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重视民主党派和无党派人士提出的意见、批评、建议，鼓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励党外人士讲真话、进诤言。要自觉接受群众监督，畅通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信访举报渠道，对违规违纪典型问题严肃处理，及时回应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人民群众关切。要加强舆论监督，通过对典型案例进行曝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光剖析，发挥警示作用，为全面从严治党营造良好舆论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氛围。</w:t>
      </w:r>
    </w:p>
    <w:p>
      <w:pPr>
        <w:ind w:left="503"/>
        <w:spacing w:before="105" w:line="221" w:lineRule="auto"/>
        <w:outlineLvl w:val="0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1"/>
        </w:rPr>
        <w:t>四、突出抓好领导干部特别是高级干部。</w:t>
      </w:r>
    </w:p>
    <w:p>
      <w:pPr>
        <w:ind w:right="70" w:firstLine="374"/>
        <w:spacing w:before="89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"/>
        </w:rPr>
        <w:t>“人不率则不从，身不先则不信。”加强和规范党内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政治生活，加强党内监督，必须从领导干部特别是高级干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部做起。这是由领导干部特别是高级干部执掌重要权力的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特殊地位所决定的，也是由领导干部特别是高级干部发挥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示范作用的特殊职责所要求的。</w:t>
      </w:r>
    </w:p>
    <w:p>
      <w:pPr>
        <w:ind w:firstLine="499"/>
        <w:spacing w:before="75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我们党历来重视抓好党的高级干部的思想建设和作风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建设，发挥高级干部的示范带头作用。</w:t>
      </w:r>
      <w:r>
        <w:rPr>
          <w:rFonts w:ascii="SimSun" w:hAnsi="SimSun" w:eastAsia="SimSun" w:cs="SimSun"/>
          <w:sz w:val="25"/>
          <w:szCs w:val="25"/>
          <w:spacing w:val="4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一九三八</w:t>
      </w:r>
      <w:r>
        <w:rPr>
          <w:rFonts w:ascii="SimSun" w:hAnsi="SimSun" w:eastAsia="SimSun" w:cs="SimSun"/>
          <w:sz w:val="25"/>
          <w:szCs w:val="25"/>
          <w:spacing w:val="-21"/>
        </w:rPr>
        <w:t>年，毛泽东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同志指出：“如果我们党有一百个至二百个系统地而不是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零碎地、实际地而不是空洞地学会了马克思列宁主义</w:t>
      </w:r>
      <w:r>
        <w:rPr>
          <w:rFonts w:ascii="SimSun" w:hAnsi="SimSun" w:eastAsia="SimSun" w:cs="SimSun"/>
          <w:sz w:val="25"/>
          <w:szCs w:val="25"/>
          <w:spacing w:val="4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7"/>
        </w:rPr>
        <w:t>同志，就会大大地提高我们党的战斗力量”。</w:t>
      </w:r>
      <w:r>
        <w:rPr>
          <w:rFonts w:ascii="SimSun" w:hAnsi="SimSun" w:eastAsia="SimSun" w:cs="SimSun"/>
          <w:sz w:val="25"/>
          <w:szCs w:val="25"/>
          <w:spacing w:val="4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一九八</w:t>
      </w:r>
      <w:r>
        <w:rPr>
          <w:rFonts w:ascii="SimSun" w:hAnsi="SimSun" w:eastAsia="SimSun" w:cs="SimSun"/>
          <w:sz w:val="25"/>
          <w:szCs w:val="25"/>
          <w:spacing w:val="-18"/>
        </w:rPr>
        <w:t>九年，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邓小平同志说：“只要有一个好的政治局，特别是有</w:t>
      </w:r>
      <w:r>
        <w:rPr>
          <w:rFonts w:ascii="SimSun" w:hAnsi="SimSun" w:eastAsia="SimSun" w:cs="SimSun"/>
          <w:sz w:val="25"/>
          <w:szCs w:val="25"/>
          <w:spacing w:val="-4"/>
        </w:rPr>
        <w:t>一个</w:t>
      </w:r>
    </w:p>
    <w:p>
      <w:pPr>
        <w:sectPr>
          <w:headerReference w:type="default" r:id="rId147"/>
          <w:pgSz w:w="8500" w:h="12040"/>
          <w:pgMar w:top="1619" w:right="1114" w:bottom="400" w:left="1159" w:header="1297" w:footer="0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right="260"/>
        <w:spacing w:before="65" w:line="220" w:lineRule="auto"/>
        <w:jc w:val="righ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6"/>
        </w:rPr>
        <w:t>坚定不移推进全面从严治党</w:t>
      </w:r>
      <w:r>
        <w:rPr>
          <w:rFonts w:ascii="SimSun" w:hAnsi="SimSun" w:eastAsia="SimSun" w:cs="SimSun"/>
          <w:sz w:val="20"/>
          <w:szCs w:val="20"/>
        </w:rPr>
        <w:t xml:space="preserve">               </w:t>
      </w:r>
      <w:r>
        <w:rPr>
          <w:rFonts w:ascii="SimSun" w:hAnsi="SimSun" w:eastAsia="SimSun" w:cs="SimSun"/>
          <w:sz w:val="15"/>
          <w:szCs w:val="15"/>
          <w:spacing w:val="-6"/>
          <w:position w:val="-2"/>
        </w:rPr>
        <w:t>161</w:t>
      </w:r>
    </w:p>
    <w:p>
      <w:pPr>
        <w:spacing w:before="298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好的常委会，只要它是团结的，努力工作的，能够</w:t>
      </w:r>
      <w:r>
        <w:rPr>
          <w:rFonts w:ascii="SimSun" w:hAnsi="SimSun" w:eastAsia="SimSun" w:cs="SimSun"/>
          <w:sz w:val="25"/>
          <w:szCs w:val="25"/>
          <w:spacing w:val="-8"/>
        </w:rPr>
        <w:t>成为榜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样的，就是在艰苦创业反对腐败方面成为榜样的，什</w:t>
      </w:r>
      <w:r>
        <w:rPr>
          <w:rFonts w:ascii="SimSun" w:hAnsi="SimSun" w:eastAsia="SimSun" w:cs="SimSun"/>
          <w:sz w:val="25"/>
          <w:szCs w:val="25"/>
          <w:spacing w:val="-8"/>
        </w:rPr>
        <w:t>么乱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子出来都挡得住。”江泽民同志也多次强调，</w:t>
      </w:r>
      <w:r>
        <w:rPr>
          <w:rFonts w:ascii="SimSun" w:hAnsi="SimSun" w:eastAsia="SimSun" w:cs="SimSun"/>
          <w:sz w:val="25"/>
          <w:szCs w:val="25"/>
          <w:spacing w:val="-8"/>
        </w:rPr>
        <w:t>中央委员会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成员作为党的高级干部，“必须同党中央在思想上政治上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保持高度一致，坚决维护党中央的权威，坚定不</w:t>
      </w:r>
      <w:r>
        <w:rPr>
          <w:rFonts w:ascii="SimSun" w:hAnsi="SimSun" w:eastAsia="SimSun" w:cs="SimSun"/>
          <w:sz w:val="25"/>
          <w:szCs w:val="25"/>
          <w:spacing w:val="-8"/>
        </w:rPr>
        <w:t>移、百折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不挠地贯彻落实党的路线方针政策。特别是在关键时刻，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贯彻重大决策，更应坚定不移，做到任何时候任何情况下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都不动摇。高级干部都坚持这样做了，党就能</w:t>
      </w:r>
      <w:r>
        <w:rPr>
          <w:rFonts w:ascii="SimSun" w:hAnsi="SimSun" w:eastAsia="SimSun" w:cs="SimSun"/>
          <w:sz w:val="25"/>
          <w:szCs w:val="25"/>
          <w:spacing w:val="-8"/>
        </w:rPr>
        <w:t>始终保持高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度的凝聚力和强大的战斗力”。胡锦涛同志也说：“各级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领导干部特别是高级干部要加强廉洁自律，牢固树立马</w:t>
      </w:r>
      <w:r>
        <w:rPr>
          <w:rFonts w:ascii="SimSun" w:hAnsi="SimSun" w:eastAsia="SimSun" w:cs="SimSun"/>
          <w:sz w:val="25"/>
          <w:szCs w:val="25"/>
          <w:spacing w:val="-8"/>
        </w:rPr>
        <w:t>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思主义世界观、人生观、价值观，牢固树立正确的权力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观、地位观、利益观，常修为政之德、常思贪欲之害</w:t>
      </w:r>
      <w:r>
        <w:rPr>
          <w:rFonts w:ascii="SimSun" w:hAnsi="SimSun" w:eastAsia="SimSun" w:cs="SimSun"/>
          <w:sz w:val="25"/>
          <w:szCs w:val="25"/>
          <w:spacing w:val="-8"/>
        </w:rPr>
        <w:t>、常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怀律己之心，始终保持共产党人的蓬勃朝气、昂扬锐气、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浩然正气，真正做到自重、自省、自警、自励，真正做到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干干净净办事、堂堂正正做人。”</w:t>
      </w:r>
    </w:p>
    <w:p>
      <w:pPr>
        <w:ind w:right="102" w:firstLine="480"/>
        <w:spacing w:before="141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党的十八大以来，党中央反复强调中央委员会要自觉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做坚定理想信念的表率、自觉做认真学习实践的表率、自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觉做坚持民主集中制的表率、自觉做弘扬优良作风的</w:t>
      </w:r>
      <w:r>
        <w:rPr>
          <w:rFonts w:ascii="SimSun" w:hAnsi="SimSun" w:eastAsia="SimSun" w:cs="SimSun"/>
          <w:sz w:val="25"/>
          <w:szCs w:val="25"/>
          <w:spacing w:val="2"/>
        </w:rPr>
        <w:t>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率，强调高级干部要对党忠诚、落实管党治党责任、守</w:t>
      </w:r>
      <w:r>
        <w:rPr>
          <w:rFonts w:ascii="SimSun" w:hAnsi="SimSun" w:eastAsia="SimSun" w:cs="SimSun"/>
          <w:sz w:val="25"/>
          <w:szCs w:val="25"/>
          <w:spacing w:val="-8"/>
        </w:rPr>
        <w:t>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纪律底线，为全党作出表率。</w:t>
      </w:r>
    </w:p>
    <w:p>
      <w:pPr>
        <w:ind w:right="1" w:firstLine="470"/>
        <w:spacing w:before="94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这些年党内政治生活和党内监督存在的种种问题，究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其原因，有市场经济大环境的因素，有党的队伍</w:t>
      </w:r>
      <w:r>
        <w:rPr>
          <w:rFonts w:ascii="SimSun" w:hAnsi="SimSun" w:eastAsia="SimSun" w:cs="SimSun"/>
          <w:sz w:val="25"/>
          <w:szCs w:val="25"/>
          <w:spacing w:val="-8"/>
        </w:rPr>
        <w:t>不断发生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深刻变化的因素，但一些高级干部发生的问题往往是</w:t>
      </w:r>
      <w:r>
        <w:rPr>
          <w:rFonts w:ascii="SimSun" w:hAnsi="SimSun" w:eastAsia="SimSun" w:cs="SimSun"/>
          <w:sz w:val="25"/>
          <w:szCs w:val="25"/>
          <w:spacing w:val="-8"/>
        </w:rPr>
        <w:t>所在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地方和单位各种问题滋生蔓延的主要导因。党的十八大以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来查处了近二百名高级干部，其中不乏省委书记、省长、</w:t>
      </w:r>
    </w:p>
    <w:p>
      <w:pPr>
        <w:sectPr>
          <w:headerReference w:type="default" r:id="rId3"/>
          <w:pgSz w:w="8200" w:h="11830"/>
          <w:pgMar w:top="400" w:right="856" w:bottom="400" w:left="1139" w:header="0" w:footer="0" w:gutter="0"/>
        </w:sectPr>
        <w:rPr/>
      </w:pPr>
    </w:p>
    <w:p>
      <w:pPr>
        <w:ind w:right="86"/>
        <w:spacing w:before="286" w:line="25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部长、中央委员、中央候补委员，特别是有周永</w:t>
      </w:r>
      <w:r>
        <w:rPr>
          <w:rFonts w:ascii="SimSun" w:hAnsi="SimSun" w:eastAsia="SimSun" w:cs="SimSun"/>
          <w:sz w:val="26"/>
          <w:szCs w:val="26"/>
          <w:spacing w:val="-17"/>
        </w:rPr>
        <w:t>康、薄熙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来、郭伯雄、徐才厚、令计划等曾经位居高职的人，给我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们党的形象和威信造成的损害是特别巨大的。无论是推进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全面从严治党，还是贯彻准则、条例，都要突出抓好领导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干部特别是高级干部。这就是我在党的十八届五中全会第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二次全体会议上所说的：“大家要清醒认识高级干部岗位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4"/>
        </w:rPr>
        <w:t>对党和国家的特殊重要性，自觉按党提出的标准要求</w:t>
      </w:r>
      <w:r>
        <w:rPr>
          <w:rFonts w:ascii="SimSun" w:hAnsi="SimSun" w:eastAsia="SimSun" w:cs="SimSun"/>
          <w:sz w:val="26"/>
          <w:szCs w:val="26"/>
          <w:spacing w:val="-5"/>
        </w:rPr>
        <w:t>自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己、磨练自己、提高自己。职位越高，越要夙兴夜</w:t>
      </w:r>
      <w:r>
        <w:rPr>
          <w:rFonts w:ascii="SimSun" w:hAnsi="SimSun" w:eastAsia="SimSun" w:cs="SimSun"/>
          <w:sz w:val="26"/>
          <w:szCs w:val="26"/>
          <w:spacing w:val="-7"/>
        </w:rPr>
        <w:t>寐工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作，越要毫无私心把自己的一切奉献给党和人民，越要按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规则正确用权、谨慎用权、干净用权，越要像珍惜生命一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样珍惜名节和操守，扎扎实实改造主观世界，诚心诚意接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5"/>
        </w:rPr>
        <w:t>受监督帮助，努力使自己成为一名党和人民信赖的好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干部。”</w:t>
      </w:r>
    </w:p>
    <w:p>
      <w:pPr>
        <w:ind w:firstLine="499"/>
        <w:spacing w:before="113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1"/>
        </w:rPr>
        <w:t>全会通过的准则、条例都突出了高级干部这个重点，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对高级干部提出了更高的标准、更严的要求。可以说，这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是两部党内法规的鲜明特色。下一步，党中央还打算制定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5"/>
        </w:rPr>
        <w:t>一个高级干部贯彻落实准则的实施意见，把一些原则性要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求进一步具体化。</w:t>
      </w:r>
    </w:p>
    <w:p>
      <w:pPr>
        <w:ind w:right="88" w:firstLine="499"/>
        <w:spacing w:before="84" w:line="25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高级干部要清醒认识自己岗位的特殊重要性，增强自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律意识、标杆意识、表率意识，模范遵守党章。凡是要求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党员、干部做到的自己首先做到，凡是要求党员、干部不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做的自己首先不做。同时，要认真履行管党治党责任，在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加强和规范党内政治生活、加强党内监督各个环节敢抓敢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管，做到职责范围内的问题能及时发现，发现的问题能及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时有效解决。对高级干部，要严格教育、严格管理、严格</w:t>
      </w:r>
    </w:p>
    <w:p>
      <w:pPr>
        <w:sectPr>
          <w:headerReference w:type="default" r:id="rId148"/>
          <w:pgSz w:w="8480" w:h="12020"/>
          <w:pgMar w:top="1519" w:right="1169" w:bottom="400" w:left="1080" w:header="1226" w:footer="0" w:gutter="0"/>
        </w:sectPr>
        <w:rPr/>
      </w:pPr>
    </w:p>
    <w:p>
      <w:pPr>
        <w:ind w:right="131"/>
        <w:spacing w:before="253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监督，发现问题及时提醒、批评、纠正、处理，切不可一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任了之、不管不问，切不可掩盖问题、护短遮丑，切不可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大事化小、小事化了。</w:t>
      </w:r>
    </w:p>
    <w:p>
      <w:pPr>
        <w:ind w:firstLine="509"/>
        <w:spacing w:before="94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在领导干部中，发挥好“一把手”在贯彻落实准则、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条例上的示范表率作用，对管理好领导班子和领导干部具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有重要意义。要加强对“一把手”教育的针对性、管理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的经常性、监督的有效性，促使各级“一把手”带头遵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守党章党规和宪法法律，认真贯彻执行民主集中制，不断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增强党性修养，做到位高不擅权、权重不谋私。</w:t>
      </w:r>
    </w:p>
    <w:p>
      <w:pPr>
        <w:ind w:right="29" w:firstLine="499"/>
        <w:spacing w:before="6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在高级干部中，中央委员会、中央政治局、中央政</w:t>
      </w:r>
      <w:r>
        <w:rPr>
          <w:rFonts w:ascii="SimSun" w:hAnsi="SimSun" w:eastAsia="SimSun" w:cs="SimSun"/>
          <w:sz w:val="25"/>
          <w:szCs w:val="25"/>
          <w:spacing w:val="-7"/>
        </w:rPr>
        <w:t>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局常委会组成人员首当其责。我们中央委员会的同志，必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须保持理想信念的坚定执着，必须坚决捍卫和全面贯彻党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的基本路线，必须坚决听从党中央号令、维护党中央权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威，必须加强道德修养、模范践行社会主义核心价值观，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必须严守党的政治纪律和政治规矩，必须带头尊法学法守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法用法，必须持之以恒反对“四风”,必须坚决同特权思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想、特权现象作斗争，必须注重家风建设、教育管理好亲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属和身边工作人员，必须诚恳接受各方面监督。我们要从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党和国家兴旺发达、长治久安的高度来认识建设好中央委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员会、中央政治局、中央政治局常委会的重大意义，切实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把我们这个层面的党内政治生活、党内监督搞好，以令人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信服的表率作用，推动全党开创全面从严治党新局面。</w:t>
      </w:r>
    </w:p>
    <w:p>
      <w:pPr>
        <w:sectPr>
          <w:headerReference w:type="default" r:id="rId149"/>
          <w:pgSz w:w="8200" w:h="11830"/>
          <w:pgMar w:top="1580" w:right="885" w:bottom="400" w:left="1100" w:header="1277" w:footer="0" w:gutter="0"/>
        </w:sectPr>
        <w:rPr/>
      </w:pPr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571520</wp:posOffset>
            </wp:positionH>
            <wp:positionV relativeFrom="page">
              <wp:posOffset>6680165</wp:posOffset>
            </wp:positionV>
            <wp:extent cx="996932" cy="6385"/>
            <wp:effectExtent l="0" t="0" r="0" b="0"/>
            <wp:wrapNone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32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385"/>
        <w:spacing w:before="123" w:line="222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1"/>
        </w:rPr>
        <w:t>坚持共产党人价值观</w:t>
      </w:r>
    </w:p>
    <w:p>
      <w:pPr>
        <w:ind w:left="1869"/>
        <w:spacing w:before="22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(二〇</w:t>
      </w:r>
      <w:r>
        <w:rPr>
          <w:rFonts w:ascii="FangSong" w:hAnsi="FangSong" w:eastAsia="FangSong" w:cs="FangSong"/>
          <w:sz w:val="25"/>
          <w:szCs w:val="25"/>
          <w:spacing w:val="-6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一七年一月六日)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ind w:left="29" w:right="162" w:firstLine="530"/>
        <w:spacing w:before="81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坚持共产党人价值观，不断坚定和提高政治觉悟。全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面从严治党，思想建党和制度治党要同向发力，是我们在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实践中探索的重要经验。修身立德是为政之基，从</w:t>
      </w:r>
      <w:r>
        <w:rPr>
          <w:rFonts w:ascii="SimSun" w:hAnsi="SimSun" w:eastAsia="SimSun" w:cs="SimSun"/>
          <w:sz w:val="25"/>
          <w:szCs w:val="25"/>
          <w:spacing w:val="-3"/>
        </w:rPr>
        <w:t>不敢、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不能到不想，要靠铸牢理想信念这个共产党人的魂。在发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展社会主义市场经济和对外开放的条件下，腐朽</w:t>
      </w:r>
      <w:r>
        <w:rPr>
          <w:rFonts w:ascii="SimSun" w:hAnsi="SimSun" w:eastAsia="SimSun" w:cs="SimSun"/>
          <w:sz w:val="25"/>
          <w:szCs w:val="25"/>
          <w:spacing w:val="-7"/>
        </w:rPr>
        <w:t>没落的思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想观念、市场等价交换原则很容易向党内侵蚀。深入推进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全面从严治党，必须把加强思想政治建设放在</w:t>
      </w:r>
      <w:r>
        <w:rPr>
          <w:rFonts w:ascii="SimSun" w:hAnsi="SimSun" w:eastAsia="SimSun" w:cs="SimSun"/>
          <w:sz w:val="25"/>
          <w:szCs w:val="25"/>
          <w:spacing w:val="-6"/>
        </w:rPr>
        <w:t>首位，教育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引导党员、干部补足精神之“钙”,铸牢思想之“魂”。</w:t>
      </w:r>
    </w:p>
    <w:p>
      <w:pPr>
        <w:ind w:left="29" w:firstLine="510"/>
        <w:spacing w:before="16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面对公和私、义和利、是和非、正和邪、苦和乐的矛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盾，是选择前者还是后者，靠的就是觉悟，最终检验的是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5"/>
        </w:rPr>
        <w:t>对党和人民的忠诚。毛泽东同志说：“要使全党和全国人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民建立起一个信心，即革命一定要胜利。首先要使先锋队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4"/>
        </w:rPr>
        <w:t>觉悟，下定决心，不怕牺牲，排除万难，去争取胜利。”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邓小平同志说：“我们的干部，特别是高级干部，必须有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充分的觉悟，在根本问题上毫不动摇。只有这样，我们才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13"/>
        </w:rPr>
        <w:t>能够去团结、教育全党和全国人民”。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33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*这是习近平同志在中共十八届中央纪委七次全会上讲话的一部分。</w:t>
      </w:r>
    </w:p>
    <w:p>
      <w:pPr>
        <w:sectPr>
          <w:headerReference w:type="default" r:id="rId150"/>
          <w:pgSz w:w="8200" w:h="11830"/>
          <w:pgMar w:top="1569" w:right="909" w:bottom="400" w:left="900" w:header="1264" w:footer="0" w:gutter="0"/>
        </w:sectPr>
        <w:rPr/>
      </w:pPr>
    </w:p>
    <w:p>
      <w:pPr>
        <w:ind w:left="10" w:firstLine="334"/>
        <w:spacing w:before="24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“种树者必培其根，种德者必养其心。”全面从</w:t>
      </w:r>
      <w:r>
        <w:rPr>
          <w:rFonts w:ascii="SimSun" w:hAnsi="SimSun" w:eastAsia="SimSun" w:cs="SimSun"/>
          <w:sz w:val="25"/>
          <w:szCs w:val="25"/>
          <w:spacing w:val="3"/>
        </w:rPr>
        <w:t>严，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从根本上说要靠内因，同时也要靠外因促进内因起变化。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觉悟看似无形，关键时就会明心见性。在革命、建设、改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革各个历史时期，</w:t>
      </w:r>
      <w:r>
        <w:rPr>
          <w:rFonts w:ascii="SimSun" w:hAnsi="SimSun" w:eastAsia="SimSun" w:cs="SimSun"/>
          <w:sz w:val="25"/>
          <w:szCs w:val="25"/>
          <w:spacing w:val="7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一代又一代共产党人为了党和人民事业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英勇奋斗，甚至献出生命，靠的就是觉悟。战场上共产党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人冒着枪林弹雨勇往直前、冲锋陷阵，刑场上共产党人视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死如归、从容就义，危难时共产党人豁得出来、冲得上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去，都不是靠强迫命令，而是靠觉悟。我们入了党，就认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定了马克思主义，认定了社会主义和共产主义，认定了全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心全意为人民服务的宗旨。坚守这份理想信念，是拒腐防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变的思想根基。坚守这份理想信念，不是一朝一夕的事，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需要一辈子学习进步，</w:t>
      </w:r>
      <w:r>
        <w:rPr>
          <w:rFonts w:ascii="SimSun" w:hAnsi="SimSun" w:eastAsia="SimSun" w:cs="SimSun"/>
          <w:sz w:val="25"/>
          <w:szCs w:val="25"/>
          <w:spacing w:val="7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一辈子改造提高。做不到这一点，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就可能随时掉队、名节不保，甚至身败名裂。</w:t>
      </w:r>
    </w:p>
    <w:p>
      <w:pPr>
        <w:ind w:left="10" w:right="37" w:firstLine="509"/>
        <w:spacing w:before="107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从那些落马领导干部的忏悔录中不难看到，他</w:t>
      </w:r>
      <w:r>
        <w:rPr>
          <w:rFonts w:ascii="SimSun" w:hAnsi="SimSun" w:eastAsia="SimSun" w:cs="SimSun"/>
          <w:sz w:val="25"/>
          <w:szCs w:val="25"/>
          <w:spacing w:val="-6"/>
        </w:rPr>
        <w:t>们都是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理想信念先出了问题。有的是看到社会上阴暗面太多，对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社会主义前途心生悲观而丢掉了理想信念；有的是人生不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顺特别是仕途遇到挫折，对个人前途心生失望而丢掉了理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想信念；有的是受亲情友情所累，违反原则办事而丢掉了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理想信念；有的是经不住金钱、美色等诱惑而丢掉了理想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信念；有的是临近退休，认为没有必要再那么坚守，赶紧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给自己安排好晚年生活而丢掉了理想信念。凡此种种，说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明领导干部必须始终把理想信念铭记于心、见诸于行，任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何时候任何情况下都不可忽视或偏离，否则出问题是迟早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的事。我们抓领导干部理想信念教育，要加强正面引导，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也要用好反面教材，使广大党员、干部明是非、辨真伪，</w:t>
      </w:r>
    </w:p>
    <w:p>
      <w:pPr>
        <w:sectPr>
          <w:headerReference w:type="default" r:id="rId152"/>
          <w:pgSz w:w="8200" w:h="11830"/>
          <w:pgMar w:top="1529" w:right="878" w:bottom="400" w:left="1110" w:header="1196" w:footer="0" w:gutter="0"/>
        </w:sectPr>
        <w:rPr/>
      </w:pPr>
    </w:p>
    <w:p>
      <w:pPr>
        <w:ind w:left="10"/>
        <w:spacing w:before="25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养正气、祛邪气，管思想、固根本。</w:t>
      </w:r>
    </w:p>
    <w:p>
      <w:pPr>
        <w:ind w:left="10" w:right="49" w:firstLine="500"/>
        <w:spacing w:before="7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历史上有个著名的故事，东汉人杨震做过荆州刺史，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后调任为东莱太守。他去东莱上任时路过昌邑，昌邑县令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王密是杨震任职荆州刺史时举荐过的官员。王密听说杨震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路过，为报答当年提携之情，白天空手去见了杨震，晚上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则准备了十斤金子想送给杨震。王密说：“现在是深夜没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有人知道。”杨震却说：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6"/>
        </w:rPr>
        <w:t>“天知、地知、我知、你知，怎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么能说没有人知道呢?”王密听后很惭愧。杨震为官清廉，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有老朋友、长辈劝他为子孙购置产业，杨震说：“让以后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的世人称他们是清官的子孙，我用这个留给他们，不是也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很丰厚吗?”这就是一种觉悟。</w:t>
      </w:r>
    </w:p>
    <w:p>
      <w:pPr>
        <w:ind w:left="10" w:firstLine="395"/>
        <w:spacing w:before="14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“内无妄思，外无妄动。”党的领导干部必须讲觉悟、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有觉悟。觉悟了，觉悟高了，在公和私、义和利、是和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非、正和邪、苦和乐等问题面前就能心明眼亮，就能找到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自己行为的准星。觉悟不是自然而然产生的，也不能自然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而然始终保鲜，必须在党性修养和党内生活锻炼中不断提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高，在工作实践和斗争磨砺中不断坚定。有觉悟的人，有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大觉悟的人，才能把党和人民放在心中最高位置，做到吃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苦在前、享受在后，克己奉公、甘于贡献。</w:t>
      </w:r>
    </w:p>
    <w:p>
      <w:pPr>
        <w:sectPr>
          <w:headerReference w:type="default" r:id="rId153"/>
          <w:pgSz w:w="8550" w:h="12070"/>
          <w:pgMar w:top="1589" w:right="1185" w:bottom="400" w:left="1099" w:header="1287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75"/>
        <w:spacing w:before="120" w:line="213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8"/>
        </w:rPr>
        <w:t>维护党中央权威，贯彻民主集中制</w:t>
      </w:r>
    </w:p>
    <w:p>
      <w:pPr>
        <w:ind w:left="1650"/>
        <w:spacing w:before="250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5"/>
        </w:rPr>
        <w:t>(二〇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一七年二月十三日)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ind w:firstLine="349"/>
        <w:spacing w:before="78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</w:rPr>
        <w:t>《关于新形势下党内政治生活的若干准则》提出：“坚决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维护党中央权威、保证全党令行禁止，是党和国家前途命运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所系，是全国各族人民根本利益所在”。“坚持党的领导，</w:t>
      </w:r>
      <w:r>
        <w:rPr>
          <w:rFonts w:ascii="SimSun" w:hAnsi="SimSun" w:eastAsia="SimSun" w:cs="SimSun"/>
          <w:sz w:val="24"/>
          <w:szCs w:val="24"/>
          <w:spacing w:val="-15"/>
        </w:rPr>
        <w:t>首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先是坚持党中央的集中统一领导。</w:t>
      </w:r>
      <w:r>
        <w:rPr>
          <w:rFonts w:ascii="SimSun" w:hAnsi="SimSun" w:eastAsia="SimSun" w:cs="SimSun"/>
          <w:sz w:val="24"/>
          <w:szCs w:val="24"/>
          <w:spacing w:val="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一个国家、</w:t>
      </w:r>
      <w:r>
        <w:rPr>
          <w:rFonts w:ascii="SimSun" w:hAnsi="SimSun" w:eastAsia="SimSun" w:cs="SimSun"/>
          <w:sz w:val="24"/>
          <w:szCs w:val="24"/>
          <w:spacing w:val="5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一个政党，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领导核心至关重要。全党必须牢固树立政治意识、大局意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识、核心意识、看齐意识，自觉在思想上政治上行动上同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党中央保持高度一致。党的各级组织、全体党员特别是高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级干部都要向党中央看齐，向党的理论和路线方针政策看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齐，向党中央决策部署看齐，做到党中央提倡的坚决响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应、党中央决定的坚决执行、党中央禁止的坚决不做。”</w:t>
      </w:r>
    </w:p>
    <w:p>
      <w:pPr>
        <w:ind w:right="66" w:firstLine="489"/>
        <w:spacing w:before="91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0"/>
        </w:rPr>
        <w:t>为什么《准则》如此强调这个问题?就是因为一段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时间内，无视党中央权威的现象广泛存在，有些还很严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重。有的立场不稳、丧失原则，在重大原则问题和大是大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非面前立场摇摆、态度暖昧，没有同党中央保持高度一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致；有的自以为是、胡言乱语，在重大政治问题上公开发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表同党中央精神相违背的意见，对党中央大政方针说三道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589" w:right="57" w:hanging="260"/>
        <w:spacing w:before="65" w:line="25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*这是习近平同志在省部级主要领导干部学习贯彻党的</w:t>
      </w:r>
      <w:r>
        <w:rPr>
          <w:rFonts w:ascii="SimSun" w:hAnsi="SimSun" w:eastAsia="SimSun" w:cs="SimSun"/>
          <w:sz w:val="20"/>
          <w:szCs w:val="20"/>
          <w:spacing w:val="2"/>
        </w:rPr>
        <w:t>十八届六中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全会精神专题研讨班上讲话的一部分。</w:t>
      </w:r>
    </w:p>
    <w:p>
      <w:pPr>
        <w:sectPr>
          <w:headerReference w:type="default" r:id="rId154"/>
          <w:pgSz w:w="8200" w:h="11830"/>
          <w:pgMar w:top="1549" w:right="960" w:bottom="400" w:left="1070" w:header="1294" w:footer="0" w:gutter="0"/>
        </w:sectPr>
        <w:rPr/>
      </w:pPr>
    </w:p>
    <w:p>
      <w:pPr>
        <w:ind w:firstLine="125"/>
        <w:spacing w:before="249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四；有的有令不行、有禁不止，在贯彻党的决议和党中央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决策部署上搞上有政策下有对策，有的明明知道有问题，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不但不抵制不报告，反而跻身其中、推波助澜，对党中央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搞小动作；有的弄虚作假、欺上瞒下，事前不请示，事后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不报告，或者只报成绩不报问题和缺点，向党中央打埋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伏；有的自作主张、瞒天过海，对党中央决策</w:t>
      </w:r>
      <w:r>
        <w:rPr>
          <w:rFonts w:ascii="SimSun" w:hAnsi="SimSun" w:eastAsia="SimSun" w:cs="SimSun"/>
          <w:sz w:val="25"/>
          <w:szCs w:val="25"/>
          <w:spacing w:val="9"/>
        </w:rPr>
        <w:t>部署打折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扣、做选择、搞变通，致使党中央决策部署在贯彻执行中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变形走样、落不了地；有的狂妄自大、阳奉阴违，把自己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凌驾于党组织之上，把自己主政或分管的地方和部门当成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“独立王国”、“私人领地”,拥护党中央的口号喊得震天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响，实际上却是公开或者变相贩卖私货，背着党中央另搞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一套；有的野心膨胀、权欲熏心，在党内培植个人势力，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搞各种非组织派别活动，甚至公开搞分裂党的政治勾当，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同党中央对着干。周永康、薄熙来、郭伯雄、徐才厚、令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计划等人就是其中的典型代表。这说明，</w:t>
      </w:r>
      <w:r>
        <w:rPr>
          <w:rFonts w:ascii="SimSun" w:hAnsi="SimSun" w:eastAsia="SimSun" w:cs="SimSun"/>
          <w:sz w:val="25"/>
          <w:szCs w:val="25"/>
          <w:spacing w:val="7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一些人目无政治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6"/>
        </w:rPr>
        <w:t>纪律、无视党中央权威已经到了何种程度?如不坚决克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服，就会对党和人民事业造成严重损害。</w:t>
      </w:r>
    </w:p>
    <w:p>
      <w:pPr>
        <w:ind w:left="125" w:right="46" w:firstLine="499"/>
        <w:spacing w:before="13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古人云：令之不行，政之不立。党政军民学，东西南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北中，党是领导一切的。党中央制定的理论和路线方针政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策，是全党全国各族人民统一思想、统一意志、统一行动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的依据和基础。只有党中央有权威，才能把全党牢固凝聚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起来，进而把全国各族人民紧密团结起来，形成万众一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心、无坚不摧的磅礴力量。如果党中央没有权威，党的理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论和路线方针政策可以随意不执行，大家各自为政、各行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其是，想干什么就干什么，想不干什么就不干</w:t>
      </w:r>
      <w:r>
        <w:rPr>
          <w:rFonts w:ascii="SimSun" w:hAnsi="SimSun" w:eastAsia="SimSun" w:cs="SimSun"/>
          <w:sz w:val="25"/>
          <w:szCs w:val="25"/>
          <w:spacing w:val="-5"/>
        </w:rPr>
        <w:t>什么，党就</w:t>
      </w:r>
    </w:p>
    <w:p>
      <w:pPr>
        <w:sectPr>
          <w:headerReference w:type="default" r:id="rId155"/>
          <w:pgSz w:w="8370" w:h="11940"/>
          <w:pgMar w:top="1540" w:right="1094" w:bottom="400" w:left="945" w:header="1247" w:footer="0" w:gutter="0"/>
        </w:sectPr>
        <w:rPr/>
      </w:pPr>
    </w:p>
    <w:p>
      <w:pPr>
        <w:ind w:left="20" w:right="55"/>
        <w:spacing w:before="235" w:line="25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"/>
        </w:rPr>
        <w:t>会变成一盘散沙，就会成为自行其是的“私人俱乐</w:t>
      </w:r>
      <w:r>
        <w:rPr>
          <w:rFonts w:ascii="SimSun" w:hAnsi="SimSun" w:eastAsia="SimSun" w:cs="SimSun"/>
          <w:sz w:val="25"/>
          <w:szCs w:val="25"/>
        </w:rPr>
        <w:t>部”,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党的领导就会成为一句空话。</w:t>
      </w:r>
    </w:p>
    <w:p>
      <w:pPr>
        <w:ind w:left="20" w:right="19" w:firstLine="459"/>
        <w:spacing w:before="76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全党在政治方向、政治路线、政治立场、政治主张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上，必须同党中央保持高度一致。每一个党的组织、每一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名党员干部，无论处在哪个领域、哪个层级、哪个部门和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单位，都要服从党中央集中统一领导，确保党中央令行禁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止，决不允许背着党中央另搞一套。总结这些年党内出现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的各种问题，《准则》强调：全党必须自觉防止和反对个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人主义、分散主义、自由主义、本位主义。对党中央决策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部署，任何党组织和任何党员都不准合意的执行、不合意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的不执行，不准先斩后奏，更不准口是心非、阳奉阴违。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属于部门和地方职权范围内的工作部署，要以贯彻党中央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决策部署为前提，发挥积极性、主动性、创造性，但决不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允许自行其是、各自为政，决不允许有令不行、有禁不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止，决不允许搞上有政策、下有对策。</w:t>
      </w:r>
    </w:p>
    <w:p>
      <w:pPr>
        <w:ind w:left="20" w:firstLine="469"/>
        <w:spacing w:before="10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强调维护党中央权威和集中统一领导，是不是就不要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民主集中制了、不要发扬党内民主了呢?绝对不是!不能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把这两者对立起来。我们实行的民主集中制，是又有集中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又有民主、又有纪律又有自由、又有统一意志又有个人心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情舒畅生动活泼的制度，是民主和集中紧密结合的制度。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我们党历来高度重视发展党内民主。党的代表大会报告、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党的全会文件、党的重要文件和重大决策、政府工作报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告、重大改革发展举措、部门重要工作文件，都要在党内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一定范围征求意见，有的不止征求一次，还要征求两次</w:t>
      </w:r>
      <w:r>
        <w:rPr>
          <w:rFonts w:ascii="SimSun" w:hAnsi="SimSun" w:eastAsia="SimSun" w:cs="SimSun"/>
          <w:sz w:val="25"/>
          <w:szCs w:val="25"/>
          <w:spacing w:val="-4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三次，部门的重要文件，有的要征求全部省区市</w:t>
      </w:r>
      <w:r>
        <w:rPr>
          <w:rFonts w:ascii="SimSun" w:hAnsi="SimSun" w:eastAsia="SimSun" w:cs="SimSun"/>
          <w:sz w:val="25"/>
          <w:szCs w:val="25"/>
          <w:spacing w:val="-7"/>
        </w:rPr>
        <w:t>的意见和</w:t>
      </w:r>
    </w:p>
    <w:p>
      <w:pPr>
        <w:sectPr>
          <w:headerReference w:type="default" r:id="rId156"/>
          <w:pgSz w:w="8200" w:h="11830"/>
          <w:pgMar w:top="1549" w:right="906" w:bottom="400" w:left="1070" w:header="1218" w:footer="0" w:gutter="0"/>
        </w:sectPr>
        <w:rPr/>
      </w:pPr>
    </w:p>
    <w:p>
      <w:pPr>
        <w:ind w:right="70" w:firstLine="10"/>
        <w:spacing w:before="253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6"/>
        </w:rPr>
        <w:t>建议，有的要征求几十家中央和国家部门的意见和建议。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而且，这些都是必须过的程序，党中央审议重要文件时，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都要求报告征求意见的情况，同意的要报告，不同意的也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要报告。我们中央领导同志也经常通过召开座谈会、下去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调研、找人谈话、研究调研材料等多种形式，听取各方面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意见和建议。党中央作出重大决策都是很慎重的，重大方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案要经过部门讨论、各有关中央领导小组讨论、国务院讨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论，然后才拿到中央政治局常委会会议、中央政治局会议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上审议。如果审议通不过，还要拿回去重新研究，研究修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5"/>
        </w:rPr>
        <w:t>改好了以后再上会讨论。这些环节都有制度性规定，不是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可有可无的。很多重大工作部署，从部门提出到中央政治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局会议审议通过，要经过五六道关，涉法事项还要到全</w:t>
      </w:r>
      <w:r>
        <w:rPr>
          <w:rFonts w:ascii="SimSun" w:hAnsi="SimSun" w:eastAsia="SimSun" w:cs="SimSun"/>
          <w:sz w:val="24"/>
          <w:szCs w:val="24"/>
          <w:spacing w:val="4"/>
        </w:rPr>
        <w:t>国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人大讨论。看上去有些繁琐，但这样做的目的，就是为了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充分发扬民主，广泛听取意见和建议，做到兼听则明、防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止偏听则暗，做到科学决策、民主决策、依法决策。</w:t>
      </w:r>
    </w:p>
    <w:p>
      <w:pPr>
        <w:ind w:left="10" w:firstLine="519"/>
        <w:spacing w:before="145" w:line="278" w:lineRule="auto"/>
        <w:tabs>
          <w:tab w:val="left" w:pos="258"/>
        </w:tabs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当然，党和国家工作的重大决策部署，听了各方面意见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和建议，最后总要作出决定，这个决定权就在党中央，只此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  <w:spacing w:val="-5"/>
        </w:rPr>
        <w:t>家，别无分店。在酝酿和讨论过程中，大家可以充</w:t>
      </w:r>
      <w:r>
        <w:rPr>
          <w:rFonts w:ascii="SimSun" w:hAnsi="SimSun" w:eastAsia="SimSun" w:cs="SimSun"/>
          <w:sz w:val="24"/>
          <w:szCs w:val="24"/>
          <w:spacing w:val="-6"/>
        </w:rPr>
        <w:t>分发表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意见，畅所欲言，可以提修改意见，可以批评，甚至可以反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4"/>
        </w:rPr>
        <w:t>对，言者无罪。古代尚有尧舜谏鼓谤木、大禹揭器求言、唐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太宗兼听兼信等故事，我们共产党人更要有这样的理念和原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则、气度和气魄。在酝酿和讨论阶段，要多听意见，让人家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多说话，天塌不下来!闭目塞听、闭门造车，不会有好的决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9"/>
        </w:rPr>
        <w:t>策。但是，</w:t>
      </w:r>
      <w:r>
        <w:rPr>
          <w:rFonts w:ascii="SimSun" w:hAnsi="SimSun" w:eastAsia="SimSun" w:cs="SimSun"/>
          <w:sz w:val="24"/>
          <w:szCs w:val="24"/>
          <w:spacing w:val="8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一旦党中央作出决定，各方就要坚决贯彻执行，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不能某个决策不符合自己的意见、不对自己的胃口就不执行。</w:t>
      </w:r>
    </w:p>
    <w:p>
      <w:pPr>
        <w:sectPr>
          <w:headerReference w:type="default" r:id="rId157"/>
          <w:pgSz w:w="8510" w:h="12040"/>
          <w:pgMar w:top="1590" w:right="1090" w:bottom="400" w:left="1179" w:header="1277" w:footer="0" w:gutter="0"/>
        </w:sectPr>
        <w:rPr/>
      </w:pPr>
    </w:p>
    <w:p>
      <w:pPr>
        <w:ind w:right="26"/>
        <w:spacing w:before="24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3"/>
        </w:rPr>
        <w:t>而且，执行起来还要全心全意，不能三心二意、半心半意。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在坚决执行的条件下，有意见、有问题还可以通过党内程</w:t>
      </w:r>
      <w:r>
        <w:rPr>
          <w:rFonts w:ascii="SimSun" w:hAnsi="SimSun" w:eastAsia="SimSun" w:cs="SimSun"/>
          <w:sz w:val="25"/>
          <w:szCs w:val="25"/>
          <w:spacing w:val="-17"/>
        </w:rPr>
        <w:t>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反映，直至向党中央反映，这都是允许的。有关反映党中央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采纳了，那很好，如果没有采纳也不要牢骚满腹，心里不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痛快，行动上打埋伏。个人有见解是好事，但个人的认识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毕竟有其局限性，党中央决策要从全局出发，集中各方面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智慧，综合考虑各方面条件。我们这么大一个党、这么大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一个国家，如果没有党中央定于一尊的权威，公说公有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理，婆说婆有理，争论不休，不仅会误事，而且要乱套!</w:t>
      </w:r>
    </w:p>
    <w:p>
      <w:pPr>
        <w:ind w:firstLine="489"/>
        <w:spacing w:before="110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我在年前的中央政治局民主生活会上强调，全</w:t>
      </w:r>
      <w:r>
        <w:rPr>
          <w:rFonts w:ascii="SimSun" w:hAnsi="SimSun" w:eastAsia="SimSun" w:cs="SimSun"/>
          <w:sz w:val="25"/>
          <w:szCs w:val="25"/>
          <w:spacing w:val="-6"/>
        </w:rPr>
        <w:t>党只有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党中央权威、只有向党中央看齐，各地区各部门各方面都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必须维护党中央权威、向党中央看齐。这个逻辑不能层层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推下去。层层提权威、要看齐，这在政治上是错误的、甚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至是有害的。各级党委和政府要不要有权威呢?当然要有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权威，否则没法开展工作。地方和部门的工作部署要不要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执行呢?当然要执行，否则就会肌无力。但是，地方和部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门的同志一定要认识到地方和部门的权威都来自于党中央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权威，地方和部门的工作都是对党中央决策部署的具体落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实，在地方和部门工作的同志都是党派去工作的，不是独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立存在的，也不是孤立存在的，没有天马行空、为所欲为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的权力。层层都喊维护自己的权威，层层都喊向自己看齐，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党中央权威、向党中央看齐就会被虚化、弱化。全党只能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维护党中央权威，只能向党中央看齐，要把广大党员、</w:t>
      </w:r>
      <w:r>
        <w:rPr>
          <w:rFonts w:ascii="SimSun" w:hAnsi="SimSun" w:eastAsia="SimSun" w:cs="SimSun"/>
          <w:sz w:val="25"/>
          <w:szCs w:val="25"/>
          <w:spacing w:val="-7"/>
        </w:rPr>
        <w:t>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部、群众思想和行动统一到党中央精神和决策部署上来。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只有真正做到了这一点，地方和部门的工作才能做好。</w:t>
      </w:r>
    </w:p>
    <w:p>
      <w:pPr>
        <w:sectPr>
          <w:headerReference w:type="default" r:id="rId158"/>
          <w:pgSz w:w="8320" w:h="11910"/>
          <w:pgMar w:top="1579" w:right="978" w:bottom="400" w:left="1140" w:header="1238" w:footer="0" w:gutter="0"/>
        </w:sectPr>
        <w:rPr/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325"/>
        <w:spacing w:before="123" w:line="221" w:lineRule="auto"/>
        <w:rPr>
          <w:rFonts w:ascii="SimHei" w:hAnsi="SimHei" w:eastAsia="SimHei" w:cs="SimHei"/>
          <w:sz w:val="38"/>
          <w:szCs w:val="38"/>
        </w:rPr>
      </w:pPr>
      <w:bookmarkStart w:name="_bookmark10" w:id="8"/>
      <w:bookmarkEnd w:id="8"/>
      <w:r>
        <w:rPr>
          <w:rFonts w:ascii="SimHei" w:hAnsi="SimHei" w:eastAsia="SimHei" w:cs="SimHei"/>
          <w:sz w:val="38"/>
          <w:szCs w:val="38"/>
          <w:b/>
          <w:bCs/>
          <w:spacing w:val="-1"/>
        </w:rPr>
        <w:t>党必须勇于自我革命</w:t>
      </w:r>
    </w:p>
    <w:p>
      <w:pPr>
        <w:ind w:left="1700"/>
        <w:spacing w:before="21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(二〇</w:t>
      </w:r>
      <w:r>
        <w:rPr>
          <w:rFonts w:ascii="FangSong" w:hAnsi="FangSong" w:eastAsia="FangSong" w:cs="FangSong"/>
          <w:sz w:val="25"/>
          <w:szCs w:val="25"/>
          <w:spacing w:val="-6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一七年二月十三日)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ind w:left="20" w:right="90" w:firstLine="499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勇于自我革命，是我们党最鲜明的品格，也是我们党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最大的优势。中国共产党的伟大不在于不犯错误，而在</w:t>
      </w:r>
      <w:r>
        <w:rPr>
          <w:rFonts w:ascii="SimSun" w:hAnsi="SimSun" w:eastAsia="SimSun" w:cs="SimSun"/>
          <w:sz w:val="25"/>
          <w:szCs w:val="25"/>
          <w:spacing w:val="-6"/>
        </w:rPr>
        <w:t>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从不讳疾忌医，敢于直面问题，勇于自我革命，具有极强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的自我修复能力。</w:t>
      </w:r>
    </w:p>
    <w:p>
      <w:pPr>
        <w:ind w:left="20" w:firstLine="479"/>
        <w:spacing w:before="88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我在去年底全国政协新年茶话会上讲了发扬将革命进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行到底精神的问题，这是有深入考虑的。我们党作为一个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具有九十五年多历史、执政六十七年多的马克</w:t>
      </w:r>
      <w:r>
        <w:rPr>
          <w:rFonts w:ascii="SimSun" w:hAnsi="SimSun" w:eastAsia="SimSun" w:cs="SimSun"/>
          <w:sz w:val="25"/>
          <w:szCs w:val="25"/>
          <w:spacing w:val="5"/>
        </w:rPr>
        <w:t>思主义政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党，如何始终保持革命精神是一个十分重大而又必须解决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好的课题。对这个问题，我们党始终是高度重视的。</w:t>
      </w:r>
      <w:r>
        <w:rPr>
          <w:rFonts w:ascii="SimSun" w:hAnsi="SimSun" w:eastAsia="SimSun" w:cs="SimSun"/>
          <w:sz w:val="25"/>
          <w:szCs w:val="25"/>
          <w:spacing w:val="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四九年三月，全国革命胜利前夕，毛主席在七届二中全会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上提出“两个务必”,强调“中国的革命是伟大的，但革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命以后的路程更长，工作更伟大，更艰苦”,就是要求全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党继续保持和发扬革命精神。改革开放以后，邓</w:t>
      </w:r>
      <w:r>
        <w:rPr>
          <w:rFonts w:ascii="SimSun" w:hAnsi="SimSun" w:eastAsia="SimSun" w:cs="SimSun"/>
          <w:sz w:val="25"/>
          <w:szCs w:val="25"/>
          <w:spacing w:val="-5"/>
        </w:rPr>
        <w:t>小平同志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强调要“发扬革命和拚命精神”。我们千万不能</w:t>
      </w:r>
      <w:r>
        <w:rPr>
          <w:rFonts w:ascii="SimSun" w:hAnsi="SimSun" w:eastAsia="SimSun" w:cs="SimSun"/>
          <w:sz w:val="25"/>
          <w:szCs w:val="25"/>
          <w:spacing w:val="-5"/>
        </w:rPr>
        <w:t>在一片喝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彩声、赞扬声中失去了革命精神，逐渐进入一种安于现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状、不思进取、不敢斗争、贪图享乐的状态。如果那样，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left="599" w:right="83" w:hanging="259"/>
        <w:spacing w:before="66" w:line="24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4"/>
        </w:rPr>
        <w:t>*这是习近平同志在省部级主要领导干部学习贯彻党的十八届六中</w:t>
      </w:r>
      <w:r>
        <w:rPr>
          <w:rFonts w:ascii="SimSun" w:hAnsi="SimSun" w:eastAsia="SimSun" w:cs="SimSun"/>
          <w:sz w:val="20"/>
          <w:szCs w:val="20"/>
          <w:spacing w:val="14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6"/>
        </w:rPr>
        <w:t>全会精神专题研讨班上讲话的一部分。</w:t>
      </w:r>
    </w:p>
    <w:p>
      <w:pPr>
        <w:sectPr>
          <w:headerReference w:type="default" r:id="rId159"/>
          <w:pgSz w:w="8460" w:h="12010"/>
          <w:pgMar w:top="1569" w:right="1065" w:bottom="400" w:left="1139" w:header="1354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2274"/>
        <w:spacing w:before="65" w:line="219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20"/>
          <w:szCs w:val="20"/>
          <w:spacing w:val="-7"/>
        </w:rPr>
        <w:t>党必须勇于自我革命</w:t>
      </w:r>
      <w:r>
        <w:rPr>
          <w:rFonts w:ascii="SimSun" w:hAnsi="SimSun" w:eastAsia="SimSun" w:cs="SimSun"/>
          <w:sz w:val="20"/>
          <w:szCs w:val="20"/>
          <w:spacing w:val="2"/>
        </w:rPr>
        <w:t xml:space="preserve">                  </w:t>
      </w:r>
      <w:r>
        <w:rPr>
          <w:rFonts w:ascii="SimSun" w:hAnsi="SimSun" w:eastAsia="SimSun" w:cs="SimSun"/>
          <w:sz w:val="15"/>
          <w:szCs w:val="15"/>
          <w:spacing w:val="-7"/>
          <w:position w:val="3"/>
        </w:rPr>
        <w:t>173</w:t>
      </w:r>
    </w:p>
    <w:p>
      <w:pPr>
        <w:ind w:left="124" w:right="214"/>
        <w:spacing w:before="295" w:line="24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对我们党来说就是极大的危险。不忘初心，继续前进，就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包含着不忘革命精神这个重大命题。</w:t>
      </w:r>
    </w:p>
    <w:p>
      <w:pPr>
        <w:ind w:left="124" w:right="141" w:firstLine="480"/>
        <w:spacing w:before="61" w:line="268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一个马克思主义政党，要保持先进性和纯洁性，实现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崇高使命，必须“以补过为心，以求过为急，以能改其过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为善，以得闻其过为明”,一刻不放松地解决自身存在的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问题，始终跟上时代、实践、人民的要求。我们党为什么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能够在现代中国各种政治力量的反复较量中脱颖而出?为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什么能够始终走在时代前列、成为中国人民和中华民族的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主心骨?根本原因在于我们党始终保持了自我革命精神，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保持了承认并改正错误的勇气，</w:t>
      </w:r>
      <w:r>
        <w:rPr>
          <w:rFonts w:ascii="SimSun" w:hAnsi="SimSun" w:eastAsia="SimSun" w:cs="SimSun"/>
          <w:sz w:val="25"/>
          <w:szCs w:val="25"/>
          <w:spacing w:val="8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一次次拿起手术刀来革除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自身的病症，</w:t>
      </w:r>
      <w:r>
        <w:rPr>
          <w:rFonts w:ascii="SimSun" w:hAnsi="SimSun" w:eastAsia="SimSun" w:cs="SimSun"/>
          <w:sz w:val="25"/>
          <w:szCs w:val="25"/>
          <w:spacing w:val="3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一次次靠自己解决了自身问题。这种能力既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是我们党区别于世界上其他政党的显著标志，也是我们党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长盛不衰的重要原因所在。</w:t>
      </w:r>
    </w:p>
    <w:p>
      <w:pPr>
        <w:ind w:firstLine="595"/>
        <w:spacing w:before="116" w:line="26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我们党之所以有自我革命的勇气，是因为我们</w:t>
      </w:r>
      <w:r>
        <w:rPr>
          <w:rFonts w:ascii="SimSun" w:hAnsi="SimSun" w:eastAsia="SimSun" w:cs="SimSun"/>
          <w:sz w:val="25"/>
          <w:szCs w:val="25"/>
          <w:spacing w:val="-6"/>
        </w:rPr>
        <w:t>党除了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国家、民族、人民的利益，没有任何自己的特殊利益。毛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主席说：“共产党员是一种特别的人，他们完全不谋私利，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而只为民族与人民求福利。他们生根于人民之中，他们是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人民的儿子，又是人民的教师，他们每时每刻地总是警戒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着不要脱离群众，他们不论遇着何事，总是以群众的利益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为考虑问题的出发点，因此他们就能获得广大人民群众的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7"/>
        </w:rPr>
        <w:t>衷心拥护，这就是他们的事业必然获得胜利的根据。”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“无私者，可置以为政。”</w:t>
      </w:r>
      <w:r>
        <w:rPr>
          <w:rFonts w:ascii="SimSun" w:hAnsi="SimSun" w:eastAsia="SimSun" w:cs="SimSun"/>
          <w:sz w:val="25"/>
          <w:szCs w:val="25"/>
          <w:spacing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“不私，而天下自公。”不谋私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9"/>
        </w:rPr>
        <w:t>利才能谋根本、谋大利，才能从党的性质和根本宗旨出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发，从人民根本利益出发，检视自己；才能不掩饰缺点、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不回避问题、不文过饰非，有缺点克服缺点，有问题解决</w:t>
      </w:r>
    </w:p>
    <w:p>
      <w:pPr>
        <w:sectPr>
          <w:headerReference w:type="default" r:id="rId3"/>
          <w:pgSz w:w="8200" w:h="11830"/>
          <w:pgMar w:top="400" w:right="853" w:bottom="400" w:left="925" w:header="0" w:footer="0" w:gutter="0"/>
        </w:sectPr>
        <w:rPr/>
      </w:pPr>
    </w:p>
    <w:p>
      <w:pPr>
        <w:ind w:left="9"/>
        <w:spacing w:before="26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问题，有错误承认并纠正错误。</w:t>
      </w:r>
    </w:p>
    <w:p>
      <w:pPr>
        <w:ind w:left="9" w:firstLine="490"/>
        <w:spacing w:before="5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党的十八大以后，我们提出全面从严治党，以敢于刀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刃向内的勇气向党内顽瘴痼疾开刀，以一抓到底</w:t>
      </w:r>
      <w:r>
        <w:rPr>
          <w:rFonts w:ascii="SimSun" w:hAnsi="SimSun" w:eastAsia="SimSun" w:cs="SimSun"/>
          <w:sz w:val="25"/>
          <w:szCs w:val="25"/>
          <w:spacing w:val="-6"/>
        </w:rPr>
        <w:t>的钉钉子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精神把管党治党要求落实落细，都贯穿着强烈</w:t>
      </w:r>
      <w:r>
        <w:rPr>
          <w:rFonts w:ascii="SimSun" w:hAnsi="SimSun" w:eastAsia="SimSun" w:cs="SimSun"/>
          <w:sz w:val="25"/>
          <w:szCs w:val="25"/>
          <w:spacing w:val="-6"/>
        </w:rPr>
        <w:t>的自我革命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精神，体现了我们党自我革命的决心和意志。</w:t>
      </w:r>
      <w:r>
        <w:rPr>
          <w:rFonts w:ascii="SimSun" w:hAnsi="SimSun" w:eastAsia="SimSun" w:cs="SimSun"/>
          <w:sz w:val="25"/>
          <w:szCs w:val="25"/>
          <w:spacing w:val="-6"/>
        </w:rPr>
        <w:t>现在，世人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惊叹中国理论创新、实践创新、制度创新步伐之快，惊叹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中国社会面貌变化之大，要看到在这些发展变化背后是我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们党永不自满、永不懈怠的品格，是我们党不断</w:t>
      </w:r>
      <w:r>
        <w:rPr>
          <w:rFonts w:ascii="SimSun" w:hAnsi="SimSun" w:eastAsia="SimSun" w:cs="SimSun"/>
          <w:sz w:val="25"/>
          <w:szCs w:val="25"/>
          <w:spacing w:val="-11"/>
        </w:rPr>
        <w:t>自我净化、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自我完善、自我革新、自我提高的精神。</w:t>
      </w:r>
    </w:p>
    <w:p>
      <w:pPr>
        <w:ind w:left="9" w:right="104" w:firstLine="490"/>
        <w:spacing w:before="10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现在，世情国情党情深刻变化，我们党面临的挑战和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风险更加复杂，面临的“四大考验”、“四种危险”更加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严峻。任务越繁重，风险考验越大，越要发扬自我</w:t>
      </w:r>
      <w:r>
        <w:rPr>
          <w:rFonts w:ascii="SimSun" w:hAnsi="SimSun" w:eastAsia="SimSun" w:cs="SimSun"/>
          <w:sz w:val="25"/>
          <w:szCs w:val="25"/>
          <w:spacing w:val="-6"/>
        </w:rPr>
        <w:t>革命精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神。在这种情况下，有没有强烈的自我革命精神，</w:t>
      </w:r>
      <w:r>
        <w:rPr>
          <w:rFonts w:ascii="SimSun" w:hAnsi="SimSun" w:eastAsia="SimSun" w:cs="SimSun"/>
          <w:sz w:val="25"/>
          <w:szCs w:val="25"/>
          <w:spacing w:val="-6"/>
        </w:rPr>
        <w:t>有没有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自我净化的过硬特质，能不能坚持不懈同自身存在</w:t>
      </w:r>
      <w:r>
        <w:rPr>
          <w:rFonts w:ascii="SimSun" w:hAnsi="SimSun" w:eastAsia="SimSun" w:cs="SimSun"/>
          <w:sz w:val="25"/>
          <w:szCs w:val="25"/>
          <w:spacing w:val="-6"/>
        </w:rPr>
        <w:t>的问题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和错误作斗争，就成为决定党兴衰成败的关键因素。</w:t>
      </w:r>
    </w:p>
    <w:p>
      <w:pPr>
        <w:ind w:left="9" w:right="83" w:firstLine="490"/>
        <w:spacing w:before="9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我们党拥有近八千九百万名党员、四百四十多万个基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层党组织，是世界第一大党。这么大一个党，处在执政地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位、掌控执政资源，很容易在执政业绩光环的照耀下，出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现忽略自身不足、忽视自身问题的现象，陷入</w:t>
      </w:r>
      <w:r>
        <w:rPr>
          <w:rFonts w:ascii="SimSun" w:hAnsi="SimSun" w:eastAsia="SimSun" w:cs="SimSun"/>
          <w:sz w:val="25"/>
          <w:szCs w:val="25"/>
          <w:spacing w:val="-6"/>
        </w:rPr>
        <w:t>“革别人命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容易，革自己命难”的境地。没有什么外力能够打倒我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们，能够打倒我们的只有我们自己。前途命运都掌握在自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己手上。要兴党强党，保证党永葆生机活力，就</w:t>
      </w:r>
      <w:r>
        <w:rPr>
          <w:rFonts w:ascii="SimSun" w:hAnsi="SimSun" w:eastAsia="SimSun" w:cs="SimSun"/>
          <w:sz w:val="25"/>
          <w:szCs w:val="25"/>
          <w:spacing w:val="-6"/>
        </w:rPr>
        <w:t>必须实事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求是认识和把握自己，以勇于自我革命精神打造和锤炼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自己。</w:t>
      </w:r>
    </w:p>
    <w:p>
      <w:pPr>
        <w:ind w:left="499"/>
        <w:spacing w:before="12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坚持自我革命精神，关键要有正视问题的自觉和刀刃</w:t>
      </w:r>
    </w:p>
    <w:p>
      <w:pPr>
        <w:sectPr>
          <w:headerReference w:type="default" r:id="rId160"/>
          <w:pgSz w:w="8460" w:h="12010"/>
          <w:pgMar w:top="1559" w:right="1024" w:bottom="400" w:left="1189" w:header="1247" w:footer="0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right="231"/>
        <w:spacing w:before="65" w:line="219" w:lineRule="auto"/>
        <w:jc w:val="righ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6"/>
        </w:rPr>
        <w:t>党必须勇于自我革命</w:t>
      </w:r>
      <w:r>
        <w:rPr>
          <w:rFonts w:ascii="SimSun" w:hAnsi="SimSun" w:eastAsia="SimSun" w:cs="SimSun"/>
          <w:sz w:val="20"/>
          <w:szCs w:val="20"/>
          <w:spacing w:val="2"/>
        </w:rPr>
        <w:t xml:space="preserve">                  </w:t>
      </w:r>
      <w:r>
        <w:rPr>
          <w:rFonts w:ascii="SimSun" w:hAnsi="SimSun" w:eastAsia="SimSun" w:cs="SimSun"/>
          <w:sz w:val="16"/>
          <w:szCs w:val="16"/>
          <w:spacing w:val="-6"/>
        </w:rPr>
        <w:t>175</w:t>
      </w:r>
    </w:p>
    <w:p>
      <w:pPr>
        <w:ind w:right="82"/>
        <w:spacing w:before="313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向内的勇气。“天下之患，莫大于不知其然而然。”自我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革命本身就是对着问题去的，讳疾忌医是自我革命的天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敌。无论什么时候，问题总是客观存在的，怕就怕对问题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熟视无睹、视而不见，结果小问题变成大问题，小管涌演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变为大塌方。只有努力在革故鼎新、守正出新中实现自身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跨越，才能不断给党和人民事业注入生机活力</w:t>
      </w:r>
      <w:r>
        <w:rPr>
          <w:rFonts w:ascii="SimSun" w:hAnsi="SimSun" w:eastAsia="SimSun" w:cs="SimSun"/>
          <w:sz w:val="24"/>
          <w:szCs w:val="24"/>
          <w:spacing w:val="-1"/>
        </w:rPr>
        <w:t>。</w:t>
      </w:r>
    </w:p>
    <w:p>
      <w:pPr>
        <w:ind w:firstLine="489"/>
        <w:spacing w:before="83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有些人迷恋西方多党轮替、三权鼎立那一套，认为一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党执政无法解决自身存在的问题。实际上，纵观各国政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党，真正像中国共产党这样能够始终如一正视自身问题，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能够形成一整套自我约束的制度规范体系，能够严肃惩处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党内一大批腐化变质分子的，可以说少之又少。</w:t>
      </w:r>
    </w:p>
    <w:p>
      <w:pPr>
        <w:ind w:right="60" w:firstLine="470"/>
        <w:spacing w:before="126" w:line="28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各级党委要对照党章和党纪党规，对照党的理</w:t>
      </w:r>
      <w:r>
        <w:rPr>
          <w:rFonts w:ascii="SimSun" w:hAnsi="SimSun" w:eastAsia="SimSun" w:cs="SimSun"/>
          <w:sz w:val="24"/>
          <w:szCs w:val="24"/>
          <w:spacing w:val="3"/>
        </w:rPr>
        <w:t>论和路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线方针政策，以“君子检身，常若有过”的态度来发现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自身的不足和短板，并进行由浅入深、由表及里的分析，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做到知耻而后勇、知止而后定。对那些影响党的先进性和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纯洁性的问题，对那些党内政治生活和党内监督方面存在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的问题，对那些人民群众反映强烈的突出问题，必须拿出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义无反顾、动真碰硬的勇气去解决，以永远在路上的劲头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去解决，以实际成效取信于民。</w:t>
      </w:r>
    </w:p>
    <w:p>
      <w:pPr>
        <w:sectPr>
          <w:headerReference w:type="default" r:id="rId3"/>
          <w:pgSz w:w="8200" w:h="11830"/>
          <w:pgMar w:top="400" w:right="970" w:bottom="400" w:left="1060" w:header="0" w:footer="0" w:gutter="0"/>
        </w:sectPr>
        <w:rPr/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770"/>
        <w:spacing w:before="123" w:line="620" w:lineRule="exact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10"/>
          <w:position w:val="17"/>
        </w:rPr>
        <w:t>新时代中国特色社会主义思想</w:t>
      </w:r>
    </w:p>
    <w:p>
      <w:pPr>
        <w:ind w:left="2170"/>
        <w:spacing w:before="1" w:line="220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15"/>
        </w:rPr>
        <w:t>和基本方略</w:t>
      </w:r>
    </w:p>
    <w:p>
      <w:pPr>
        <w:ind w:left="1804"/>
        <w:spacing w:before="237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(二〇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一七年十月十八日)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ind w:firstLine="614"/>
        <w:spacing w:before="81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十八大以来，国内外形势变化和我国各项事业发展都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给我们提出了一个重大时代课题，这就是必须从理论和实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践结合上系统回答新时代坚持和发展什么样的中国特色社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会主义、怎样坚持和发展中国特色社会主义，包括新时代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坚持和发展中国特色社会主义的总目标、总任务、总体布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局、战略布局和发展方向、发展方式、发展动力、战略步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骤、外部条件、政治保证等基本问题，并且要根据新的实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1"/>
        </w:rPr>
        <w:t>践对经济、政治、法治、科技、文化、教育、民生、民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5"/>
        </w:rPr>
        <w:t>族、宗教、社会、生态文明、国家安全、国防和军队、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“一国两制”和祖国统一、统一战线、外交、党的建设等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各方面作出理论分析和政策指导，以利于更好坚持和发展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6"/>
        </w:rPr>
        <w:t>中国特色社会主义。</w:t>
      </w:r>
    </w:p>
    <w:p>
      <w:pPr>
        <w:ind w:left="624"/>
        <w:spacing w:before="185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围绕这个重大时代课题，我们党坚持以马克思列宁主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ind w:left="609" w:right="80" w:hanging="154"/>
        <w:spacing w:before="69" w:line="244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2"/>
        </w:rPr>
        <w:t>*这是习近平同志在中国共产党第十九次全国代表大会上的报告</w:t>
      </w:r>
      <w:r>
        <w:rPr>
          <w:rFonts w:ascii="SimSun" w:hAnsi="SimSun" w:eastAsia="SimSun" w:cs="SimSun"/>
          <w:sz w:val="21"/>
          <w:szCs w:val="21"/>
          <w:spacing w:val="1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8"/>
        </w:rPr>
        <w:t>《决胜全面建成小康社会，夺取新时代中国特色社会主义伟大胜</w:t>
      </w:r>
      <w:r>
        <w:rPr>
          <w:rFonts w:ascii="SimSun" w:hAnsi="SimSun" w:eastAsia="SimSun" w:cs="SimSun"/>
          <w:sz w:val="21"/>
          <w:szCs w:val="21"/>
          <w:spacing w:val="1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2"/>
        </w:rPr>
        <w:t>利》的一部分。</w:t>
      </w:r>
    </w:p>
    <w:p>
      <w:pPr>
        <w:sectPr>
          <w:headerReference w:type="default" r:id="rId161"/>
          <w:pgSz w:w="8410" w:h="11970"/>
          <w:pgMar w:top="1530" w:right="1055" w:bottom="400" w:left="975" w:header="1321" w:footer="0" w:gutter="0"/>
        </w:sectPr>
        <w:rPr/>
      </w:pP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left="1290"/>
        <w:spacing w:before="65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20"/>
          <w:szCs w:val="20"/>
          <w:spacing w:val="-7"/>
        </w:rPr>
        <w:t>新时代中国特色社会主义思想和基本方略</w:t>
      </w:r>
      <w:r>
        <w:rPr>
          <w:rFonts w:ascii="SimSun" w:hAnsi="SimSun" w:eastAsia="SimSun" w:cs="SimSun"/>
          <w:sz w:val="20"/>
          <w:szCs w:val="20"/>
          <w:spacing w:val="7"/>
        </w:rPr>
        <w:t xml:space="preserve">         </w:t>
      </w:r>
      <w:r>
        <w:rPr>
          <w:rFonts w:ascii="SimSun" w:hAnsi="SimSun" w:eastAsia="SimSun" w:cs="SimSun"/>
          <w:sz w:val="16"/>
          <w:szCs w:val="16"/>
          <w:spacing w:val="-7"/>
          <w:position w:val="-1"/>
        </w:rPr>
        <w:t>177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ind w:right="19"/>
        <w:spacing w:before="78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6"/>
        </w:rPr>
        <w:t>义、毛泽东思想、邓小平理论、“三个代表”重要思想、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科学发展观为指导，坚持解放思想、实事求是、与时俱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进、求真务实，坚持辩证唯物主义和历史唯物主义，紧密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结合新的时代条件和实践要求，以全新的视野深化对共产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党执政规律、社会主义建设规律、人类社会发展规律的认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识，进行艰辛理论探索，取得重大理论创新成果，形成了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新时代中国特色社会主义思想。</w:t>
      </w:r>
    </w:p>
    <w:p>
      <w:pPr>
        <w:ind w:firstLine="470"/>
        <w:spacing w:before="64" w:line="28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新时代中国特色社会主义思想，明确坚持和发展中国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特色社会主义，总任务是实现社会主义现代化和中华民族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伟大复兴，在全面建成小康社会的基础上，分两步走在本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世纪中叶建成富强民主文明和谐美丽的社会主义现代化强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国；明确新时代我国社会主要矛盾是人民日益增长的美好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生活需要和不平衡不充分的发展之间的矛盾，必</w:t>
      </w:r>
      <w:r>
        <w:rPr>
          <w:rFonts w:ascii="SimSun" w:hAnsi="SimSun" w:eastAsia="SimSun" w:cs="SimSun"/>
          <w:sz w:val="24"/>
          <w:szCs w:val="24"/>
          <w:spacing w:val="2"/>
        </w:rPr>
        <w:t>须坚持以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人民为中心的发展思想，不断促进人的全面发展、全体人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民共同富裕；明确中国特色社会主义事业总体布局是“五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位一体”、战略布局是“四个全面”,强调坚定道路</w:t>
      </w:r>
      <w:r>
        <w:rPr>
          <w:rFonts w:ascii="SimSun" w:hAnsi="SimSun" w:eastAsia="SimSun" w:cs="SimSun"/>
          <w:sz w:val="24"/>
          <w:szCs w:val="24"/>
          <w:spacing w:val="1"/>
        </w:rPr>
        <w:t>自信、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理论自信、制度自信、文化自信；明确全面深化改革总目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标是完善和发展中国特色社会主义制度、推进国家治理体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系和治理能力现代化；明确全面推进依法治国总目标是建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设中国特色社会主义法治体系、建设社会主义</w:t>
      </w:r>
      <w:r>
        <w:rPr>
          <w:rFonts w:ascii="SimSun" w:hAnsi="SimSun" w:eastAsia="SimSun" w:cs="SimSun"/>
          <w:sz w:val="24"/>
          <w:szCs w:val="24"/>
          <w:spacing w:val="6"/>
        </w:rPr>
        <w:t>法治国家；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明确党在新时代的强军目标是建设一支听党指挥、能打胜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仗、作风优良的人民军队，把人民军队建设成为世界一流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军队；明确中国特色大国外交要推动构建新型国际关系，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推动构建人类命运共同体；明确中国特色社会主义</w:t>
      </w:r>
      <w:r>
        <w:rPr>
          <w:rFonts w:ascii="SimSun" w:hAnsi="SimSun" w:eastAsia="SimSun" w:cs="SimSun"/>
          <w:sz w:val="24"/>
          <w:szCs w:val="24"/>
          <w:spacing w:val="3"/>
        </w:rPr>
        <w:t>最本质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的特征是中国共产党领导，中国特色社会主义制度的最大</w:t>
      </w:r>
    </w:p>
    <w:p>
      <w:pPr>
        <w:sectPr>
          <w:headerReference w:type="default" r:id="rId3"/>
          <w:pgSz w:w="8200" w:h="11830"/>
          <w:pgMar w:top="400" w:right="1009" w:bottom="400" w:left="1019" w:header="0" w:footer="0" w:gutter="0"/>
        </w:sectPr>
        <w:rPr/>
      </w:pPr>
    </w:p>
    <w:p>
      <w:pPr>
        <w:ind w:left="10" w:right="32"/>
        <w:spacing w:before="230" w:line="26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优势是中国共产党领导，党是最高政治领导力量，提出新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时代党的建设总要求，突出政治建设在党的建设中的重要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地位。</w:t>
      </w:r>
    </w:p>
    <w:p>
      <w:pPr>
        <w:ind w:left="10" w:firstLine="499"/>
        <w:spacing w:before="64" w:line="26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新时代中国特色社会主义思想，是对马克思列宁主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义、毛泽东思想、邓小平理论、“三个代表”重要思想</w:t>
      </w:r>
      <w:r>
        <w:rPr>
          <w:rFonts w:ascii="SimSun" w:hAnsi="SimSun" w:eastAsia="SimSun" w:cs="SimSun"/>
          <w:sz w:val="25"/>
          <w:szCs w:val="25"/>
          <w:spacing w:val="-4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科学发展观的继承和发展，是马克思主义中国化</w:t>
      </w:r>
      <w:r>
        <w:rPr>
          <w:rFonts w:ascii="SimSun" w:hAnsi="SimSun" w:eastAsia="SimSun" w:cs="SimSun"/>
          <w:sz w:val="25"/>
          <w:szCs w:val="25"/>
          <w:spacing w:val="5"/>
        </w:rPr>
        <w:t>最新成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果，是党和人民实践经验和集体智慧的结晶，是中国特色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社会主义理论体系的重要组成部分，是全党全国人民为实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现中华民族伟大复兴而奋斗的行动指南，必须长期坚持并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不断发展。</w:t>
      </w:r>
    </w:p>
    <w:p>
      <w:pPr>
        <w:ind w:left="10" w:right="45" w:firstLine="499"/>
        <w:spacing w:before="91" w:line="258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全党要深刻领会新时代中国特色社会主义思想的精神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实质和丰富内涵，在各项工作中全面准确贯彻落实。</w:t>
      </w:r>
    </w:p>
    <w:p>
      <w:pPr>
        <w:ind w:left="10" w:right="18" w:firstLine="499"/>
        <w:spacing w:before="47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(一)坚持党对一切工作的领导。党政军民学，东西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南北中，党是领导一切的。必须增强政治意识、大局意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识、核心意识、看齐意识，自觉维护党中央权威和集中统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一领导，自觉在思想上政治上行动上同党中央保持高度一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致，完善坚持党的领导的体制机制，坚持稳中求进工作总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基调，统筹推进“五位一体”总体布局，协调推进“四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个全面”战略布局，提高党把方向、谋大局、定政策、促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改革的能力和定力，确保党始终总揽全局、协调各方。</w:t>
      </w:r>
    </w:p>
    <w:p>
      <w:pPr>
        <w:ind w:left="10" w:right="15" w:firstLine="499"/>
        <w:spacing w:before="74" w:line="26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(二)坚持以人民为中心。人民是历史的创造者，是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决定党和国家前途命运的根本力量。必须坚持人民主体地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位，坚持立党为公、执政为民，践行全心全意为</w:t>
      </w:r>
      <w:r>
        <w:rPr>
          <w:rFonts w:ascii="SimSun" w:hAnsi="SimSun" w:eastAsia="SimSun" w:cs="SimSun"/>
          <w:sz w:val="25"/>
          <w:szCs w:val="25"/>
          <w:spacing w:val="-6"/>
        </w:rPr>
        <w:t>人民服务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的根本宗旨，把党的群众路线贯彻到治国理政全部活动之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中，把人民对美好生活的向往作为奋斗目标，依靠人民创</w:t>
      </w:r>
    </w:p>
    <w:p>
      <w:pPr>
        <w:sectPr>
          <w:headerReference w:type="default" r:id="rId162"/>
          <w:pgSz w:w="8410" w:h="11970"/>
          <w:pgMar w:top="1530" w:right="1165" w:bottom="400" w:left="1059" w:header="1217" w:footer="0" w:gutter="0"/>
        </w:sectPr>
        <w:rPr/>
      </w:pPr>
    </w:p>
    <w:p>
      <w:pPr>
        <w:spacing w:before="260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造历史伟业。</w:t>
      </w:r>
    </w:p>
    <w:p>
      <w:pPr>
        <w:ind w:firstLine="480"/>
        <w:spacing w:before="105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6"/>
        </w:rPr>
        <w:t>(三)坚持全面深化改革。只有社会主义才能救中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国，只有改革开放才能发展中国、发展社会主义、</w:t>
      </w:r>
      <w:r>
        <w:rPr>
          <w:rFonts w:ascii="SimSun" w:hAnsi="SimSun" w:eastAsia="SimSun" w:cs="SimSun"/>
          <w:sz w:val="24"/>
          <w:szCs w:val="24"/>
          <w:spacing w:val="2"/>
        </w:rPr>
        <w:t>发展马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克思主义。必须坚持和完善中国特色社会主义制度，不断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推进国家治理体系和治理能力现代化，坚决破除一切不合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时宜的思想观念和体制机制弊端，突破利益固化的藩篱，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吸收人类文明有益成果，构建系统完备、科学规范、运行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有效的制度体系，充分发挥我国社会主义制度优越性。</w:t>
      </w:r>
    </w:p>
    <w:p>
      <w:pPr>
        <w:ind w:right="95" w:firstLine="480"/>
        <w:spacing w:before="90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4"/>
        </w:rPr>
        <w:t>(四)坚持新发展理念。发展是解决我国一切问题的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基础和关键，发展必须是科学发展，必须坚定不移贯彻创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新、协调、绿色、开放、共享的发展理念。必须坚持和完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善我国社会主义基本经济制度和分配制度，毫不动摇巩固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和发展公有制经济，毫不动摇鼓励、支持、引</w:t>
      </w:r>
      <w:r>
        <w:rPr>
          <w:rFonts w:ascii="SimSun" w:hAnsi="SimSun" w:eastAsia="SimSun" w:cs="SimSun"/>
          <w:sz w:val="24"/>
          <w:szCs w:val="24"/>
          <w:spacing w:val="2"/>
        </w:rPr>
        <w:t>导非公有制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经济发展，使市场在资源配置中起决定性作用，更好发挥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政府作用，推动新型工业化、信息化、城镇化、农业现代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化同步发展，主动参与和推动经济全球化进程，发展更高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层次的开放型经济，不断壮大我国经济实力和综合国力。</w:t>
      </w:r>
    </w:p>
    <w:p>
      <w:pPr>
        <w:ind w:right="19" w:firstLine="480"/>
        <w:spacing w:before="88" w:line="27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4"/>
        </w:rPr>
        <w:t>(五)坚持人民当家作主。坚持党的领导、人民当家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作主、依法治国有机统一是社会主义政治发展的必然要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求。必须坚持中国特色社会主义政治发展道路，坚持和完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善人民代表大会制度、中国共产党领导的多党合作和政治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协商制度、民族区域自治制度、基层群众自治制度，巩固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和发展最广泛的爱国统一战线，发展社会主义协商民主，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健全民主制度，丰富民主形式，拓宽民主渠道，保证人民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当家作主落实到国家政治生活和社会生活之中。</w:t>
      </w:r>
    </w:p>
    <w:p>
      <w:pPr>
        <w:sectPr>
          <w:headerReference w:type="default" r:id="rId163"/>
          <w:pgSz w:w="8200" w:h="11830"/>
          <w:pgMar w:top="1489" w:right="970" w:bottom="400" w:left="1040" w:header="1187" w:footer="0" w:gutter="0"/>
        </w:sectPr>
        <w:rPr/>
      </w:pPr>
    </w:p>
    <w:p>
      <w:pPr>
        <w:ind w:firstLine="539"/>
        <w:spacing w:before="25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2"/>
        </w:rPr>
        <w:t>(六)坚持全面依法治国。全面依法治国是中国特色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社会主义的本质要求和重要保障。必须把党的领导贯彻落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实到依法治国全过程和各方面，坚定不移走中</w:t>
      </w:r>
      <w:r>
        <w:rPr>
          <w:rFonts w:ascii="SimSun" w:hAnsi="SimSun" w:eastAsia="SimSun" w:cs="SimSun"/>
          <w:sz w:val="25"/>
          <w:szCs w:val="25"/>
          <w:spacing w:val="-6"/>
        </w:rPr>
        <w:t>国特色社会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主义法治道路，完善以宪法为核心的中国特色社会主义法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律体系，建设中国特色社会主义法治体系，建设社会主义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法治国家，发展中国特色社会主义法治理论，坚持依法治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国、依法执政、依法行政共同推进，坚持法治国家、法治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政府、法治社会一体建设，坚持依法治国和以德治国相结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合，依法治国和依规治党有机统一，深化司法体制改革，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提高全民族法治素养和道德素质。</w:t>
      </w:r>
    </w:p>
    <w:p>
      <w:pPr>
        <w:ind w:firstLine="539"/>
        <w:spacing w:before="8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(七)坚持社会主义核心价值体系。文化自信是一个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国家、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一个民族发展中更基本、更深沉、更持久的力量。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必须坚持马克思主义，牢固树立共产主义远大理想和中国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特色社会主义共同理想，培育和践行社会主义核心价值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观，不断增强意识形态领域主导权和话语权，推动中华优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秀传统文化创造性转化、创新性发展，继承革命文化，发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展社会主义先进文化，不忘本来、吸收外来、面向未来，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更好构筑中国精神、中国价值、中国力量，为人民提供精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神指引。</w:t>
      </w:r>
    </w:p>
    <w:p>
      <w:pPr>
        <w:ind w:right="2" w:firstLine="539"/>
        <w:spacing w:before="7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(八)坚持在发展中保障和改善民生。增进民生福祉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是发展的根本目的。必须多谋民生之利、多解民生之忧，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在发展中补齐民生短板、促进社会公平正义，在幼有所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育、学有所教、劳有所得、病有所医、老有所养、住有所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居、弱有所扶上不断取得新进展，深入开展脱贫攻坚</w:t>
      </w:r>
      <w:r>
        <w:rPr>
          <w:rFonts w:ascii="SimSun" w:hAnsi="SimSun" w:eastAsia="SimSun" w:cs="SimSun"/>
          <w:sz w:val="25"/>
          <w:szCs w:val="25"/>
          <w:spacing w:val="-7"/>
        </w:rPr>
        <w:t>，保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证全体人民在共建共享发展中有更多获得感，不断促进人</w:t>
      </w:r>
    </w:p>
    <w:p>
      <w:pPr>
        <w:sectPr>
          <w:headerReference w:type="default" r:id="rId164"/>
          <w:pgSz w:w="8420" w:h="11980"/>
          <w:pgMar w:top="1520" w:right="1166" w:bottom="400" w:left="1070" w:header="1207" w:footer="0" w:gutter="0"/>
        </w:sectPr>
        <w:rPr/>
      </w:pP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290"/>
        <w:spacing w:before="65"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20"/>
          <w:szCs w:val="20"/>
          <w:spacing w:val="-6"/>
        </w:rPr>
        <w:t>新时代中国特色社会主义思想和基本方略</w:t>
      </w:r>
      <w:r>
        <w:rPr>
          <w:rFonts w:ascii="SimSun" w:hAnsi="SimSun" w:eastAsia="SimSun" w:cs="SimSun"/>
          <w:sz w:val="20"/>
          <w:szCs w:val="20"/>
          <w:spacing w:val="7"/>
        </w:rPr>
        <w:t xml:space="preserve">         </w:t>
      </w:r>
      <w:r>
        <w:rPr>
          <w:rFonts w:ascii="SimSun" w:hAnsi="SimSun" w:eastAsia="SimSun" w:cs="SimSun"/>
          <w:sz w:val="14"/>
          <w:szCs w:val="14"/>
          <w:spacing w:val="-6"/>
        </w:rPr>
        <w:t>181</w:t>
      </w:r>
    </w:p>
    <w:p>
      <w:pPr>
        <w:ind w:right="1"/>
        <w:spacing w:before="314" w:line="26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的全面发展、全体人民共同富裕。建设平安中国，加强和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创新社会治理，维护社会和谐稳定，确保国家长治久安、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人民安居乐业。</w:t>
      </w:r>
    </w:p>
    <w:p>
      <w:pPr>
        <w:ind w:firstLine="510"/>
        <w:spacing w:before="5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(九)坚持人与自然和谐共生。建设生态文明是中华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民族永续发展的千年大计。必须树立和践行绿水青山就是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金山银山的理念，坚持节约资源和保护环境的基本国策，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像对待生命一样对待生态环境，统筹山水林田湖草系统治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理，实行最严格的生态环境保护制度，形成绿色发展方式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和生活方式，坚定走生产发展、生活富裕、生态良好的文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明发展道路，建设美丽中国，为人民创造良好生产生活环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境，为全球生态安全作出贡献。</w:t>
      </w:r>
    </w:p>
    <w:p>
      <w:pPr>
        <w:ind w:right="20" w:firstLine="510"/>
        <w:spacing w:before="9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(十)坚持总体国家安全观。统筹发展和安全，增强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忧患意识，做到居安思危，是我们党治国理政的一个重大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原则。必须坚持国家利益至上，以人民安全为宗旨，以政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治安全为根本，统筹外部安全和内部安全、国土安全和国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民安全、传统安全和非传统安全、自身安全和共同安全，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完善国家安全制度体系，加强国家安全能力建设，坚决维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护国家主权、安全、发展利益。</w:t>
      </w:r>
    </w:p>
    <w:p>
      <w:pPr>
        <w:ind w:firstLine="510"/>
        <w:spacing w:before="70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(十一)坚持党对人民军队的绝对领导。建设一支听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党指挥、能打胜仗、作风优良的人民军队，是实现“两个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一百年”奋斗目标、实现中华民族伟大复兴的战略支撑</w:t>
      </w:r>
      <w:r>
        <w:rPr>
          <w:rFonts w:ascii="SimSun" w:hAnsi="SimSun" w:eastAsia="SimSun" w:cs="SimSun"/>
          <w:sz w:val="25"/>
          <w:szCs w:val="25"/>
          <w:spacing w:val="-3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必须全面贯彻党领导人民军队的一系列根本原则和制度，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确立新时代党的强军思想在国防和军队建设中的指导地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位，坚持政治建军、改革强军、科技兴军、依法治军，更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加注重聚焦实战，更加注重创新驱动，更加注重体系建</w:t>
      </w:r>
    </w:p>
    <w:p>
      <w:pPr>
        <w:sectPr>
          <w:headerReference w:type="default" r:id="rId3"/>
          <w:pgSz w:w="8200" w:h="11830"/>
          <w:pgMar w:top="400" w:right="974" w:bottom="400" w:left="1019" w:header="0" w:footer="0" w:gutter="0"/>
        </w:sectPr>
        <w:rPr/>
      </w:pPr>
    </w:p>
    <w:p>
      <w:pPr>
        <w:ind w:left="125" w:right="53"/>
        <w:spacing w:before="208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设，更加注重集约高效，更加注重军民融合，实现党在新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时代的强军目标。</w:t>
      </w:r>
    </w:p>
    <w:p>
      <w:pPr>
        <w:ind w:left="124" w:right="16" w:firstLine="509"/>
        <w:spacing w:before="7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(十二)坚持“一国两制”和推进祖国统一。</w:t>
      </w:r>
      <w:r>
        <w:rPr>
          <w:rFonts w:ascii="SimSun" w:hAnsi="SimSun" w:eastAsia="SimSun" w:cs="SimSun"/>
          <w:sz w:val="25"/>
          <w:szCs w:val="25"/>
          <w:spacing w:val="3"/>
        </w:rPr>
        <w:t>保持香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港、澳门长期繁荣稳定，实现祖国完全统一，是实现中</w:t>
      </w:r>
      <w:r>
        <w:rPr>
          <w:rFonts w:ascii="SimSun" w:hAnsi="SimSun" w:eastAsia="SimSun" w:cs="SimSun"/>
          <w:sz w:val="25"/>
          <w:szCs w:val="25"/>
          <w:spacing w:val="-7"/>
        </w:rPr>
        <w:t>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民族伟大复兴的必然要求。必须把维护中央对香港、澳门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特别行政区全面管治权和保障特别行政区高度自治权有机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结合起来，确保“一国两制”方针不会变、不动摇，</w:t>
      </w:r>
      <w:r>
        <w:rPr>
          <w:rFonts w:ascii="SimSun" w:hAnsi="SimSun" w:eastAsia="SimSun" w:cs="SimSun"/>
          <w:sz w:val="25"/>
          <w:szCs w:val="25"/>
          <w:spacing w:val="4"/>
        </w:rPr>
        <w:t>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保“一国两制”实践不变形、不走样。必须坚持一个中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国原则，坚持“九二共识”,推动两岸关系和平发展，深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化两岸经济合作和文化往来，推动两岸同胞共同反对</w:t>
      </w:r>
      <w:r>
        <w:rPr>
          <w:rFonts w:ascii="SimSun" w:hAnsi="SimSun" w:eastAsia="SimSun" w:cs="SimSun"/>
          <w:sz w:val="25"/>
          <w:szCs w:val="25"/>
          <w:spacing w:val="-7"/>
        </w:rPr>
        <w:t>一切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分裂国家的活动，共同为实现中华民族伟大复兴而</w:t>
      </w:r>
      <w:r>
        <w:rPr>
          <w:rFonts w:ascii="SimSun" w:hAnsi="SimSun" w:eastAsia="SimSun" w:cs="SimSun"/>
          <w:sz w:val="25"/>
          <w:szCs w:val="25"/>
          <w:spacing w:val="-8"/>
        </w:rPr>
        <w:t>奋斗。</w:t>
      </w:r>
    </w:p>
    <w:p>
      <w:pPr>
        <w:ind w:left="124" w:right="23" w:firstLine="509"/>
        <w:spacing w:before="7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(十三)坚持推动构建人类命运共同体。中国人民的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梦想同各国人民的梦想息息相通，实现中国梦离不开和平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的国际环境和稳定的国际秩序。必须统筹国内国际两个大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局，始终不渝走和平发展道路、奉行互利共赢的开放战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略，坚持正确义利观，树立共同、综合、合作、可持续的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新安全观，谋求开放创新、包容互惠的发展前</w:t>
      </w:r>
      <w:r>
        <w:rPr>
          <w:rFonts w:ascii="SimSun" w:hAnsi="SimSun" w:eastAsia="SimSun" w:cs="SimSun"/>
          <w:sz w:val="25"/>
          <w:szCs w:val="25"/>
          <w:spacing w:val="-6"/>
        </w:rPr>
        <w:t>景，促进和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而不同、兼收并蓄的文明交流，构筑尊崇自然、绿色发展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的生态体系，始终做世界和平的建设者、全球发展的贡献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者、国际秩序的维护者。</w:t>
      </w:r>
    </w:p>
    <w:p>
      <w:pPr>
        <w:ind w:firstLine="634"/>
        <w:spacing w:before="73" w:line="26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(十四)坚持全面从严治党。勇于自我革命，从严管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党治党，是我们党最鲜明的品格。必须以党章为根本遵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循，把党的政治建设摆在首位，思想建党和制度治党同向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发力，统筹推进党的各项建设，抓住“关键少数”,坚持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“三严三实”,坚持民主集中制，严肃党内政治生活，严</w:t>
      </w:r>
    </w:p>
    <w:p>
      <w:pPr>
        <w:sectPr>
          <w:headerReference w:type="default" r:id="rId165"/>
          <w:pgSz w:w="8400" w:h="11960"/>
          <w:pgMar w:top="1509" w:right="1196" w:bottom="400" w:left="934" w:header="1187" w:footer="0" w:gutter="0"/>
        </w:sectPr>
        <w:rPr/>
      </w:pP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1280"/>
        <w:spacing w:before="59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10"/>
        </w:rPr>
        <w:t>新时代中国特色社会主义思想和基本方略</w:t>
      </w:r>
      <w:r>
        <w:rPr>
          <w:rFonts w:ascii="SimSun" w:hAnsi="SimSun" w:eastAsia="SimSun" w:cs="SimSun"/>
          <w:sz w:val="18"/>
          <w:szCs w:val="18"/>
          <w:spacing w:val="6"/>
        </w:rPr>
        <w:t xml:space="preserve">          </w:t>
      </w:r>
      <w:r>
        <w:rPr>
          <w:rFonts w:ascii="SimSun" w:hAnsi="SimSun" w:eastAsia="SimSun" w:cs="SimSun"/>
          <w:sz w:val="18"/>
          <w:szCs w:val="18"/>
          <w:spacing w:val="10"/>
          <w:position w:val="-4"/>
        </w:rPr>
        <w:t>183</w:t>
      </w:r>
    </w:p>
    <w:p>
      <w:pPr>
        <w:ind w:right="2"/>
        <w:spacing w:before="299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明党的纪律，强化党内监督，发展积极健康的党内政治文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化，全面净化党内政治生态，坚决纠正各种不正之风，以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零容忍态度惩治腐败，不断增强党自我净化、自我完善、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自我革新、自我提高的能力，始终保持党同人民群众的血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肉联系。</w:t>
      </w:r>
    </w:p>
    <w:p>
      <w:pPr>
        <w:ind w:right="121" w:firstLine="470"/>
        <w:spacing w:before="56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以上十四条，构成新时代坚持和发展中国特色社会主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义的基本方略。全党同志必须全面贯彻党的基本理论、基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本路线、基本方略，更好引领党和人民事业发展。</w:t>
      </w:r>
    </w:p>
    <w:p>
      <w:pPr>
        <w:ind w:firstLine="470"/>
        <w:spacing w:before="8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实践没有止境，理论创新也没有止境。世界每时每刻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都在发生变化，中国也每时每刻都在发生变化，我们必须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在理论上跟上时代，不断认识规律，不断推进理论创新、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实践创新、制度创新、文化创新以及其他各方面创新。</w:t>
      </w:r>
    </w:p>
    <w:p>
      <w:pPr>
        <w:ind w:right="91" w:firstLine="470"/>
        <w:spacing w:before="82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同志们!时代是思想之母，实践是理论之源。只要我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们善于聆听时代声音，勇于坚持真理、修正错误，二十一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世纪中国的马克思主义一定能够展现出更强大、更有说服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力的真理力量!</w:t>
      </w:r>
    </w:p>
    <w:p>
      <w:pPr>
        <w:sectPr>
          <w:headerReference w:type="default" r:id="rId3"/>
          <w:pgSz w:w="8200" w:h="11830"/>
          <w:pgMar w:top="400" w:right="964" w:bottom="400" w:left="1030" w:header="0" w:footer="0" w:gutter="0"/>
        </w:sectPr>
        <w:rPr/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295"/>
        <w:spacing w:before="120" w:line="653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"/>
          <w:position w:val="21"/>
        </w:rPr>
        <w:t>坚定不移全面从严治党，不断提高</w:t>
      </w:r>
    </w:p>
    <w:p>
      <w:pPr>
        <w:ind w:left="955"/>
        <w:spacing w:line="219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2"/>
        </w:rPr>
        <w:t>党的执政能力和领导水平</w:t>
      </w:r>
    </w:p>
    <w:p>
      <w:pPr>
        <w:ind w:left="1689"/>
        <w:spacing w:before="22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(二〇</w:t>
      </w:r>
      <w:r>
        <w:rPr>
          <w:rFonts w:ascii="FangSong" w:hAnsi="FangSong" w:eastAsia="FangSong" w:cs="FangSong"/>
          <w:sz w:val="25"/>
          <w:szCs w:val="25"/>
          <w:spacing w:val="-6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一七年十月十八日)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left="19" w:right="88" w:firstLine="500"/>
        <w:spacing w:before="82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中国特色社会主义进入新时代，我们党一定要有新气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象新作为。打铁必须自身硬。党要团结带领人民进行伟大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斗争、推进伟大事业、实现伟大梦想，必须毫不动摇坚持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和完善党的领导，毫不动摇把党建设得更加坚强有力。</w:t>
      </w:r>
    </w:p>
    <w:p>
      <w:pPr>
        <w:ind w:left="19" w:firstLine="490"/>
        <w:spacing w:before="88" w:line="28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9"/>
        </w:rPr>
        <w:t>全面从严治党永远在路上。</w:t>
      </w:r>
      <w:r>
        <w:rPr>
          <w:rFonts w:ascii="SimSun" w:hAnsi="SimSun" w:eastAsia="SimSun" w:cs="SimSun"/>
          <w:sz w:val="25"/>
          <w:szCs w:val="25"/>
          <w:spacing w:val="6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</w:rPr>
        <w:t>一个政党，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</w:rPr>
        <w:t>一个政权，其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前途命运取决于人心向背。人民群众反对什么、痛恨什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么，我们就要坚决防范和纠正什么。全党要清醒认识到，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我们党面临的执政环境是复杂的，影响党的先进性、弱化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党的纯洁性的因素也是复杂的，党内存在的思想不纯、组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织不纯、作风不纯等突出问题尚未得到根本解决。要深刻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认识党面临的执政考验、改革开放考验、市场经济考验、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外部环境考验的长期性和复杂性，深刻认识党面临的精神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懈怠危险、能力不足危险、脱离群众危险、消极腐败危险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left="509" w:right="51" w:hanging="140"/>
        <w:spacing w:before="65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5"/>
        </w:rPr>
        <w:t>这是习近平同志在中国共产党第十九次全国代表大会上的报告</w:t>
      </w:r>
      <w:r>
        <w:rPr>
          <w:rFonts w:ascii="SimSun" w:hAnsi="SimSun" w:eastAsia="SimSun" w:cs="SimSun"/>
          <w:sz w:val="20"/>
          <w:szCs w:val="20"/>
          <w:spacing w:val="18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2"/>
        </w:rPr>
        <w:t>《决胜全面建成小康社会，夺取新时代中国特色</w:t>
      </w:r>
      <w:r>
        <w:rPr>
          <w:rFonts w:ascii="SimSun" w:hAnsi="SimSun" w:eastAsia="SimSun" w:cs="SimSun"/>
          <w:sz w:val="20"/>
          <w:szCs w:val="20"/>
          <w:spacing w:val="1"/>
        </w:rPr>
        <w:t>社会主义伟大胜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12"/>
        </w:rPr>
        <w:t>利》的一部分。</w:t>
      </w:r>
    </w:p>
    <w:p>
      <w:pPr>
        <w:sectPr>
          <w:headerReference w:type="default" r:id="rId166"/>
          <w:pgSz w:w="8340" w:h="11920"/>
          <w:pgMar w:top="1469" w:right="1004" w:bottom="400" w:left="1090" w:header="1254" w:footer="0" w:gutter="0"/>
        </w:sectPr>
        <w:rPr/>
      </w:pPr>
    </w:p>
    <w:p>
      <w:pPr>
        <w:ind w:right="123"/>
        <w:spacing w:before="239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的尖锐性和严峻性，坚持问题导向，保持战略定力，推动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全面从严治党向纵深发展。</w:t>
      </w:r>
    </w:p>
    <w:p>
      <w:pPr>
        <w:ind w:firstLine="479"/>
        <w:spacing w:before="6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新时代党的建设总要求是：坚持和加强党的全面领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导，坚持党要管党、全面从严治党，以加强党</w:t>
      </w:r>
      <w:r>
        <w:rPr>
          <w:rFonts w:ascii="SimSun" w:hAnsi="SimSun" w:eastAsia="SimSun" w:cs="SimSun"/>
          <w:sz w:val="25"/>
          <w:szCs w:val="25"/>
          <w:spacing w:val="-8"/>
        </w:rPr>
        <w:t>的长期执政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能力建设、先进性和纯洁性建设为主线，以党的政治建设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为统领，以坚定理想信念宗旨为根基，以调动全党积极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性、主动性、创造性为着力点，全面推进党的政治建设、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思想建设、组织建设、作风建设、纪律建设，把制度建设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贯穿其中，深入推进反腐败斗争，不断提高党的建设质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量，把党建设成为始终走在时代前列、人民衷心拥护、勇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于自我革命、经得起各种风浪考验、朝气蓬勃的马克思主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义执政党。</w:t>
      </w:r>
    </w:p>
    <w:p>
      <w:pPr>
        <w:ind w:right="100" w:firstLine="499"/>
        <w:spacing w:before="11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(一)把党的政治建设摆在首位。旗帜鲜明讲政治是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我们党作为马克思主义政党的根本要求。党的政治建设是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党的根本性建设，决定党的建设方向和效果。保证全党服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从中央，坚持党中央权威和集中统一领导，是党的政治建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设的首要任务。全党要坚定执行党的政治路线，严格</w:t>
      </w:r>
      <w:r>
        <w:rPr>
          <w:rFonts w:ascii="SimSun" w:hAnsi="SimSun" w:eastAsia="SimSun" w:cs="SimSun"/>
          <w:sz w:val="25"/>
          <w:szCs w:val="25"/>
          <w:spacing w:val="-7"/>
        </w:rPr>
        <w:t>遵守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政治纪律和政治规矩，在政治立场、政治方向、政治原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则、政治道路上同党中央保持高度一致。要尊崇党章，严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格执行新形势下党内政治生活若干准则，增强党内政治生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活的政治性、时代性、原则性、战斗性，自觉抵制商品交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换原则对党内生活的侵蚀，营造风清气正的良好政治生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态。完善和落实民主集中制的各项制度，坚持</w:t>
      </w:r>
      <w:r>
        <w:rPr>
          <w:rFonts w:ascii="SimSun" w:hAnsi="SimSun" w:eastAsia="SimSun" w:cs="SimSun"/>
          <w:sz w:val="25"/>
          <w:szCs w:val="25"/>
          <w:spacing w:val="-8"/>
        </w:rPr>
        <w:t>民主基础上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的集中和集中指导下的民主相结合，既充分发扬民主，又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善于集中统一。弘扬忠诚老实、公道正派、实事求是、清</w:t>
      </w:r>
    </w:p>
    <w:p>
      <w:pPr>
        <w:sectPr>
          <w:headerReference w:type="default" r:id="rId167"/>
          <w:pgSz w:w="8200" w:h="11830"/>
          <w:pgMar w:top="1529" w:right="918" w:bottom="400" w:left="1080" w:header="1238" w:footer="0" w:gutter="0"/>
        </w:sectPr>
        <w:rPr/>
      </w:pPr>
    </w:p>
    <w:p>
      <w:pPr>
        <w:spacing w:before="203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2"/>
        </w:rPr>
        <w:t>正廉洁等价值观，坚决防止和反对个人主义、分散主义</w:t>
      </w:r>
      <w:r>
        <w:rPr>
          <w:rFonts w:ascii="SimSun" w:hAnsi="SimSun" w:eastAsia="SimSun" w:cs="SimSun"/>
          <w:sz w:val="26"/>
          <w:szCs w:val="26"/>
          <w:spacing w:val="-13"/>
        </w:rPr>
        <w:t>、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自由主义、本位主义、好人主义，坚决防止和反对宗派主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7"/>
        </w:rPr>
        <w:t>义、圈子文化、码头文化，坚决反对搞两面派、做两面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人。全党同志特别是高级干部要加强党性锻炼，不断提高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政治觉悟和政治能力，把对党忠诚、为党分忧、为党尽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6"/>
        </w:rPr>
        <w:t>职、为民造福作为根本政治担当，永葆共产党人政治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本色。</w:t>
      </w:r>
    </w:p>
    <w:p>
      <w:pPr>
        <w:ind w:firstLine="529"/>
        <w:spacing w:before="99" w:line="25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6"/>
        </w:rPr>
        <w:t>(二)用新时代中国特色社会主义思想武装全党。思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想建设是党的基础性建设。革命理想高于天。</w:t>
      </w:r>
      <w:r>
        <w:rPr>
          <w:rFonts w:ascii="SimSun" w:hAnsi="SimSun" w:eastAsia="SimSun" w:cs="SimSun"/>
          <w:sz w:val="26"/>
          <w:szCs w:val="26"/>
          <w:spacing w:val="-16"/>
        </w:rPr>
        <w:t>共产主义远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大理想和中国特色社会主义共同理想，是中国共产党人的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精神支柱和政治灵魂，也是保持党的团结统一的思想基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础。要把坚定理想信念作为党的思想建设的首要任务，教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育引导全党牢记党的宗旨，挺起共产党人的精神脊梁</w:t>
      </w:r>
      <w:r>
        <w:rPr>
          <w:rFonts w:ascii="SimSun" w:hAnsi="SimSun" w:eastAsia="SimSun" w:cs="SimSun"/>
          <w:sz w:val="26"/>
          <w:szCs w:val="26"/>
          <w:spacing w:val="-17"/>
        </w:rPr>
        <w:t>，解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决好世界观、人生观、价值观这个“总开关”问题，自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觉做共产主义远大理想和中国特色社会主义共同理</w:t>
      </w:r>
      <w:r>
        <w:rPr>
          <w:rFonts w:ascii="SimSun" w:hAnsi="SimSun" w:eastAsia="SimSun" w:cs="SimSun"/>
          <w:sz w:val="26"/>
          <w:szCs w:val="26"/>
          <w:spacing w:val="-16"/>
        </w:rPr>
        <w:t>想的坚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定信仰者和忠实实践者。弘扬马克思主义学风，推进“两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学一做”学习教育常态化制度化，以县处级以上领导</w:t>
      </w:r>
      <w:r>
        <w:rPr>
          <w:rFonts w:ascii="SimSun" w:hAnsi="SimSun" w:eastAsia="SimSun" w:cs="SimSun"/>
          <w:sz w:val="26"/>
          <w:szCs w:val="26"/>
          <w:spacing w:val="-16"/>
        </w:rPr>
        <w:t>干部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为重点，在全党开展“不忘初心、牢记使命”主题教育</w:t>
      </w:r>
      <w:r>
        <w:rPr>
          <w:rFonts w:ascii="SimSun" w:hAnsi="SimSun" w:eastAsia="SimSun" w:cs="SimSun"/>
          <w:sz w:val="26"/>
          <w:szCs w:val="26"/>
          <w:spacing w:val="-13"/>
        </w:rPr>
        <w:t>，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用党的创新理论武装头脑，推动全党更加自觉</w:t>
      </w:r>
      <w:r>
        <w:rPr>
          <w:rFonts w:ascii="SimSun" w:hAnsi="SimSun" w:eastAsia="SimSun" w:cs="SimSun"/>
          <w:sz w:val="26"/>
          <w:szCs w:val="26"/>
          <w:spacing w:val="-16"/>
        </w:rPr>
        <w:t>地为实现新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时代党的历史使命不懈奋斗。</w:t>
      </w:r>
    </w:p>
    <w:p>
      <w:pPr>
        <w:ind w:right="60" w:firstLine="519"/>
        <w:spacing w:before="63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5"/>
        </w:rPr>
        <w:t>(三)建设高素质专业化干部队伍。党的干部是党和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国家事业的中坚力量。要坚持党管干部原则，坚持德才兼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备、以德为先，坚持五湖四海、任人唯贤，坚持事业为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上、公道正派，把好干部标准落到实处。坚持正确选人用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人导向，匡正选人用人风气，突出政治标准，提拔重用牢</w:t>
      </w:r>
    </w:p>
    <w:p>
      <w:pPr>
        <w:sectPr>
          <w:headerReference w:type="default" r:id="rId168"/>
          <w:pgSz w:w="8200" w:h="11830"/>
          <w:pgMar w:top="1540" w:right="1089" w:bottom="400" w:left="910" w:header="1217" w:footer="0" w:gutter="0"/>
        </w:sectPr>
        <w:rPr/>
      </w:pPr>
    </w:p>
    <w:p>
      <w:pPr>
        <w:ind w:left="20" w:right="15"/>
        <w:spacing w:before="23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固树立“四个意识”和“四个自信”、坚决维护党中央权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威、全面贯彻执行党的理论和路线方针政策、忠诚干净担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当的干部，选优配强各级领导班子。注重培养专业能力、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专业精神，增强干部队伍适应新时代中国特色社会主义发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展要求的能力。大力发现储备年轻干部，注重在基层一线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和困难艰苦的地方培养锻炼年轻干部，源源不断选拔使</w:t>
      </w:r>
      <w:r>
        <w:rPr>
          <w:rFonts w:ascii="SimSun" w:hAnsi="SimSun" w:eastAsia="SimSun" w:cs="SimSun"/>
          <w:sz w:val="25"/>
          <w:szCs w:val="25"/>
          <w:spacing w:val="-7"/>
        </w:rPr>
        <w:t>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经过实践考验的优秀年轻干部。统筹做好培养选拔女干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部、少数民族干部和党外干部工作。认真做好离退休干部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工作。坚持严管和厚爱结合、激励和约束并重，完善干部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考核评价机制，建立激励机制和容错纠错机制，旗帜鲜明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为那些敢于担当、踏实做事、不谋私利的干部撑腰鼓劲</w:t>
      </w:r>
      <w:r>
        <w:rPr>
          <w:rFonts w:ascii="SimSun" w:hAnsi="SimSun" w:eastAsia="SimSun" w:cs="SimSun"/>
          <w:sz w:val="25"/>
          <w:szCs w:val="25"/>
          <w:spacing w:val="-4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各级党组织要关心爱护基层干部，主动为他们排忧解难。</w:t>
      </w:r>
    </w:p>
    <w:p>
      <w:pPr>
        <w:ind w:left="20" w:firstLine="490"/>
        <w:spacing w:before="13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人才是实现民族振兴、赢得国际竞争主动的战略资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源。要坚持党管人才原则，聚天下英才而用之，加快建设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人才强国。实行更加积极、更加开放、更加有效的人才政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策，以识才的慧眼、爱才的诚意、用才的胆识、容才的雅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量、聚才的良方，把党内和党外、国内和国外各方面优秀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人才集聚到党和人民的伟大奋斗中来，鼓励引导人才向边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远贫困地区、边疆民族地区、革命老区和基层一线流动，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努力形成人人渴望成才、人人努力成才、人人皆可成才、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人人尽展其才的良好局面，让各类人才的创造活力竞相迸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发、聪明才智充分涌流。</w:t>
      </w:r>
    </w:p>
    <w:p>
      <w:pPr>
        <w:ind w:left="20" w:right="4" w:firstLine="490"/>
        <w:spacing w:before="124" w:line="25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(四)加强基层组织建设。党的基层组织是确保党的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路线方针政策和决策部署贯彻落实的基础。要以提升组织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力为重点，突出政治功能，把企业、农村、机关、学校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</w:p>
    <w:p>
      <w:pPr>
        <w:sectPr>
          <w:headerReference w:type="default" r:id="rId169"/>
          <w:pgSz w:w="8200" w:h="11830"/>
          <w:pgMar w:top="1439" w:right="955" w:bottom="400" w:left="1019" w:header="1127" w:footer="0" w:gutter="0"/>
        </w:sectPr>
        <w:rPr/>
      </w:pPr>
    </w:p>
    <w:p>
      <w:pPr>
        <w:spacing w:before="257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科研院所、街道社区、社会组织等基层党组织建设成为宣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传党的主张、贯彻党的决定、领导基层治理、团结动员群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众、推动改革发展的坚强战斗堡垒。党支部要担负好直接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教育党员、管理党员、监督党员和组织群众、宣传群众、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凝聚群众、服务群众的职责，引导广大党员发挥先锋模范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作用。坚持“三会一课”制度，推进党的基层组织设置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和活动方式创新，加强基层党组织带头人队伍建设，扩大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基层党组织覆盖面，着力解决一些基层党组织弱化、虚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化、边缘化问题。扩大党内基层民主，推进党务公开，畅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通党员参与党内事务、监督党的组织和干部、向上级党组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织提出意见和建议的渠道。注重从产业工人、青年农民</w:t>
      </w:r>
      <w:r>
        <w:rPr>
          <w:rFonts w:ascii="SimSun" w:hAnsi="SimSun" w:eastAsia="SimSun" w:cs="SimSun"/>
          <w:sz w:val="25"/>
          <w:szCs w:val="25"/>
          <w:spacing w:val="-2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高知识群体中和在非公有制经济组织、社会组织中发展党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员。加强党内激励关怀帮扶。增强党员教育管理针对性和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有效性，稳妥有序开展不合格党员组织处置工作。</w:t>
      </w:r>
    </w:p>
    <w:p>
      <w:pPr>
        <w:ind w:right="19" w:firstLine="529"/>
        <w:spacing w:before="13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(五)持之以恒正风肃纪。我们党来自人民、植根人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民、服务人民，</w:t>
      </w:r>
      <w:r>
        <w:rPr>
          <w:rFonts w:ascii="SimSun" w:hAnsi="SimSun" w:eastAsia="SimSun" w:cs="SimSun"/>
          <w:sz w:val="25"/>
          <w:szCs w:val="25"/>
          <w:spacing w:val="6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一旦脱离群众，就会失去生命力。加强</w:t>
      </w:r>
      <w:r>
        <w:rPr>
          <w:rFonts w:ascii="SimSun" w:hAnsi="SimSun" w:eastAsia="SimSun" w:cs="SimSun"/>
          <w:sz w:val="25"/>
          <w:szCs w:val="25"/>
          <w:spacing w:val="-14"/>
        </w:rPr>
        <w:t>作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风建设，必须紧紧围绕保持党同人民群众的血</w:t>
      </w:r>
      <w:r>
        <w:rPr>
          <w:rFonts w:ascii="SimSun" w:hAnsi="SimSun" w:eastAsia="SimSun" w:cs="SimSun"/>
          <w:sz w:val="25"/>
          <w:szCs w:val="25"/>
          <w:spacing w:val="-6"/>
        </w:rPr>
        <w:t>肉联系，增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强群众观念和群众感情，不断厚植党执政的群众基础。凡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是群众反映强烈的问题都要严肃认真对待，凡是损害群众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利益的行为都要坚决纠正。坚持以上率下，巩固拓展落实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中央八项规定精神成果，继续整治“四风”问题，坚决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反对特权思想和特权现象。重点强化政治纪律和组织纪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律，带动廉洁纪律、群众纪律、工作纪律、生活纪律严起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来。坚持开展批评和自我批评，坚持惩前毖后、治病救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人，运用监督执纪“四种形态”,抓早抓小、防微杜渐。</w:t>
      </w:r>
    </w:p>
    <w:p>
      <w:pPr>
        <w:sectPr>
          <w:headerReference w:type="default" r:id="rId170"/>
          <w:pgSz w:w="8410" w:h="11980"/>
          <w:pgMar w:top="1489" w:right="1085" w:bottom="400" w:left="1100" w:header="1177" w:footer="0" w:gutter="0"/>
        </w:sectPr>
        <w:rPr/>
      </w:pP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47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7"/>
        </w:rPr>
        <w:t>坚定不移全面从严治党，不断提高党的执政能力和领导水平</w:t>
      </w:r>
      <w:r>
        <w:rPr>
          <w:rFonts w:ascii="SimSun" w:hAnsi="SimSun" w:eastAsia="SimSun" w:cs="SimSun"/>
          <w:sz w:val="20"/>
          <w:szCs w:val="20"/>
          <w:spacing w:val="7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189</w:t>
      </w:r>
    </w:p>
    <w:p>
      <w:pPr>
        <w:ind w:right="106"/>
        <w:spacing w:before="29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赋予有干部管理权限的党组相应纪律处分权限，强化监</w:t>
      </w:r>
      <w:r>
        <w:rPr>
          <w:rFonts w:ascii="SimSun" w:hAnsi="SimSun" w:eastAsia="SimSun" w:cs="SimSun"/>
          <w:sz w:val="25"/>
          <w:szCs w:val="25"/>
          <w:spacing w:val="-8"/>
        </w:rPr>
        <w:t>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执纪问责。加强纪律教育，强化纪律执行，让党员、</w:t>
      </w:r>
      <w:r>
        <w:rPr>
          <w:rFonts w:ascii="SimSun" w:hAnsi="SimSun" w:eastAsia="SimSun" w:cs="SimSun"/>
          <w:sz w:val="25"/>
          <w:szCs w:val="25"/>
          <w:spacing w:val="-8"/>
        </w:rPr>
        <w:t>干部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知敬畏、存戒惧、守底线，习惯在受监督和约束的环境中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工作生活。</w:t>
      </w:r>
    </w:p>
    <w:p>
      <w:pPr>
        <w:ind w:right="15" w:firstLine="479"/>
        <w:spacing w:before="72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(六)夺取反腐败斗争压倒性胜利。人民群众最</w:t>
      </w:r>
      <w:r>
        <w:rPr>
          <w:rFonts w:ascii="SimSun" w:hAnsi="SimSun" w:eastAsia="SimSun" w:cs="SimSun"/>
          <w:sz w:val="25"/>
          <w:szCs w:val="25"/>
          <w:spacing w:val="3"/>
        </w:rPr>
        <w:t>痛恨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腐败现象，腐败是我们党面临的最大威胁。只有以反腐败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永远在路上的坚韧和执着，深化标本兼治，保证干部清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正、政府清廉、政治清明，才能跳出历史周期率，确保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和国家长治久安。当前，反腐败斗争形势依然严峻复杂，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巩固压倒性态势、夺取压倒性胜利的决心必须坚如磐石。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要坚持无禁区、全覆盖、零容忍，坚持重遏制、强高压、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长震慑，坚持受贿行贿一起查，坚决防止党内形成利益集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团。在市县党委建立巡察制度，加大整治群众身边腐败问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题力度。不管腐败分子逃到哪里，都要缉拿归案、绳之以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法。推进反腐败国家立法，建设覆盖纪检监察</w:t>
      </w:r>
      <w:r>
        <w:rPr>
          <w:rFonts w:ascii="SimSun" w:hAnsi="SimSun" w:eastAsia="SimSun" w:cs="SimSun"/>
          <w:sz w:val="25"/>
          <w:szCs w:val="25"/>
          <w:spacing w:val="-8"/>
        </w:rPr>
        <w:t>系统的检举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举报平台。强化不敢腐的震慑，扎牢不能腐的笼子</w:t>
      </w:r>
      <w:r>
        <w:rPr>
          <w:rFonts w:ascii="SimSun" w:hAnsi="SimSun" w:eastAsia="SimSun" w:cs="SimSun"/>
          <w:sz w:val="25"/>
          <w:szCs w:val="25"/>
          <w:spacing w:val="-8"/>
        </w:rPr>
        <w:t>，增强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不想腐的自觉，通过不懈努力换来海晏河清、朗朗乾坤。</w:t>
      </w:r>
    </w:p>
    <w:p>
      <w:pPr>
        <w:ind w:firstLine="479"/>
        <w:spacing w:before="7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5"/>
        </w:rPr>
        <w:t>(七)健全党和国家监督体系。增强党自我净化能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力，根本靠强化党的自我监督和群众监督。要加强对权力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运行的制约和监督，让人民监督权力，让权力在阳光下运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行，把权力关进制度的笼子。强化自上而下的组织监督，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改进自下而上的民主监督，发挥同级相互监督作用</w:t>
      </w:r>
      <w:r>
        <w:rPr>
          <w:rFonts w:ascii="SimSun" w:hAnsi="SimSun" w:eastAsia="SimSun" w:cs="SimSun"/>
          <w:sz w:val="25"/>
          <w:szCs w:val="25"/>
          <w:spacing w:val="-8"/>
        </w:rPr>
        <w:t>，加强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对党员领导干部的日常管理监督。深化政治巡视，坚持发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现问题、形成震慑不动摇，建立巡视巡察上下联动的监</w:t>
      </w:r>
      <w:r>
        <w:rPr>
          <w:rFonts w:ascii="SimSun" w:hAnsi="SimSun" w:eastAsia="SimSun" w:cs="SimSun"/>
          <w:sz w:val="25"/>
          <w:szCs w:val="25"/>
          <w:spacing w:val="-8"/>
        </w:rPr>
        <w:t>督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网。深化国家监察体制改革，将试点工作在全国推开，组</w:t>
      </w:r>
    </w:p>
    <w:p>
      <w:pPr>
        <w:sectPr>
          <w:headerReference w:type="default" r:id="rId3"/>
          <w:pgSz w:w="8300" w:h="11900"/>
          <w:pgMar w:top="400" w:right="1039" w:bottom="400" w:left="1079" w:header="0" w:footer="0" w:gutter="0"/>
        </w:sectPr>
        <w:rPr/>
      </w:pPr>
    </w:p>
    <w:p>
      <w:pPr>
        <w:ind w:left="10" w:right="1"/>
        <w:spacing w:before="21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建国家、省、市、县监察委员会，同党的纪律检查机关合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署办公，实现对所有行使公权力的公职人员监察全覆盖。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制定国家监察法，依法赋予监察委员会职责权限和调查手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段，用留置取代“两规”措施。改革审计管理</w:t>
      </w:r>
      <w:r>
        <w:rPr>
          <w:rFonts w:ascii="SimSun" w:hAnsi="SimSun" w:eastAsia="SimSun" w:cs="SimSun"/>
          <w:sz w:val="25"/>
          <w:szCs w:val="25"/>
          <w:spacing w:val="3"/>
        </w:rPr>
        <w:t>体制，完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善统计体制。构建党统一指挥、全面覆盖、权威高效的监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督体系，把党内监督同国家机关监督、民主监督、司法监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督、群众监督、舆论监督贯通起来，增强监督合力。</w:t>
      </w:r>
    </w:p>
    <w:p>
      <w:pPr>
        <w:ind w:left="10" w:firstLine="489"/>
        <w:spacing w:before="107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(八)全面增强执政本领。领导十三亿多人的社会主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义大国，我们党既要政治过硬，也要本领高强。要增</w:t>
      </w:r>
      <w:r>
        <w:rPr>
          <w:rFonts w:ascii="SimSun" w:hAnsi="SimSun" w:eastAsia="SimSun" w:cs="SimSun"/>
          <w:sz w:val="25"/>
          <w:szCs w:val="25"/>
          <w:spacing w:val="-8"/>
        </w:rPr>
        <w:t>强学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习本领，在全党营造善于学习、勇于实践的浓厚氛围，建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设马克思主义学习型政党，推动建设学习大国。</w:t>
      </w:r>
      <w:r>
        <w:rPr>
          <w:rFonts w:ascii="SimSun" w:hAnsi="SimSun" w:eastAsia="SimSun" w:cs="SimSun"/>
          <w:sz w:val="25"/>
          <w:szCs w:val="25"/>
          <w:spacing w:val="-6"/>
        </w:rPr>
        <w:t>增强政治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领导本领，坚持战略思维、创新思维、辩证思维</w:t>
      </w:r>
      <w:r>
        <w:rPr>
          <w:rFonts w:ascii="SimSun" w:hAnsi="SimSun" w:eastAsia="SimSun" w:cs="SimSun"/>
          <w:sz w:val="25"/>
          <w:szCs w:val="25"/>
          <w:spacing w:val="-7"/>
        </w:rPr>
        <w:t>、法治思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维、底线思维，科学制定和坚决执行党的路线方针政策，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把党总揽全局、协调各方落到实处。增强改革创新本领，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保持锐意进取的精神风貌，善于结合实际创造性</w:t>
      </w:r>
      <w:r>
        <w:rPr>
          <w:rFonts w:ascii="SimSun" w:hAnsi="SimSun" w:eastAsia="SimSun" w:cs="SimSun"/>
          <w:sz w:val="25"/>
          <w:szCs w:val="25"/>
          <w:spacing w:val="3"/>
        </w:rPr>
        <w:t>推动工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作，善于运用互联网技术和信息化手段开展工作。增强科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学发展本领，善于贯彻新发展理念，不断开创发展新局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面。增强依法执政本领，加快形成覆盖党的领导和党的建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设各方面的党内法规制度体系，加强和改善对国家政权机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关的领导。增强群众工作本领，创新群众工作体制机制和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方式方法，推动工会、共青团、妇联等群团组织增强政治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性、先进性、群众性，发挥联系群众的桥梁纽带作用，组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织动员广大人民群众坚定不移跟党走。增强狠抓落实本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领，坚持说实话、谋实事、出实招、求实效，把雷厉风行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和久久为功有机结合起来，勇于攻坚克难，以钉钉子精神</w:t>
      </w:r>
    </w:p>
    <w:p>
      <w:pPr>
        <w:sectPr>
          <w:headerReference w:type="default" r:id="rId171"/>
          <w:pgSz w:w="8300" w:h="11900"/>
          <w:pgMar w:top="1619" w:right="1064" w:bottom="400" w:left="1019" w:header="1297" w:footer="0" w:gutter="0"/>
        </w:sectPr>
        <w:rPr/>
      </w:pPr>
    </w:p>
    <w:p>
      <w:pPr>
        <w:ind w:left="10" w:right="28"/>
        <w:spacing w:before="250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做实做细做好各项工作。增强驾驭风险本领，健全各方面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风险防控机制，善于处理各种复杂矛盾，勇于战胜前进道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路上的各种艰难险阻，牢牢把握工作主动权。</w:t>
      </w:r>
    </w:p>
    <w:p>
      <w:pPr>
        <w:ind w:left="10" w:right="21" w:firstLine="469"/>
        <w:spacing w:before="94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同志们!伟大的事业必须有坚强的党来领导。只要我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们党把自身建设好、建设强，确保党始终同人民</w:t>
      </w:r>
      <w:r>
        <w:rPr>
          <w:rFonts w:ascii="SimSun" w:hAnsi="SimSun" w:eastAsia="SimSun" w:cs="SimSun"/>
          <w:sz w:val="25"/>
          <w:szCs w:val="25"/>
          <w:spacing w:val="3"/>
        </w:rPr>
        <w:t>想在一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起、干在一起，就一定能够引领承载着中国人民伟大</w:t>
      </w:r>
      <w:r>
        <w:rPr>
          <w:rFonts w:ascii="SimSun" w:hAnsi="SimSun" w:eastAsia="SimSun" w:cs="SimSun"/>
          <w:sz w:val="25"/>
          <w:szCs w:val="25"/>
          <w:spacing w:val="-7"/>
        </w:rPr>
        <w:t>梦想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的航船破浪前进，胜利驶向光辉的彼岸!</w:t>
      </w:r>
    </w:p>
    <w:p>
      <w:pPr>
        <w:sectPr>
          <w:headerReference w:type="default" r:id="rId172"/>
          <w:pgSz w:w="8200" w:h="11830"/>
          <w:pgMar w:top="1489" w:right="979" w:bottom="400" w:left="1090" w:header="1167" w:footer="0" w:gutter="0"/>
        </w:sectPr>
        <w:rPr/>
      </w:pPr>
    </w:p>
    <w:p>
      <w:pPr>
        <w:spacing w:line="319" w:lineRule="auto"/>
        <w:rPr>
          <w:rFonts w:ascii="Arial"/>
          <w:sz w:val="21"/>
        </w:rPr>
      </w:pPr>
      <w:r>
        <w:drawing>
          <wp:anchor distT="0" distB="0" distL="0" distR="0" simplePos="0" relativeHeight="251853824" behindDoc="0" locked="0" layoutInCell="0" allowOverlap="1">
            <wp:simplePos x="0" y="0"/>
            <wp:positionH relativeFrom="page">
              <wp:posOffset>673101</wp:posOffset>
            </wp:positionH>
            <wp:positionV relativeFrom="page">
              <wp:posOffset>6711932</wp:posOffset>
            </wp:positionV>
            <wp:extent cx="990575" cy="6383"/>
            <wp:effectExtent l="0" t="0" r="0" b="0"/>
            <wp:wrapNone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75" cy="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129"/>
        <w:spacing w:before="52" w:line="184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7"/>
        </w:rPr>
        <w:t>192</w:t>
      </w:r>
      <w:r>
        <w:rPr>
          <w:rFonts w:ascii="SimSun" w:hAnsi="SimSun" w:eastAsia="SimSun" w:cs="SimSun"/>
          <w:sz w:val="16"/>
          <w:szCs w:val="16"/>
          <w:spacing w:val="2"/>
        </w:rPr>
        <w:t xml:space="preserve">                           </w:t>
      </w:r>
      <w:r>
        <w:rPr>
          <w:rFonts w:ascii="SimSun" w:hAnsi="SimSun" w:eastAsia="SimSun" w:cs="SimSun"/>
          <w:sz w:val="16"/>
          <w:szCs w:val="16"/>
          <w:u w:val="single" w:color="auto"/>
          <w:spacing w:val="10"/>
        </w:rPr>
        <w:t xml:space="preserve">        </w:t>
      </w:r>
      <w:r>
        <w:rPr>
          <w:rFonts w:ascii="SimSun" w:hAnsi="SimSun" w:eastAsia="SimSun" w:cs="SimSun"/>
          <w:sz w:val="16"/>
          <w:szCs w:val="16"/>
          <w:spacing w:val="-24"/>
        </w:rPr>
        <w:t xml:space="preserve"> </w:t>
      </w:r>
      <w:r>
        <w:rPr>
          <w:rFonts w:ascii="SimSun" w:hAnsi="SimSun" w:eastAsia="SimSun" w:cs="SimSun"/>
          <w:sz w:val="16"/>
          <w:szCs w:val="16"/>
          <w:u w:val="single" w:color="auto"/>
        </w:rPr>
        <w:t xml:space="preserve">              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505"/>
        <w:spacing w:before="124" w:line="222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2"/>
        </w:rPr>
        <w:t>大兴调查研究之风</w:t>
      </w:r>
    </w:p>
    <w:p>
      <w:pPr>
        <w:ind w:left="1559"/>
        <w:spacing w:before="22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(二〇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一七年十月二十五日)</w:t>
      </w:r>
    </w:p>
    <w:p>
      <w:pPr>
        <w:spacing w:line="453" w:lineRule="auto"/>
        <w:rPr>
          <w:rFonts w:ascii="Arial"/>
          <w:sz w:val="21"/>
        </w:rPr>
      </w:pPr>
      <w:r/>
    </w:p>
    <w:p>
      <w:pPr>
        <w:ind w:right="83" w:firstLine="489"/>
        <w:spacing w:before="81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这里，我还要强调一个问题，就是要在全党大兴调查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研究之风。我说过，调查研究是谋事之基、成事之道，没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有调查就没有发言权，没有调查就没有决策权。调查研究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是我们做好工作的基本功。党的十九大明确了坚持和发展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新时代中国特色社会主义的大政方针，作出了一系列重大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工作部署，提出了一系列重大举措，关键是抓好贯彻落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实。正确的决策离不开调查研究，正确的贯彻落实同样也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离不开调查研究。中央委员会的每一位同志都要积极开展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调查研究，要扑下身子、沉到一线，迈开步子、走出院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子，到车间码头，到田间地头，到市场社区，亲自察看、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亲身体验。调查研究要紧扣人民群众生产生活，紧扣经济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社会发展实际，紧扣全面从严治党面临的现实问</w:t>
      </w:r>
      <w:r>
        <w:rPr>
          <w:rFonts w:ascii="SimSun" w:hAnsi="SimSun" w:eastAsia="SimSun" w:cs="SimSun"/>
          <w:sz w:val="25"/>
          <w:szCs w:val="25"/>
          <w:spacing w:val="-6"/>
        </w:rPr>
        <w:t>题，紧扣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贯彻落实党的十九大精神需要解决的问题。既要到</w:t>
      </w:r>
      <w:r>
        <w:rPr>
          <w:rFonts w:ascii="SimSun" w:hAnsi="SimSun" w:eastAsia="SimSun" w:cs="SimSun"/>
          <w:sz w:val="25"/>
          <w:szCs w:val="25"/>
          <w:spacing w:val="-6"/>
        </w:rPr>
        <w:t>工作局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面好和先进的地方去总结经验，又要到困难较多、情况复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杂、矛盾尖锐的地方去研究问题，特别是要多到群众意见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多的地方去，多到工作做得差的地方去，既要听群众的顺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33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"/>
        </w:rPr>
        <w:t>*这是习近平同志在中共十九届一中全会上讲话的一部分。</w:t>
      </w:r>
    </w:p>
    <w:p>
      <w:pPr>
        <w:sectPr>
          <w:headerReference w:type="default" r:id="rId3"/>
          <w:pgSz w:w="8620" w:h="12110"/>
          <w:pgMar w:top="400" w:right="1293" w:bottom="400" w:left="1040" w:header="0" w:footer="0" w:gutter="0"/>
        </w:sectPr>
        <w:rPr/>
      </w:pPr>
    </w:p>
    <w:p>
      <w:pPr>
        <w:ind w:right="41"/>
        <w:spacing w:before="268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耳话，也要听群众的逆耳言，这样才能听到实话、察到实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情、收到实效。各级干部特别是领导干部要结合贯彻落实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党的十九大精神真正动起来、深下去，切实把存在的矛盾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和问题搞清搞透，把各项工作做实做好。</w:t>
      </w:r>
    </w:p>
    <w:p>
      <w:pPr>
        <w:sectPr>
          <w:headerReference w:type="default" r:id="rId174"/>
          <w:pgSz w:w="8200" w:h="11830"/>
          <w:pgMar w:top="1589" w:right="999" w:bottom="400" w:left="1070" w:header="124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641332</wp:posOffset>
            </wp:positionH>
            <wp:positionV relativeFrom="page">
              <wp:posOffset>6540498</wp:posOffset>
            </wp:positionV>
            <wp:extent cx="990638" cy="6350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63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145"/>
        <w:spacing w:before="120" w:line="630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6"/>
          <w:position w:val="18"/>
        </w:rPr>
        <w:t>形式主义、官僚主义是</w:t>
      </w:r>
    </w:p>
    <w:p>
      <w:pPr>
        <w:ind w:left="1155"/>
        <w:spacing w:before="1" w:line="220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7"/>
        </w:rPr>
        <w:t>党的大敌、人民的大敌</w:t>
      </w:r>
    </w:p>
    <w:p>
      <w:pPr>
        <w:ind w:left="820"/>
        <w:spacing w:before="24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(二○一七年十二月——二〇二三年一月)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firstLine="2930"/>
        <w:spacing w:before="1" w:line="50" w:lineRule="exact"/>
        <w:textAlignment w:val="center"/>
        <w:rPr/>
      </w:pPr>
      <w:r>
        <w:drawing>
          <wp:inline distT="0" distB="0" distL="0" distR="0">
            <wp:extent cx="184155" cy="31768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155" cy="3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510"/>
        <w:spacing w:before="81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文章反映的情况，看似新表现，实则老问题，再次表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明“四风”问题具有顽固性反复性。纠正“四风”不能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止步，作风建设永远在路上。各地区各部门都要</w:t>
      </w:r>
      <w:r>
        <w:rPr>
          <w:rFonts w:ascii="SimSun" w:hAnsi="SimSun" w:eastAsia="SimSun" w:cs="SimSun"/>
          <w:sz w:val="25"/>
          <w:szCs w:val="25"/>
          <w:spacing w:val="5"/>
        </w:rPr>
        <w:t>摆摆表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现，找找差距，抓住主要矛盾，特别要针对表态多调门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高、行动少落实差等突出问题，拿出过硬措施，扎扎实实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地改。各级领导干部要带头转变作风，身体力行，以上率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下，形成“头雁效应”。</w:t>
      </w:r>
    </w:p>
    <w:p>
      <w:pPr>
        <w:ind w:left="1230" w:right="47" w:firstLine="10"/>
        <w:spacing w:before="146" w:line="255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</w:rPr>
        <w:t>(二○一七年十二月就新华社文章《形式主义、官僚主义</w:t>
      </w:r>
      <w:r>
        <w:rPr>
          <w:rFonts w:ascii="KaiTi" w:hAnsi="KaiTi" w:eastAsia="KaiTi" w:cs="KaiTi"/>
          <w:sz w:val="20"/>
          <w:szCs w:val="20"/>
          <w:spacing w:val="3"/>
        </w:rPr>
        <w:t xml:space="preserve"> </w:t>
      </w:r>
      <w:r>
        <w:rPr>
          <w:rFonts w:ascii="KaiTi" w:hAnsi="KaiTi" w:eastAsia="KaiTi" w:cs="KaiTi"/>
          <w:sz w:val="20"/>
          <w:szCs w:val="20"/>
          <w:spacing w:val="-3"/>
        </w:rPr>
        <w:t>新表现值得警惕》作出的指示)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350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*这是习近平同志二○一七年十二月至二○二三年一月期间文稿中</w:t>
      </w:r>
    </w:p>
    <w:p>
      <w:pPr>
        <w:ind w:left="599"/>
        <w:spacing w:before="52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有关形式主义、官僚主义是党的大敌、人民的大敌内容的节录。</w:t>
      </w:r>
    </w:p>
    <w:p>
      <w:pPr>
        <w:sectPr>
          <w:headerReference w:type="default" r:id="rId175"/>
          <w:pgSz w:w="8360" w:h="11940"/>
          <w:pgMar w:top="1599" w:right="1228" w:bottom="400" w:left="989" w:header="1394" w:footer="0" w:gutter="0"/>
        </w:sectPr>
        <w:rPr/>
      </w:pP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2930"/>
        <w:spacing w:before="107" w:line="175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</w:rPr>
        <w:t>二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0" w:firstLine="489"/>
        <w:spacing w:before="81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形式主义、官僚主义同我们党的性质宗旨和优良作风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格格不入，是我们党的大敌、人民的大敌。中央政治局的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同志必须带头树立正确政绩观，始终做老实人、说老实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话、干老实事，自觉反对形式主义、官僚主义。中央政治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局的同志不仅要带头不搞形式主义、官僚主义，而且要同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形式主义、官僚主义的种种表现进行坚决斗争，聚焦突出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问题，充分认识形式主义、官僚主义的多样性和变异性，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摸清形式主义、官僚主义在不同时期、不同地区、不同部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门的不同表现，紧密联系具体实际，既解决老问题，也察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觉新问题；既解决显性问题，也解决隐性问题；既解决表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层次问题，也解决深层次问题，抓出习惯，抓出长效。</w:t>
      </w:r>
    </w:p>
    <w:p>
      <w:pPr>
        <w:ind w:left="1239" w:right="65" w:hanging="9"/>
        <w:spacing w:before="200" w:line="268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(二○一七年十二月二十五日、二十六日在中共十九届</w:t>
      </w:r>
      <w:r>
        <w:rPr>
          <w:rFonts w:ascii="KaiTi" w:hAnsi="KaiTi" w:eastAsia="KaiTi" w:cs="KaiTi"/>
          <w:sz w:val="20"/>
          <w:szCs w:val="20"/>
          <w:spacing w:val="-1"/>
        </w:rPr>
        <w:t>中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6"/>
        </w:rPr>
        <w:t>央政治局民主生活会上的讲话)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2930"/>
        <w:spacing w:before="52" w:line="17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二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0" w:right="65" w:firstLine="489"/>
        <w:spacing w:before="8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形式主义、官僚主义是目前党内存在的突出矛盾和问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题，是阻碍党的路线方针政策和党中央重大决策部署贯彻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落实的大敌。现实生活中，有的落实党中央决策部署不用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心、不务实、不尽力，口号喊得震天响、行动起来轻飘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飘，把说的当做了，把做了当做成了。有的地方要求事事</w:t>
      </w:r>
    </w:p>
    <w:p>
      <w:pPr>
        <w:sectPr>
          <w:headerReference w:type="default" r:id="rId178"/>
          <w:pgSz w:w="8300" w:h="11900"/>
          <w:pgMar w:top="1559" w:right="934" w:bottom="400" w:left="1169" w:header="1288" w:footer="0" w:gutter="0"/>
        </w:sectPr>
        <w:rPr/>
      </w:pPr>
    </w:p>
    <w:p>
      <w:pPr>
        <w:ind w:right="17"/>
        <w:spacing w:before="214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留痕，把“痕迹”当“政绩”,把精准扶贫搞成</w:t>
      </w:r>
      <w:r>
        <w:rPr>
          <w:rFonts w:ascii="SimSun" w:hAnsi="SimSun" w:eastAsia="SimSun" w:cs="SimSun"/>
          <w:sz w:val="25"/>
          <w:szCs w:val="25"/>
          <w:spacing w:val="-2"/>
        </w:rPr>
        <w:t>了精准填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表，用纸面数字来展现所谓扶贫成效。有的工作拖沓敷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衍，遇事推诿扯皮、回避矛盾和问题，</w:t>
      </w:r>
      <w:r>
        <w:rPr>
          <w:rFonts w:ascii="SimSun" w:hAnsi="SimSun" w:eastAsia="SimSun" w:cs="SimSun"/>
          <w:sz w:val="25"/>
          <w:szCs w:val="25"/>
          <w:spacing w:val="7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一点点小事都要层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层上报请示，看似讲规矩，实则不担当。有的拍脑袋决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策，搞家长制、“一言堂”,把个人凌驾于组织之上，容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不下他人，听不得不同意见。有的地方问责泛化滥用，动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不动就签“责任状”、搞“一票否决”,甚至把问责作为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推卸责任的“挡箭牌”。</w:t>
      </w:r>
    </w:p>
    <w:p>
      <w:pPr>
        <w:ind w:right="33" w:firstLine="509"/>
        <w:spacing w:before="11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这些问题必须从讲政治的高度来审视，从思想和利</w:t>
      </w:r>
      <w:r>
        <w:rPr>
          <w:rFonts w:ascii="SimSun" w:hAnsi="SimSun" w:eastAsia="SimSun" w:cs="SimSun"/>
          <w:sz w:val="25"/>
          <w:szCs w:val="25"/>
          <w:spacing w:val="-7"/>
        </w:rPr>
        <w:t>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根源上来破解。形式主义背后是功利主义、实用主义作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祟，政绩观错位、责任心缺失，只想当官不想干事，只想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出彩不想担责，满足于做表面文章，重显绩不重潜绩，重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包装不重实效。官僚主义背后是官本位思想，价值观走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偏、权力观扭曲，盲目依赖个人经验和主观判断，严重脱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离实际、脱离群众。这些思想和行为，都会使党的路线</w:t>
      </w:r>
      <w:r>
        <w:rPr>
          <w:rFonts w:ascii="SimSun" w:hAnsi="SimSun" w:eastAsia="SimSun" w:cs="SimSun"/>
          <w:sz w:val="25"/>
          <w:szCs w:val="25"/>
          <w:spacing w:val="-7"/>
        </w:rPr>
        <w:t>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针政策难以贯彻，使群众热切期待落空，使党的执政基础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受到侵蚀。</w:t>
      </w:r>
    </w:p>
    <w:p>
      <w:pPr>
        <w:ind w:left="1269" w:right="27" w:hanging="19"/>
        <w:spacing w:before="167" w:line="254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3"/>
        </w:rPr>
        <w:t>(二〇一九年一月十一</w:t>
      </w:r>
      <w:r>
        <w:rPr>
          <w:rFonts w:ascii="KaiTi" w:hAnsi="KaiTi" w:eastAsia="KaiTi" w:cs="KaiTi"/>
          <w:sz w:val="20"/>
          <w:szCs w:val="20"/>
          <w:spacing w:val="-44"/>
        </w:rPr>
        <w:t xml:space="preserve"> </w:t>
      </w:r>
      <w:r>
        <w:rPr>
          <w:rFonts w:ascii="KaiTi" w:hAnsi="KaiTi" w:eastAsia="KaiTi" w:cs="KaiTi"/>
          <w:sz w:val="20"/>
          <w:szCs w:val="20"/>
          <w:spacing w:val="-3"/>
        </w:rPr>
        <w:t>日在中共十九届中央纪委三次全会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2"/>
        </w:rPr>
        <w:t>上的讲话)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2969"/>
        <w:spacing w:before="81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ind w:right="18" w:firstLine="519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要把力戒形式主义、官僚主义作为重要任务。反对形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式主义要着重解决工作不实问题，督促领导干部树立正确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政绩观，克服浮躁情绪，抛弃私心杂念。反对官僚主义要</w:t>
      </w:r>
    </w:p>
    <w:p>
      <w:pPr>
        <w:sectPr>
          <w:headerReference w:type="default" r:id="rId179"/>
          <w:pgSz w:w="8400" w:h="11970"/>
          <w:pgMar w:top="1569" w:right="1250" w:bottom="400" w:left="990" w:header="1238" w:footer="0" w:gutter="0"/>
        </w:sectPr>
        <w:rPr/>
      </w:pPr>
    </w:p>
    <w:p>
      <w:pPr>
        <w:ind w:left="10"/>
        <w:spacing w:before="25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着重解决在人民群众利益上不维护、不作为问题，既注重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维护最广大人民根本利益和长远利益，又切实解决群众最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关心最直接最现实的利益问题。各地区各部门党委(党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组)要履行主体责任，紧盯形式主义、官僚主义新动向新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表现，拿出有效管用的整治措施。各级领导机关要把自己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摆进去，带头查摆自身存在的形式主义、官僚主义问题。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各级纪检监察机关要把整治形式主义、官僚主义摆在突</w:t>
      </w:r>
      <w:r>
        <w:rPr>
          <w:rFonts w:ascii="SimSun" w:hAnsi="SimSun" w:eastAsia="SimSun" w:cs="SimSun"/>
          <w:sz w:val="25"/>
          <w:szCs w:val="25"/>
          <w:spacing w:val="-7"/>
        </w:rPr>
        <w:t>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位置来抓，对典型案例一律通报曝光。</w:t>
      </w:r>
    </w:p>
    <w:p>
      <w:pPr>
        <w:ind w:left="1259" w:right="111" w:hanging="50"/>
        <w:spacing w:before="147" w:line="267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7"/>
        </w:rPr>
        <w:t>(二○一九年一月十一</w:t>
      </w:r>
      <w:r>
        <w:rPr>
          <w:rFonts w:ascii="KaiTi" w:hAnsi="KaiTi" w:eastAsia="KaiTi" w:cs="KaiTi"/>
          <w:sz w:val="19"/>
          <w:szCs w:val="19"/>
          <w:spacing w:val="-34"/>
        </w:rPr>
        <w:t xml:space="preserve"> </w:t>
      </w:r>
      <w:r>
        <w:rPr>
          <w:rFonts w:ascii="KaiTi" w:hAnsi="KaiTi" w:eastAsia="KaiTi" w:cs="KaiTi"/>
          <w:sz w:val="19"/>
          <w:szCs w:val="19"/>
          <w:spacing w:val="7"/>
        </w:rPr>
        <w:t>日在中共十九届中央纪委三次全会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-8"/>
        </w:rPr>
        <w:t>上的讲话)</w:t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left="2900"/>
        <w:spacing w:before="81" w:line="235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五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ind w:left="10" w:right="9" w:firstLine="354"/>
        <w:spacing w:before="8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“下之所以为，惟上是视。”党中央把二○一九年作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为“基层减负年”,中央办公厅专门下发通知，目的就是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从领导机关特别是从中央和国家机关改起，为基层干部松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绑减负。各部门要把自己摆进去，对困扰基层的形式主义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问题进行一次排查起底，主动认账，立行立改，注重从思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想观念、工作作风和领导方法上找根源、抓整改，切实把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基层干部从一些无谓的事务中解脱出来。各部门党组(党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委)特别是主要负责同志要树立正确政绩观，不定不切实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际的目标，不开不解决问题的会，不发没有实质内容的文，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不做“只留痕不留绩”的事，坚决克服形式主义、官僚主义。</w:t>
      </w:r>
    </w:p>
    <w:p>
      <w:pPr>
        <w:ind w:left="1209" w:right="131"/>
        <w:spacing w:before="176" w:line="282" w:lineRule="auto"/>
        <w:rPr>
          <w:rFonts w:ascii="KaiTi" w:hAnsi="KaiTi" w:eastAsia="KaiTi" w:cs="KaiTi"/>
          <w:sz w:val="19"/>
          <w:szCs w:val="19"/>
        </w:rPr>
      </w:pPr>
      <w:r>
        <w:rPr>
          <w:rFonts w:ascii="KaiTi" w:hAnsi="KaiTi" w:eastAsia="KaiTi" w:cs="KaiTi"/>
          <w:sz w:val="19"/>
          <w:szCs w:val="19"/>
          <w:spacing w:val="7"/>
        </w:rPr>
        <w:t>(二〇</w:t>
      </w:r>
      <w:r>
        <w:rPr>
          <w:rFonts w:ascii="KaiTi" w:hAnsi="KaiTi" w:eastAsia="KaiTi" w:cs="KaiTi"/>
          <w:sz w:val="19"/>
          <w:szCs w:val="19"/>
          <w:spacing w:val="-54"/>
        </w:rPr>
        <w:t xml:space="preserve"> </w:t>
      </w:r>
      <w:r>
        <w:rPr>
          <w:rFonts w:ascii="KaiTi" w:hAnsi="KaiTi" w:eastAsia="KaiTi" w:cs="KaiTi"/>
          <w:sz w:val="19"/>
          <w:szCs w:val="19"/>
          <w:spacing w:val="7"/>
        </w:rPr>
        <w:t>一九年七月九日在中央和国家机关党的建设工作会</w:t>
      </w:r>
      <w:r>
        <w:rPr>
          <w:rFonts w:ascii="KaiTi" w:hAnsi="KaiTi" w:eastAsia="KaiTi" w:cs="KaiTi"/>
          <w:sz w:val="19"/>
          <w:szCs w:val="19"/>
        </w:rPr>
        <w:t xml:space="preserve"> </w:t>
      </w:r>
      <w:r>
        <w:rPr>
          <w:rFonts w:ascii="KaiTi" w:hAnsi="KaiTi" w:eastAsia="KaiTi" w:cs="KaiTi"/>
          <w:sz w:val="19"/>
          <w:szCs w:val="19"/>
          <w:spacing w:val="8"/>
        </w:rPr>
        <w:t>议上的讲话)</w:t>
      </w:r>
    </w:p>
    <w:p>
      <w:pPr>
        <w:sectPr>
          <w:headerReference w:type="default" r:id="rId180"/>
          <w:pgSz w:w="8200" w:h="11830"/>
          <w:pgMar w:top="1549" w:right="915" w:bottom="400" w:left="1070" w:header="1237" w:footer="0" w:gutter="0"/>
        </w:sectPr>
        <w:rPr/>
      </w:pP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2929"/>
        <w:spacing w:before="81" w:line="22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firstLine="479"/>
        <w:spacing w:before="81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形式主义、官僚主义是实现新时代新征程党的使命任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务的大敌，是党内的一个顽瘴痼疾。有的落实党中央决策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部署不担当不作为、麻痹松懈，对困难矛盾视若无睹，仿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佛与己无关，坐看问题由小拖大、由大拖炸；有的急功近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利、任性用权，不尊重规律、不尊重实际、不尊重群众需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求盲动硬干，层层加码提不切实际的高指标，给党和国家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事业造成重大损失；有的大搞“低级红”、“高</w:t>
      </w:r>
      <w:r>
        <w:rPr>
          <w:rFonts w:ascii="SimSun" w:hAnsi="SimSun" w:eastAsia="SimSun" w:cs="SimSun"/>
          <w:sz w:val="25"/>
          <w:szCs w:val="25"/>
          <w:spacing w:val="-11"/>
        </w:rPr>
        <w:t>级黑”,对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上是自我美化、无限拔高，对下是小题大做、上纲上线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不仅损害党的形象，也伤害了群众感情，影响了干部积极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性。要把纠治形式主义、官僚主义摆在更加突出位置，作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为作风建设的重点任务，研究针对性举措，科学精准靶向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整治，动真碰硬、务求实效。要从领导机关、领导干部抓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起，从党性觉悟上找根源，从政绩观、权力观上纠正，从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评价机制、奖惩制度上完善，解决干部后顾之忧，促进干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部更好担当作为。</w:t>
      </w:r>
    </w:p>
    <w:p>
      <w:pPr>
        <w:ind w:left="1240" w:right="98"/>
        <w:spacing w:before="218" w:line="268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(二○二三年一月九日在中共二十届中央纪委二次全会上</w:t>
      </w:r>
      <w:r>
        <w:rPr>
          <w:rFonts w:ascii="KaiTi" w:hAnsi="KaiTi" w:eastAsia="KaiTi" w:cs="KaiTi"/>
          <w:sz w:val="20"/>
          <w:szCs w:val="20"/>
          <w:spacing w:val="1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5"/>
        </w:rPr>
        <w:t>的讲话)</w:t>
      </w:r>
    </w:p>
    <w:p>
      <w:pPr>
        <w:sectPr>
          <w:headerReference w:type="default" r:id="rId181"/>
          <w:pgSz w:w="8330" w:h="11920"/>
          <w:pgMar w:top="1531" w:right="1115" w:bottom="400" w:left="990" w:header="1267" w:footer="0" w:gutter="0"/>
        </w:sectPr>
        <w:rPr/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825"/>
        <w:spacing w:before="120" w:line="640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"/>
          <w:position w:val="19"/>
        </w:rPr>
        <w:t>推进党的建设新的伟大工程</w:t>
      </w:r>
    </w:p>
    <w:p>
      <w:pPr>
        <w:ind w:left="2055"/>
        <w:spacing w:before="1" w:line="220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21"/>
        </w:rPr>
        <w:t>要一以贯之</w:t>
      </w:r>
    </w:p>
    <w:p>
      <w:pPr>
        <w:ind w:left="1819"/>
        <w:spacing w:before="23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(二○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一八年一月五日)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ind w:left="10" w:right="14" w:firstLine="479"/>
        <w:spacing w:before="81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要把新时代坚持和发展中国特色社会主义这场伟大社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会革命进行好，我们党必须勇于进行自我革命，把党建设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得更加坚强有力。我在党的十九大报告中强调：“勇于自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我革命，从严管党治党，是我们党最鲜明的品格”,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“全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面从严治党永远在路上”。为什么我要强调这一点，是因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为加强党的领导是新时代坚持和发展中国特色社会主义的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根本保证。没有中国共产党，哪有社会主义中国?哪有中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国特色社会主义?哪有中华民族伟大复兴?为此，我在党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的十九大报告中提出了新时代党的建设总要求，明确在统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揽伟大斗争、伟大工程、伟大事业、伟大梦想中，起决定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性作用的是新时代党的建设新的伟大工程。</w:t>
      </w:r>
    </w:p>
    <w:p>
      <w:pPr>
        <w:ind w:left="10" w:right="1" w:firstLine="509"/>
        <w:spacing w:before="163" w:line="253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把党的建设作为一项伟大工程来推进，是我们党的一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大创举，是我们党领导人民进行伟大社会革命的重要法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609" w:hanging="240"/>
        <w:spacing w:before="65" w:line="257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*这是习近平同志在新进中央委员会的委员、候补委员和省部级主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2"/>
        </w:rPr>
        <w:t>要领导干部学习贯彻习近平新时代中国特色社会主义思想和党的</w:t>
      </w:r>
      <w:r>
        <w:rPr>
          <w:rFonts w:ascii="SimSun" w:hAnsi="SimSun" w:eastAsia="SimSun" w:cs="SimSun"/>
          <w:sz w:val="20"/>
          <w:szCs w:val="20"/>
          <w:spacing w:val="1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6"/>
        </w:rPr>
        <w:t>十九大精神研讨班上讲话的一部分。</w:t>
      </w:r>
    </w:p>
    <w:p>
      <w:pPr>
        <w:sectPr>
          <w:headerReference w:type="default" r:id="rId182"/>
          <w:pgSz w:w="8200" w:h="11830"/>
          <w:pgMar w:top="1560" w:right="954" w:bottom="400" w:left="1080" w:header="1304" w:footer="0" w:gutter="0"/>
        </w:sectPr>
        <w:rPr/>
      </w:pPr>
    </w:p>
    <w:p>
      <w:pPr>
        <w:ind w:left="125"/>
        <w:spacing w:before="240" w:line="25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宝。</w:t>
      </w:r>
      <w:r>
        <w:rPr>
          <w:rFonts w:ascii="SimSun" w:hAnsi="SimSun" w:eastAsia="SimSun" w:cs="SimSun"/>
          <w:sz w:val="25"/>
          <w:szCs w:val="25"/>
          <w:spacing w:val="-2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一九三九年，毛泽东同志在《〈共产党人〉发刊词》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中强调，要赢得革命的最终胜利，就必须把中国共产党建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设成为“一个全国范围的、广大群众性的、思想上政治上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组织上完全巩固的布尔什维克化的中国共产党”,强调建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设好这样的党，是一项伟大工程，要赢得革命最终胜利，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必须抓好这个伟大工程。</w:t>
      </w:r>
    </w:p>
    <w:p>
      <w:pPr>
        <w:ind w:right="24" w:firstLine="625"/>
        <w:spacing w:before="156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在新时代，我们党必须以党的自我革命来推动党领导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人民进行的伟大社会革命。我在党的十九大报告中强调：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“把党建设成为始终走在时代前列、人民衷心拥护、勇于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自我革命、经得起各种风浪考验、朝气蓬勃的马克思主义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执政党。”这既是我们党领导人民进行伟大社会革命的客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观要求，也是我们党作为马克思主义政党建设和发展的内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0"/>
        </w:rPr>
        <w:t>在需要。</w:t>
      </w:r>
    </w:p>
    <w:p>
      <w:pPr>
        <w:ind w:left="125" w:firstLine="500"/>
        <w:spacing w:before="16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3"/>
        </w:rPr>
        <w:t>必须看到，新时代党的建设任务是十分艰巨的。</w:t>
      </w:r>
      <w:r>
        <w:rPr>
          <w:rFonts w:ascii="SimSun" w:hAnsi="SimSun" w:eastAsia="SimSun" w:cs="SimSun"/>
          <w:sz w:val="25"/>
          <w:szCs w:val="25"/>
          <w:spacing w:val="5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面，决胜全面建成小康社会的艰巨任务、实现中华民族伟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大复兴的历史使命，对我们党提出了前所未有的新挑战新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要求。另一方面，影响党的先进性、弱化党的纯洁性的各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种因素具有很强的危险性和破坏性，党面临的执政考验、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改革开放考验、市场经济考验、外部环境考验将是长期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的、复杂的，党面临的精神懈怠危险、能力不足危险、脱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离群众危险、消极腐败危险将是尖锐的、严峻的。这两方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面的现实决定了新时代党的建设新的伟大工程，既要培元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固本，也要开拓创新，既要把住关键重点，也</w:t>
      </w:r>
      <w:r>
        <w:rPr>
          <w:rFonts w:ascii="SimSun" w:hAnsi="SimSun" w:eastAsia="SimSun" w:cs="SimSun"/>
          <w:sz w:val="25"/>
          <w:szCs w:val="25"/>
          <w:spacing w:val="-8"/>
        </w:rPr>
        <w:t>要形成整体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态势，特别是要发挥彻底的自我革命精神。</w:t>
      </w:r>
    </w:p>
    <w:p>
      <w:pPr>
        <w:ind w:left="625"/>
        <w:spacing w:before="9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我们党执政正反两方面的经验，世界上一些社会主义</w:t>
      </w:r>
    </w:p>
    <w:p>
      <w:pPr>
        <w:sectPr>
          <w:headerReference w:type="default" r:id="rId183"/>
          <w:pgSz w:w="8200" w:h="11830"/>
          <w:pgMar w:top="1589" w:right="1165" w:bottom="400" w:left="705" w:header="1267" w:footer="0" w:gutter="0"/>
        </w:sectPr>
        <w:rPr/>
      </w:pPr>
    </w:p>
    <w:p>
      <w:pPr>
        <w:ind w:left="124" w:right="95"/>
        <w:spacing w:before="238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国家和政党演变的教训，都揭示了一个道理：马克</w:t>
      </w:r>
      <w:r>
        <w:rPr>
          <w:rFonts w:ascii="SimSun" w:hAnsi="SimSun" w:eastAsia="SimSun" w:cs="SimSun"/>
          <w:sz w:val="25"/>
          <w:szCs w:val="25"/>
          <w:spacing w:val="-8"/>
        </w:rPr>
        <w:t>思主义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政党夺取政权不容易，巩固政权更不容易；只要马克思主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义执政党不出问题，社会主义国家就出不了大问题，我们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就能够跳出“其兴也勃焉，其亡也忽焉”的历史周期率。</w:t>
      </w:r>
    </w:p>
    <w:p>
      <w:pPr>
        <w:ind w:firstLine="625"/>
        <w:spacing w:before="95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我经常讲到历史周期率问题，这的确是我国历</w:t>
      </w:r>
      <w:r>
        <w:rPr>
          <w:rFonts w:ascii="SimSun" w:hAnsi="SimSun" w:eastAsia="SimSun" w:cs="SimSun"/>
          <w:sz w:val="25"/>
          <w:szCs w:val="25"/>
          <w:spacing w:val="-7"/>
        </w:rPr>
        <w:t>史上封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建王朝摆脱不了的宿命。秦始皇统一天下后，穷奢极欲、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挥霍无度，搜刮民财、征用民力，陈胜、吴广揭竿而起，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四方响应，函谷关被攻破，项羽放了一把火，富丽堂皇</w:t>
      </w:r>
      <w:r>
        <w:rPr>
          <w:rFonts w:ascii="SimSun" w:hAnsi="SimSun" w:eastAsia="SimSun" w:cs="SimSun"/>
          <w:sz w:val="25"/>
          <w:szCs w:val="25"/>
          <w:spacing w:val="-2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阿房宫变成一片焦土。后人感叹说：“呜呼!灭六国者，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六国也，非秦也。族秦者，秦也，非天下也。嗟乎!使六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国各爱其人，则足以拒秦；使秦复爱六国之人，则递三世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可至万世而为君，谁得而族灭也?秦人不暇自哀，而后人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哀之；后人哀之而不鉴之，亦使后人而复哀后人也</w:t>
      </w:r>
      <w:r>
        <w:rPr>
          <w:rFonts w:ascii="SimSun" w:hAnsi="SimSun" w:eastAsia="SimSun" w:cs="SimSun"/>
          <w:sz w:val="25"/>
          <w:szCs w:val="25"/>
          <w:spacing w:val="-3"/>
        </w:rPr>
        <w:t>。”汉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朝经历“文景之治”、汉武帝称雄后由盛转衰，最终陷入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烽火四起、三国纷争，诸葛亮在《出师表》中云：“亲贤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臣，远小人，此先汉所以兴隆也；亲小人，远贤臣，</w:t>
      </w:r>
      <w:r>
        <w:rPr>
          <w:rFonts w:ascii="SimSun" w:hAnsi="SimSun" w:eastAsia="SimSun" w:cs="SimSun"/>
          <w:sz w:val="25"/>
          <w:szCs w:val="25"/>
          <w:spacing w:val="-2"/>
        </w:rPr>
        <w:t>此后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汉所以倾颓也。”</w:t>
      </w:r>
      <w:r>
        <w:rPr>
          <w:rFonts w:ascii="SimSun" w:hAnsi="SimSun" w:eastAsia="SimSun" w:cs="SimSun"/>
          <w:sz w:val="25"/>
          <w:szCs w:val="25"/>
          <w:spacing w:val="-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“开元盛世”时期的唐明皇在统治后期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也转为昏庸、喜好女色、怠于政事，朝中奸臣当道、贿赂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成风，可谓“春宵苦短日高起，从此君王不早朝”,史称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“侈心一萌，邪道并进”。乾隆后期，官无不贪、吏无不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恶，统治阶层过着声色犬马、骄奢淫逸的生活，“三年清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知府，十万雪花银”就是那个时期的民谣。清代末期，国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家羸弱衰败，当初那么能征善战的八旗军，合</w:t>
      </w:r>
      <w:r>
        <w:rPr>
          <w:rFonts w:ascii="SimSun" w:hAnsi="SimSun" w:eastAsia="SimSun" w:cs="SimSun"/>
          <w:sz w:val="25"/>
          <w:szCs w:val="25"/>
          <w:spacing w:val="-2"/>
        </w:rPr>
        <w:t>计近二百万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的清兵，却任由不到二万的八国联军长驱直入。这方面</w:t>
      </w:r>
      <w:r>
        <w:rPr>
          <w:rFonts w:ascii="SimSun" w:hAnsi="SimSun" w:eastAsia="SimSun" w:cs="SimSun"/>
          <w:sz w:val="25"/>
          <w:szCs w:val="25"/>
          <w:spacing w:val="-2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例子，中外历史上比比皆是。</w:t>
      </w:r>
    </w:p>
    <w:p>
      <w:pPr>
        <w:sectPr>
          <w:headerReference w:type="default" r:id="rId184"/>
          <w:pgSz w:w="8200" w:h="11830"/>
          <w:pgMar w:top="1560" w:right="1009" w:bottom="400" w:left="864" w:header="1258" w:footer="0" w:gutter="0"/>
        </w:sectPr>
        <w:rPr/>
      </w:pPr>
    </w:p>
    <w:p>
      <w:pPr>
        <w:ind w:right="67" w:firstLine="479"/>
        <w:spacing w:before="22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回顾封建王朝的兴衰更替史，不难看出：有些封建王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朝开始时顺乎潮流、民心归附，尚能励精图治、</w:t>
      </w:r>
      <w:r>
        <w:rPr>
          <w:rFonts w:ascii="SimSun" w:hAnsi="SimSun" w:eastAsia="SimSun" w:cs="SimSun"/>
          <w:sz w:val="25"/>
          <w:szCs w:val="25"/>
          <w:spacing w:val="4"/>
        </w:rPr>
        <w:t>以图中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兴，遂致功业大成、天下太平，但都未能摆脱盛极而衰的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历史悲剧。导致悲剧的原因很多，其中一个共同的也是极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其重要的原因就是统治集团贪图享乐、穷奢极欲，昏庸无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道、荒淫无耻，吏治腐败、权以贿成，又自己解决不了自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己的问题，搞得民不聊生、祸乱并生，终致改朝换代。</w:t>
      </w:r>
    </w:p>
    <w:p>
      <w:pPr>
        <w:ind w:firstLine="479"/>
        <w:spacing w:before="95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中国历史上的农民起义有其重大进步意义，这一点必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须肯定，同时其失败的教训也发人深醒。明末李自成揭竿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而起、严明军纪、剿兵安民，起义军席卷神州、所向披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靡、攻占北京。然而，好景不长，起义军进城后骄傲自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满，庞大人马在京城里沉迷享乐、军纪松弛。清兵入关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后，起义军仓促应战，人心涣散、</w:t>
      </w:r>
      <w:r>
        <w:rPr>
          <w:rFonts w:ascii="SimSun" w:hAnsi="SimSun" w:eastAsia="SimSun" w:cs="SimSun"/>
          <w:sz w:val="25"/>
          <w:szCs w:val="25"/>
          <w:spacing w:val="4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一击则溃，短短几个月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就土崩瓦解。太平军自金田起义后，短短两年多时间就</w:t>
      </w:r>
      <w:r>
        <w:rPr>
          <w:rFonts w:ascii="SimSun" w:hAnsi="SimSun" w:eastAsia="SimSun" w:cs="SimSun"/>
          <w:sz w:val="25"/>
          <w:szCs w:val="25"/>
          <w:spacing w:val="-7"/>
        </w:rPr>
        <w:t>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广西一隅，跨两湖、过三江、下江南，定都天京。可是，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一些农民领袖进城后就开始攀比奢华、醉生梦死，乃至相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互倾轧、众叛亲离，到后期革命斗志尽失，</w:t>
      </w:r>
      <w:r>
        <w:rPr>
          <w:rFonts w:ascii="SimSun" w:hAnsi="SimSun" w:eastAsia="SimSun" w:cs="SimSun"/>
          <w:sz w:val="25"/>
          <w:szCs w:val="25"/>
          <w:spacing w:val="8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一败涂地。忠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王李秀成驻守苏州，忠王府之豪华令人叹止，直到苏州城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被破前夕还在施工，连李鸿章看了都惊叹“真如神仙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窟”、“平生所未见之境也”。许多农民起义往往归于失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败，除封建政权残酷镇压外，其中一个很重要的</w:t>
      </w:r>
      <w:r>
        <w:rPr>
          <w:rFonts w:ascii="SimSun" w:hAnsi="SimSun" w:eastAsia="SimSun" w:cs="SimSun"/>
          <w:sz w:val="25"/>
          <w:szCs w:val="25"/>
          <w:spacing w:val="-6"/>
        </w:rPr>
        <w:t>原因，就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是农民起义队伍不能解决好自身存在的问题。</w:t>
      </w:r>
    </w:p>
    <w:p>
      <w:pPr>
        <w:ind w:right="78" w:firstLine="479"/>
        <w:spacing w:before="132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我们党和国家的性质宗旨同封建王朝、农民起义军有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着本质区别，不可简单类比，但以史为鉴可以知兴替。功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成名就时做到居安思危、保持创业初期那种励精图治的精</w:t>
      </w:r>
    </w:p>
    <w:p>
      <w:pPr>
        <w:sectPr>
          <w:headerReference w:type="default" r:id="rId185"/>
          <w:pgSz w:w="8340" w:h="11920"/>
          <w:pgMar w:top="1620" w:right="1225" w:bottom="400" w:left="929" w:header="1297" w:footer="0" w:gutter="0"/>
        </w:sectPr>
        <w:rPr/>
      </w:pPr>
    </w:p>
    <w:p>
      <w:pPr>
        <w:ind w:left="130" w:right="135"/>
        <w:spacing w:before="258" w:line="24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神状态不容易，执掌政权后做到节俭内敛、敬终如始不容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易，承平时期严以治吏、防腐戒奢不容易，重大变革关头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顺乎潮流、顺应民心不容易。</w:t>
      </w:r>
    </w:p>
    <w:p>
      <w:pPr>
        <w:ind w:firstLine="620"/>
        <w:spacing w:before="68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我们党有八千九百多万名党员、四百五十多万个基</w:t>
      </w:r>
      <w:r>
        <w:rPr>
          <w:rFonts w:ascii="SimSun" w:hAnsi="SimSun" w:eastAsia="SimSun" w:cs="SimSun"/>
          <w:sz w:val="26"/>
          <w:szCs w:val="26"/>
          <w:spacing w:val="-16"/>
        </w:rPr>
        <w:t>层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党组织，我看能打败我们的只有我们自己，没有第二人。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0"/>
        </w:rPr>
        <w:t>《红楼梦》第七十四回里，贾探春在抄检大观园时说过一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8"/>
        </w:rPr>
        <w:t>句话：可知这样大族人家，若从外头杀来，</w:t>
      </w:r>
      <w:r>
        <w:rPr>
          <w:rFonts w:ascii="SimSun" w:hAnsi="SimSun" w:eastAsia="SimSun" w:cs="SimSun"/>
          <w:sz w:val="26"/>
          <w:szCs w:val="26"/>
          <w:spacing w:val="6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一时是杀不死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5"/>
        </w:rPr>
        <w:t>的，这是古人曾说的“百足之虫，至死不僵”,必须先从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0"/>
        </w:rPr>
        <w:t>家里自杀自灭起来，才能一败涂地。正所谓“物必先腐而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9"/>
        </w:rPr>
        <w:t>后虫生”!</w:t>
      </w:r>
    </w:p>
    <w:p>
      <w:pPr>
        <w:ind w:left="130" w:right="20" w:firstLine="490"/>
        <w:spacing w:before="56" w:line="262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我在党的十九大报告中强调：“我们党要始终成为</w:t>
      </w:r>
      <w:r>
        <w:rPr>
          <w:rFonts w:ascii="SimSun" w:hAnsi="SimSun" w:eastAsia="SimSun" w:cs="SimSun"/>
          <w:sz w:val="26"/>
          <w:szCs w:val="26"/>
          <w:spacing w:val="-16"/>
        </w:rPr>
        <w:t>时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代先锋、民族脊梁，始终成为马克思主义执政党，自身必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1"/>
        </w:rPr>
        <w:t>须始终过硬。”怎样才算过硬，就是要敢于进行自我革命，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敢于刀刃向内，敢于刮骨疗伤，敢于壮士断腕</w:t>
      </w:r>
      <w:r>
        <w:rPr>
          <w:rFonts w:ascii="SimSun" w:hAnsi="SimSun" w:eastAsia="SimSun" w:cs="SimSun"/>
          <w:sz w:val="26"/>
          <w:szCs w:val="26"/>
          <w:spacing w:val="-16"/>
        </w:rPr>
        <w:t>，防止祸起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萧墙。这就是为什么我们党要不断进行自我革命的根本意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义所在。</w:t>
      </w:r>
    </w:p>
    <w:p>
      <w:pPr>
        <w:ind w:left="130" w:right="113" w:firstLine="490"/>
        <w:spacing w:before="28" w:line="262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为了解决这个问题，中国革命胜利时，我们党向领导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3"/>
        </w:rPr>
        <w:t>干部提出三点要求，</w:t>
      </w:r>
      <w:r>
        <w:rPr>
          <w:rFonts w:ascii="SimSun" w:hAnsi="SimSun" w:eastAsia="SimSun" w:cs="SimSun"/>
          <w:sz w:val="26"/>
          <w:szCs w:val="26"/>
          <w:spacing w:val="6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3"/>
        </w:rPr>
        <w:t>一是时刻不能脱离人民群众、自觉接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受人民监督，二是永远不能骄傲自满、始终艰苦奋斗，</w:t>
      </w:r>
      <w:r>
        <w:rPr>
          <w:rFonts w:ascii="SimSun" w:hAnsi="SimSun" w:eastAsia="SimSun" w:cs="SimSun"/>
          <w:sz w:val="26"/>
          <w:szCs w:val="26"/>
          <w:spacing w:val="-17"/>
        </w:rPr>
        <w:t>三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是时刻防范糖衣炮弹、永葆政治本色。我们党之所以</w:t>
      </w:r>
      <w:r>
        <w:rPr>
          <w:rFonts w:ascii="SimSun" w:hAnsi="SimSun" w:eastAsia="SimSun" w:cs="SimSun"/>
          <w:sz w:val="26"/>
          <w:szCs w:val="26"/>
          <w:spacing w:val="-16"/>
        </w:rPr>
        <w:t>能够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走到今天离不开这三点，我们党要继续长期执政，也</w:t>
      </w:r>
      <w:r>
        <w:rPr>
          <w:rFonts w:ascii="SimSun" w:hAnsi="SimSun" w:eastAsia="SimSun" w:cs="SimSun"/>
          <w:sz w:val="26"/>
          <w:szCs w:val="26"/>
          <w:spacing w:val="-16"/>
        </w:rPr>
        <w:t>离不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开这三点。</w:t>
      </w:r>
    </w:p>
    <w:p>
      <w:pPr>
        <w:ind w:left="130" w:right="117" w:firstLine="490"/>
        <w:spacing w:before="36" w:line="253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党的十八大以来，党中央所抓的工作，概括起</w:t>
      </w:r>
      <w:r>
        <w:rPr>
          <w:rFonts w:ascii="SimSun" w:hAnsi="SimSun" w:eastAsia="SimSun" w:cs="SimSun"/>
          <w:sz w:val="26"/>
          <w:szCs w:val="26"/>
          <w:spacing w:val="-16"/>
        </w:rPr>
        <w:t>来也是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在这三点上进行努力。全面从严治党，加强理想信念</w:t>
      </w:r>
      <w:r>
        <w:rPr>
          <w:rFonts w:ascii="SimSun" w:hAnsi="SimSun" w:eastAsia="SimSun" w:cs="SimSun"/>
          <w:sz w:val="26"/>
          <w:szCs w:val="26"/>
          <w:spacing w:val="-6"/>
        </w:rPr>
        <w:t>教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育，强调不忘初心、牢记使命，出台和落实中央八项规</w:t>
      </w:r>
    </w:p>
    <w:p>
      <w:pPr>
        <w:sectPr>
          <w:headerReference w:type="default" r:id="rId186"/>
          <w:pgSz w:w="8200" w:h="11830"/>
          <w:pgMar w:top="1589" w:right="950" w:bottom="400" w:left="879" w:header="1297" w:footer="0" w:gutter="0"/>
        </w:sectPr>
        <w:rPr/>
      </w:pPr>
    </w:p>
    <w:p>
      <w:pPr>
        <w:spacing w:before="232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定，开展党的群众路线教育实践活动，推进“两学一做”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学习教育常态化制度化，倡导“三严三实”,加强党的政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治纪律和政治规矩，净化党内政治生态，深入开展党风廉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政建设，强力反对和惩治腐败现象，也都是为了推动全党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8"/>
        </w:rPr>
        <w:t>坚持住这三点。十九届中央政治局第一次会议就审议通过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了中央政治局关于加强和维护党中央集中统一领导的若干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6"/>
        </w:rPr>
        <w:t>规定、中央政治局贯彻落实中央八项规定实施细则，目的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就是要保证我们的领导干部特别是高级干部做到忠诚干净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担当、经得起各种风浪考验。</w:t>
      </w:r>
    </w:p>
    <w:p>
      <w:pPr>
        <w:ind w:right="192" w:firstLine="519"/>
        <w:spacing w:before="115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面向未来，我们要按照新时代党的建设总要求，继续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深化党的建设新的伟大工程，着力把我们党建设好。要把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我们党建设好，必须抓住“关键少数”。大家都是党的高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级干部，我给同志们提几点要求。</w:t>
      </w:r>
    </w:p>
    <w:p>
      <w:pPr>
        <w:ind w:right="120" w:firstLine="519"/>
        <w:spacing w:before="93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第一，信念过硬。古人说：“先立乎其大者，则其小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者弗能夺也。”万物得其本者生，百事得其道者成。党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十八大以来，我一再强调，“没有理想信念，理想信念不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坚定，精神上就会‘缺钙’,就会得‘软骨病’”,“要炼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就‘金刚不坏之身’,必须用科学理论武装头脑，不断培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植我们的精神家园”。我之所以不断强调坚定理想信念，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是因为这是事关马克思主义政党、社会主义国家的精神力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量和前途命运的根本问题。</w:t>
      </w:r>
    </w:p>
    <w:p>
      <w:pPr>
        <w:ind w:right="120" w:firstLine="519"/>
        <w:spacing w:before="153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我说过，我们党是世界上最大的政党，大就要有大的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样子，同时大也有大的难处。把这么大的一个党管好很不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容易，把这么大的一个党建设成为坚强的马克思主义执政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党更不容易。马克思主义政党不是因利益而结成的政党，</w:t>
      </w:r>
    </w:p>
    <w:p>
      <w:pPr>
        <w:sectPr>
          <w:headerReference w:type="default" r:id="rId187"/>
          <w:pgSz w:w="8380" w:h="11950"/>
          <w:pgMar w:top="1610" w:right="1044" w:bottom="400" w:left="1010" w:header="1297" w:footer="0" w:gutter="0"/>
        </w:sectPr>
        <w:rPr/>
      </w:pPr>
    </w:p>
    <w:p>
      <w:pPr>
        <w:ind w:right="20"/>
        <w:spacing w:before="249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而是以共同理想信念而组织起来的政党。建设坚强的马克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思主义执政党，首先要从理想信念做起。对马克思主</w:t>
      </w:r>
      <w:r>
        <w:rPr>
          <w:rFonts w:ascii="SimSun" w:hAnsi="SimSun" w:eastAsia="SimSun" w:cs="SimSun"/>
          <w:sz w:val="24"/>
          <w:szCs w:val="24"/>
          <w:spacing w:val="3"/>
        </w:rPr>
        <w:t>义的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信仰，对社会主义和共产主义的信念，是共产党人的政治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灵魂，是共产党人经受任何考验的精神支柱。我们常说，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基础不牢，地动山摇。信念不牢也是要地动山摇的。苏联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解体、苏共垮台、东欧剧变不就是这个逻辑吗?苏共拥有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二十万党员时夺取了政权，拥有二百万党员时打败了希特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勒，而拥有近二千万党员时却失去了政权。我说</w:t>
      </w:r>
      <w:r>
        <w:rPr>
          <w:rFonts w:ascii="SimSun" w:hAnsi="SimSun" w:eastAsia="SimSun" w:cs="SimSun"/>
          <w:sz w:val="24"/>
          <w:szCs w:val="24"/>
          <w:spacing w:val="3"/>
        </w:rPr>
        <w:t>过，在那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场动荡中，竟无一人是男儿，没什么人出来抗争。什么</w:t>
      </w:r>
      <w:r>
        <w:rPr>
          <w:rFonts w:ascii="SimSun" w:hAnsi="SimSun" w:eastAsia="SimSun" w:cs="SimSun"/>
          <w:sz w:val="24"/>
          <w:szCs w:val="24"/>
          <w:spacing w:val="3"/>
        </w:rPr>
        <w:t>原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因?就是理想信念已经荡然无存了。</w:t>
      </w:r>
    </w:p>
    <w:p>
      <w:pPr>
        <w:ind w:right="88" w:firstLine="490"/>
        <w:spacing w:before="119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历史和现实都告诫我们：全党理想信念坚定，党就拥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有无比强大力量；全党理想信念淡薄，党就会成为乌合之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众，风一吹就散。我们都是自愿加入中国共产党的，入党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宣誓中就说要为共产主义奋斗终身，随时准备为党和人民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牺牲一切。前不久，我带领中央政治局常委瞻仰党的一大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会址，面对党旗重温誓词，就是要号召全体党员牢记入党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誓词，做到终身坚守、终生不渝。</w:t>
      </w:r>
    </w:p>
    <w:p>
      <w:pPr>
        <w:ind w:firstLine="480"/>
        <w:spacing w:before="117" w:line="27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8"/>
        </w:rPr>
        <w:t>大家作为中央委员会的成员和省部级主要领导干部，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必须带头做共产主义远大理想和中国特色社会主义共同理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想的坚定信仰者和忠实实践者，始终坚定中国特色社会主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义道路自信、理论自信、制度自信、文化自信，以此来</w:t>
      </w:r>
      <w:r>
        <w:rPr>
          <w:rFonts w:ascii="SimSun" w:hAnsi="SimSun" w:eastAsia="SimSun" w:cs="SimSun"/>
          <w:sz w:val="24"/>
          <w:szCs w:val="24"/>
          <w:spacing w:val="3"/>
        </w:rPr>
        <w:t>增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强政治鉴别力和政治敏锐性，以此来提高抵御各种风险挑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战的能力，以实际行动让广大党员和群众感受到理想信念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的强大力量。要用马克思主义科学理论武装头脑，</w:t>
      </w:r>
      <w:r>
        <w:rPr>
          <w:rFonts w:ascii="SimSun" w:hAnsi="SimSun" w:eastAsia="SimSun" w:cs="SimSun"/>
          <w:sz w:val="24"/>
          <w:szCs w:val="24"/>
          <w:spacing w:val="3"/>
        </w:rPr>
        <w:t>把理想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信念建立在对科学理论的理性认同上，建立在对历史规律</w:t>
      </w:r>
    </w:p>
    <w:p>
      <w:pPr>
        <w:sectPr>
          <w:headerReference w:type="default" r:id="rId188"/>
          <w:pgSz w:w="8200" w:h="11830"/>
          <w:pgMar w:top="1480" w:right="959" w:bottom="400" w:left="1040" w:header="1167" w:footer="0" w:gutter="0"/>
        </w:sectPr>
        <w:rPr/>
      </w:pPr>
    </w:p>
    <w:p>
      <w:pPr>
        <w:spacing w:before="23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的正确认识上，建立在对基本国情的准确把握上。</w:t>
      </w:r>
    </w:p>
    <w:p>
      <w:pPr>
        <w:ind w:firstLine="489"/>
        <w:spacing w:before="8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第二，政治过硬。旗帜鲜明讲政治是我们党作为马克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思主义政党的根本要求。我们党历来重视提高党</w:t>
      </w:r>
      <w:r>
        <w:rPr>
          <w:rFonts w:ascii="SimSun" w:hAnsi="SimSun" w:eastAsia="SimSun" w:cs="SimSun"/>
          <w:sz w:val="25"/>
          <w:szCs w:val="25"/>
          <w:spacing w:val="-6"/>
        </w:rPr>
        <w:t>员的政治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觉悟。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一九二七年十月毛泽东同志亲自撰写的“牺牲个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人，努力革命，阶级斗争，服从组织，严守秘密，</w:t>
      </w:r>
      <w:r>
        <w:rPr>
          <w:rFonts w:ascii="SimSun" w:hAnsi="SimSun" w:eastAsia="SimSun" w:cs="SimSun"/>
          <w:sz w:val="25"/>
          <w:szCs w:val="25"/>
          <w:spacing w:val="-8"/>
        </w:rPr>
        <w:t>永不叛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党”入党誓词，句句都是共产党人政治觉悟的生动写照。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总结我们党的历史经验特别是党的十八大以来加强党的全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面领导和全面从严治党实践取得的成效，党的十九大旗帜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鲜明把党的政治建设摆在首位，并强调要以党的政治建设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为统领。</w:t>
      </w:r>
    </w:p>
    <w:p>
      <w:pPr>
        <w:ind w:firstLine="489"/>
        <w:spacing w:before="9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大家作为中央委员会的成员和省部级主要领导干部，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必须把讲政治作为根本要求。讲政治最根本就是要讲党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性，在思想政治上讲政治立场、政治方向、政治原则、政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治道路，在行动实践上讲维护党中央权威、执行党的政治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路线、严格遵守党的政治纪律和政治规矩。党的政治建设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的首要任务，就是保证全党服从中央，坚持党中央权威和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集中统一领导，绝不能有丝毫含糊和动摇。</w:t>
      </w:r>
    </w:p>
    <w:p>
      <w:pPr>
        <w:ind w:right="73" w:firstLine="489"/>
        <w:spacing w:before="9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古往今来，世界上的大国崩溃或者衰败，其中一个普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遍的原因就是中央权威丧失、国家无法集中统一。一九○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三年，在俄国社会民主工党第二次代表大会上，列</w:t>
      </w:r>
      <w:r>
        <w:rPr>
          <w:rFonts w:ascii="SimSun" w:hAnsi="SimSun" w:eastAsia="SimSun" w:cs="SimSun"/>
          <w:sz w:val="25"/>
          <w:szCs w:val="25"/>
          <w:spacing w:val="-6"/>
        </w:rPr>
        <w:t>宁和马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尔托夫针对党的组织问题产生了意见分歧。马尔托夫主张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实行“自治制”,认为党员可以不参加党的组织，这实际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上是想建立一个“党员俱乐部”。列宁则主张党员必须参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加党的组织，并按照地方服从中央、下级服从上级、少数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服从多数的原则来建党。对此，孟什维克攻击列宁是实行</w:t>
      </w:r>
    </w:p>
    <w:p>
      <w:pPr>
        <w:sectPr>
          <w:headerReference w:type="default" r:id="rId189"/>
          <w:pgSz w:w="8340" w:h="11920"/>
          <w:pgMar w:top="1459" w:right="1164" w:bottom="400" w:left="950" w:header="1157" w:footer="0" w:gutter="0"/>
        </w:sectPr>
        <w:rPr/>
      </w:pPr>
    </w:p>
    <w:p>
      <w:pPr>
        <w:ind w:left="123" w:right="103" w:hanging="124"/>
        <w:spacing w:before="24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“专制主义”作风。</w:t>
      </w:r>
      <w:r>
        <w:rPr>
          <w:rFonts w:ascii="SimSun" w:hAnsi="SimSun" w:eastAsia="SimSun" w:cs="SimSun"/>
          <w:sz w:val="25"/>
          <w:szCs w:val="25"/>
          <w:spacing w:val="4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一九○四年，列宁在《进一步，</w:t>
      </w:r>
      <w:r>
        <w:rPr>
          <w:rFonts w:ascii="SimSun" w:hAnsi="SimSun" w:eastAsia="SimSun" w:cs="SimSun"/>
          <w:sz w:val="25"/>
          <w:szCs w:val="25"/>
          <w:spacing w:val="-10"/>
        </w:rPr>
        <w:t>退两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步》中指出，组织上的机会主义“就是力图削弱知识分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子对于无产阶级政党的责任，削弱中央机关的影响，加强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党内最不坚定分子的自治”。列宁认为，党应</w:t>
      </w:r>
      <w:r>
        <w:rPr>
          <w:rFonts w:ascii="SimSun" w:hAnsi="SimSun" w:eastAsia="SimSun" w:cs="SimSun"/>
          <w:sz w:val="25"/>
          <w:szCs w:val="25"/>
          <w:spacing w:val="-7"/>
        </w:rPr>
        <w:t>该具有严密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的组织、统一的意志和行动，只有按照集中制原则建立起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来的党才是一个“真正钢铁般的组织”。无产阶级之所以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不可战胜就是“因为它根据马克思主义原则形成的思想一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致是用组织的物质统一来巩固的”。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一九二○年，列宁提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出“无产阶级实现无条件的集中和极严格的纪律，是战胜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资产阶级的基本条件之一”。</w:t>
      </w:r>
    </w:p>
    <w:p>
      <w:pPr>
        <w:ind w:left="124" w:firstLine="480"/>
        <w:spacing w:before="102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坚持党中央权威和集中统一领导，要有一套制度</w:t>
      </w:r>
      <w:r>
        <w:rPr>
          <w:rFonts w:ascii="SimSun" w:hAnsi="SimSun" w:eastAsia="SimSun" w:cs="SimSun"/>
          <w:sz w:val="25"/>
          <w:szCs w:val="25"/>
          <w:spacing w:val="-7"/>
        </w:rPr>
        <w:t>和规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定，也要有领导干部对党的事业的忠诚、以身许党许国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使命担当。做到这一点，牢固树立“四个意识”至关重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要，思想上有了“四个意识”,行动上就有了基本遵循。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对党忠诚不是有条件的而是无条件的，不是抽象的而是具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体的。</w:t>
      </w:r>
    </w:p>
    <w:p>
      <w:pPr>
        <w:ind w:left="124" w:right="92" w:firstLine="480"/>
        <w:spacing w:before="93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在领导干部的所有能力中，政治能力是第一位的。</w:t>
      </w:r>
      <w:r>
        <w:rPr>
          <w:rFonts w:ascii="SimSun" w:hAnsi="SimSun" w:eastAsia="SimSun" w:cs="SimSun"/>
          <w:sz w:val="25"/>
          <w:szCs w:val="25"/>
          <w:spacing w:val="-7"/>
        </w:rPr>
        <w:t>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家都担任领导职务，负责一方面工作，必须做到观察分析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形势要把握政治因素，筹划推动工作要落实政治要求，处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理解决问题要防范政治风险。要自觉尊崇党章、模范践行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党章、忠诚捍卫党章，严格执行新形势下党内政治生活若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干准则，坚决杜绝“七个有之”,做到“五个必须”,严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格执行民主集中制，在守纪律、讲规矩上作表率，自觉做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政治上的明白人、老实人，绝不做两面派、两面人。</w:t>
      </w:r>
    </w:p>
    <w:p>
      <w:pPr>
        <w:ind w:left="605"/>
        <w:spacing w:before="10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第三，责任过硬。“知责任者，大丈夫之始也；行责</w:t>
      </w:r>
    </w:p>
    <w:p>
      <w:pPr>
        <w:sectPr>
          <w:headerReference w:type="default" r:id="rId190"/>
          <w:pgSz w:w="8200" w:h="11830"/>
          <w:pgMar w:top="1520" w:right="954" w:bottom="400" w:left="915" w:header="1218" w:footer="0" w:gutter="0"/>
        </w:sectPr>
        <w:rPr/>
      </w:pPr>
    </w:p>
    <w:p>
      <w:pPr>
        <w:ind w:right="113"/>
        <w:spacing w:before="23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任者，大丈夫之终也。”从党的十九大到二十大是“两个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一百年”奋斗目标的历史交汇期，我们既要全面建成小康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社会、实现第一个百年奋斗目标，又要乘势而上开启全面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建设社会主义现代化国家新征程，向第二个百年奋斗目标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进军。这就需要我们有更加强烈的担当精神，勇于涉险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滩、破坚冰、攻堡垒、拔城池。</w:t>
      </w:r>
    </w:p>
    <w:p>
      <w:pPr>
        <w:ind w:firstLine="500"/>
        <w:spacing w:before="10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大家作为中央委员会的成员和省部级主要领导干部，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必须树立正确政绩观，解决好政绩为谁而树、树什么样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政绩、靠什么树政绩的问题，多做打基础、利长远的事，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不搞脱离实际的盲目攀比，不搞劳民伤财的形象工程、政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绩工程，真正做到对历史和人民负责。要发扬求真务实</w:t>
      </w:r>
      <w:r>
        <w:rPr>
          <w:rFonts w:ascii="SimSun" w:hAnsi="SimSun" w:eastAsia="SimSun" w:cs="SimSun"/>
          <w:sz w:val="25"/>
          <w:szCs w:val="25"/>
          <w:spacing w:val="-2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真抓实干的作风，以钉钉子精神担当尽责，树立“功成不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9"/>
        </w:rPr>
        <w:t>必在我”的境界，</w:t>
      </w:r>
      <w:r>
        <w:rPr>
          <w:rFonts w:ascii="SimSun" w:hAnsi="SimSun" w:eastAsia="SimSun" w:cs="SimSun"/>
          <w:sz w:val="25"/>
          <w:szCs w:val="25"/>
          <w:spacing w:val="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</w:rPr>
        <w:t>一件事情接着一件事情办，</w:t>
      </w:r>
      <w:r>
        <w:rPr>
          <w:rFonts w:ascii="SimSun" w:hAnsi="SimSun" w:eastAsia="SimSun" w:cs="SimSun"/>
          <w:sz w:val="25"/>
          <w:szCs w:val="25"/>
          <w:spacing w:val="2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9"/>
        </w:rPr>
        <w:t>一年接着</w:t>
      </w:r>
      <w:r>
        <w:rPr>
          <w:rFonts w:ascii="SimSun" w:hAnsi="SimSun" w:eastAsia="SimSun" w:cs="SimSun"/>
          <w:sz w:val="25"/>
          <w:szCs w:val="25"/>
          <w:spacing w:val="-20"/>
        </w:rPr>
        <w:t>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年干，脚踏实地把既定的行动纲领、战略目标、工作蓝图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变为现实。</w:t>
      </w:r>
    </w:p>
    <w:p>
      <w:pPr>
        <w:ind w:right="94" w:firstLine="500"/>
        <w:spacing w:before="11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第四，能力过硬。俗话说，软肩膀挑不起硬担子。无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论是干事创业还是攻坚克难，不仅需要宽肩膀，也需要铁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肩膀；不仅需要政治过硬，也需要本领高强。党和国家事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业越发展，对领导干部的能力要求必然越高，所以党的十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九大对领导干部提出了全面增强执政本领的要求</w:t>
      </w:r>
      <w:r>
        <w:rPr>
          <w:rFonts w:ascii="SimSun" w:hAnsi="SimSun" w:eastAsia="SimSun" w:cs="SimSun"/>
          <w:sz w:val="25"/>
          <w:szCs w:val="25"/>
          <w:spacing w:val="-9"/>
        </w:rPr>
        <w:t>。</w:t>
      </w:r>
    </w:p>
    <w:p>
      <w:pPr>
        <w:ind w:firstLine="500"/>
        <w:spacing w:before="91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大家作为中央委员会的成员和省部级主要领导干</w:t>
      </w:r>
      <w:r>
        <w:rPr>
          <w:rFonts w:ascii="SimSun" w:hAnsi="SimSun" w:eastAsia="SimSun" w:cs="SimSun"/>
          <w:sz w:val="25"/>
          <w:szCs w:val="25"/>
          <w:spacing w:val="-2"/>
        </w:rPr>
        <w:t>部，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要自觉对照这个要求，补强本领上短板、能力上不足。能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力不是一劳永逸、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一蹴而就的，必须持续升级、不断扩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容。我们要增强学习新知识、掌握新本领的自</w:t>
      </w:r>
      <w:r>
        <w:rPr>
          <w:rFonts w:ascii="SimSun" w:hAnsi="SimSun" w:eastAsia="SimSun" w:cs="SimSun"/>
          <w:sz w:val="25"/>
          <w:szCs w:val="25"/>
          <w:spacing w:val="-8"/>
        </w:rPr>
        <w:t>觉性和紧迫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感，重新学习，不断掌握新知识、熟悉新领域、开拓新视</w:t>
      </w:r>
    </w:p>
    <w:p>
      <w:pPr>
        <w:sectPr>
          <w:headerReference w:type="default" r:id="rId191"/>
          <w:pgSz w:w="8340" w:h="11930"/>
          <w:pgMar w:top="1540" w:right="1224" w:bottom="400" w:left="889" w:header="1218" w:footer="0" w:gutter="0"/>
        </w:sectPr>
        <w:rPr/>
      </w:pPr>
    </w:p>
    <w:p>
      <w:pPr>
        <w:ind w:left="20" w:right="209"/>
        <w:spacing w:before="249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野，全面提高领导能力和执政水平，否则就无法适应世界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的变化，无法应对形势和任务发展带来的新挑战。</w:t>
      </w:r>
    </w:p>
    <w:p>
      <w:pPr>
        <w:ind w:left="20" w:firstLine="489"/>
        <w:spacing w:before="58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绳短不能汲深井，浅水难以负大舟。对领导干部来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说，把握全局、谋划发展的战略能力是十分重要的。在党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的七大上，毛泽东同志说了这样一段话：“坐在指挥台上，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如果什么也看不见，就不能叫领导。坐在指挥台上，只看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见地平线上已经出现的大量的普遍的东西，那是平平</w:t>
      </w:r>
      <w:r>
        <w:rPr>
          <w:rFonts w:ascii="SimSun" w:hAnsi="SimSun" w:eastAsia="SimSun" w:cs="SimSun"/>
          <w:sz w:val="25"/>
          <w:szCs w:val="25"/>
          <w:spacing w:val="-8"/>
        </w:rPr>
        <w:t>常常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的，也不能算领导。只有当着还没有出现大量的明显的东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西的时候，当桅杆顶刚刚露出的时候，就能看出这是要发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展成为大量的普遍的东西，并能掌握住它，这才叫领导。”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形成和提升这方面的能力，就要全面掌握辩证</w:t>
      </w:r>
      <w:r>
        <w:rPr>
          <w:rFonts w:ascii="SimSun" w:hAnsi="SimSun" w:eastAsia="SimSun" w:cs="SimSun"/>
          <w:sz w:val="25"/>
          <w:szCs w:val="25"/>
          <w:spacing w:val="-6"/>
        </w:rPr>
        <w:t>唯物主义和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历史唯物主义的世界观和方法论。这是领导干部练就过硬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本领的法宝，每个领导干部都要好好学习，全面掌握，提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升能力。</w:t>
      </w:r>
    </w:p>
    <w:p>
      <w:pPr>
        <w:ind w:left="20" w:right="96" w:firstLine="460"/>
        <w:spacing w:before="13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第五，作风过硬。作风问题本质上是党性问题。领导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干部的作风直接关系党内风气和政治生态，关系民心向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背，决定着党的群众基础。领导干部作风不过关，不过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硬，党风社会风气就不可能好。人们认为习以为常的一些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作风问题，往往就是对党的公信力、党的形象带来致命破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坏的问题。作风问题绝不是小事，</w:t>
      </w:r>
      <w:r>
        <w:rPr>
          <w:rFonts w:ascii="SimSun" w:hAnsi="SimSun" w:eastAsia="SimSun" w:cs="SimSun"/>
          <w:sz w:val="25"/>
          <w:szCs w:val="25"/>
          <w:spacing w:val="7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一旦成风，危害巨大。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比如，党的十八大前的一段时间里一些领导干部中吃喝成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风，老百姓意见很大。出了多少规定，也没有管住，不少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人因此失去了信心。党的十八大后，我们下决心整治，现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在管住了，人民群众拍手叫好。我们管住了一些领导干部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5"/>
        </w:rPr>
        <w:t>的嘴，赢得了无数人民群众的心。这就是小切口、大</w:t>
      </w:r>
    </w:p>
    <w:p>
      <w:pPr>
        <w:sectPr>
          <w:headerReference w:type="default" r:id="rId192"/>
          <w:pgSz w:w="8200" w:h="11830"/>
          <w:pgMar w:top="1460" w:right="839" w:bottom="400" w:left="1040" w:header="1158" w:footer="0" w:gutter="0"/>
        </w:sectPr>
        <w:rPr/>
      </w:pPr>
    </w:p>
    <w:p>
      <w:pPr>
        <w:spacing w:before="241" w:line="220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2"/>
        </w:rPr>
        <w:t>成效。</w:t>
      </w:r>
    </w:p>
    <w:p>
      <w:pPr>
        <w:ind w:firstLine="509"/>
        <w:spacing w:before="54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作风建设永远在路上，必须常抓不懈。泰山半腰</w:t>
      </w:r>
      <w:r>
        <w:rPr>
          <w:rFonts w:ascii="SimSun" w:hAnsi="SimSun" w:eastAsia="SimSun" w:cs="SimSun"/>
          <w:sz w:val="26"/>
          <w:szCs w:val="26"/>
          <w:spacing w:val="-16"/>
        </w:rPr>
        <w:t>有一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段平路叫“快活三里”,一些人爬累了，喜欢在此歇脚</w:t>
      </w:r>
      <w:r>
        <w:rPr>
          <w:rFonts w:ascii="SimSun" w:hAnsi="SimSun" w:eastAsia="SimSun" w:cs="SimSun"/>
          <w:sz w:val="26"/>
          <w:szCs w:val="26"/>
          <w:spacing w:val="-7"/>
        </w:rPr>
        <w:t>。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然而，挑山工一般不在此久留，因为休息时间长了，腿就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1"/>
        </w:rPr>
        <w:t>会“发懒”,再上“十八盘”就更困难了。作风建设同样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如此，越到紧要关头越不能有丝毫松懈。只要以滚石上山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的劲头、爬坡过坎的勇气，保持定力、寸步不让，深化整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治、见底见效，就能一步步实现弊绝风清、海晏河清。</w:t>
      </w:r>
    </w:p>
    <w:p>
      <w:pPr>
        <w:ind w:firstLine="509"/>
        <w:spacing w:before="101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2"/>
        </w:rPr>
        <w:t>大家作为中央委员会的成员和省部级主要领导干部，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不应该是作风建设的被动参与者，而应该是积极践行者，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以身作则、以上率下，把落实中央八项规定精神化作自觉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行动，持之以恒克服形式主义、官僚主义，久久为功祛除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享乐主义和奢靡之风。</w:t>
      </w:r>
    </w:p>
    <w:p>
      <w:pPr>
        <w:ind w:right="89" w:firstLine="509"/>
        <w:spacing w:before="82" w:line="25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5"/>
        </w:rPr>
        <w:t>领导干部要练就过硬作风，就要把人民群众放在心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中。“政之所兴在顺民心，政之所废在逆民心。”一九四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2"/>
        </w:rPr>
        <w:t>三年，毛泽东同志在中央党校第二部开学典礼上说：</w:t>
      </w:r>
      <w:r>
        <w:rPr>
          <w:rFonts w:ascii="SimSun" w:hAnsi="SimSun" w:eastAsia="SimSun" w:cs="SimSun"/>
          <w:sz w:val="26"/>
          <w:szCs w:val="26"/>
          <w:spacing w:val="1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2"/>
        </w:rPr>
        <w:t>“我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们自己就是人民的一部分，我们的党是人民的代表，我们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要使人民觉悟，使人民团结起来。”一九四五年，毛泽东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同志在党的七大上作政治报告时说：“我们共产党人区别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于其他任何政党的又一个显著的标志，就是和最广大的人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4"/>
        </w:rPr>
        <w:t>民群众取得最密切的联系。全心全意地为人民服务，</w:t>
      </w:r>
      <w:r>
        <w:rPr>
          <w:rFonts w:ascii="SimSun" w:hAnsi="SimSun" w:eastAsia="SimSun" w:cs="SimSun"/>
          <w:sz w:val="26"/>
          <w:szCs w:val="26"/>
          <w:spacing w:val="7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4"/>
        </w:rPr>
        <w:t>一刻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1"/>
        </w:rPr>
        <w:t>也不脱离群众；</w:t>
      </w:r>
      <w:r>
        <w:rPr>
          <w:rFonts w:ascii="SimSun" w:hAnsi="SimSun" w:eastAsia="SimSun" w:cs="SimSun"/>
          <w:sz w:val="26"/>
          <w:szCs w:val="26"/>
          <w:spacing w:val="2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1"/>
        </w:rPr>
        <w:t>一切从人民的利益出发，而不</w:t>
      </w:r>
      <w:r>
        <w:rPr>
          <w:rFonts w:ascii="SimSun" w:hAnsi="SimSun" w:eastAsia="SimSun" w:cs="SimSun"/>
          <w:sz w:val="26"/>
          <w:szCs w:val="26"/>
          <w:spacing w:val="-22"/>
        </w:rPr>
        <w:t>是从个人或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小集团的利益出发；向人民负责和向党的领导机关负责的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一致性；这些就是我们的出发点。”人民是我们党领导和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执政力量源泉，我们必须坚持以人民为中心，在全心全意</w:t>
      </w:r>
    </w:p>
    <w:p>
      <w:pPr>
        <w:sectPr>
          <w:headerReference w:type="default" r:id="rId193"/>
          <w:pgSz w:w="8200" w:h="11830"/>
          <w:pgMar w:top="1450" w:right="1150" w:bottom="400" w:left="830" w:header="1147" w:footer="0" w:gutter="0"/>
        </w:sectPr>
        <w:rPr/>
      </w:pPr>
    </w:p>
    <w:p>
      <w:pPr>
        <w:ind w:right="91"/>
        <w:spacing w:before="246" w:line="25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为人民服务中提升政治站位、提高工作能力，在真心实意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向人民学习中拓展工作视野、丰富工作经验、提高理论联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系实际的水平，在倾听人民呼声、虚心接受人民监督中自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觉进行自我反省、自我批评、自我教育，在服务人民中不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断完善自己。</w:t>
      </w:r>
    </w:p>
    <w:p>
      <w:pPr>
        <w:ind w:firstLine="510"/>
        <w:spacing w:before="136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党的十九大之后，我就强调要广泛开展调查研究。去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年十二月十五日，我就中宣部做的《寻乌扶贫调研报告》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又专门作了批示。调查研究是做好各项工作的基本功</w:t>
      </w:r>
      <w:r>
        <w:rPr>
          <w:rFonts w:ascii="SimSun" w:hAnsi="SimSun" w:eastAsia="SimSun" w:cs="SimSun"/>
          <w:sz w:val="25"/>
          <w:szCs w:val="25"/>
          <w:spacing w:val="-8"/>
        </w:rPr>
        <w:t>。不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了解真实情况，拍脑袋做决定，是做不好工作的。把党的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十九大精神落到实处，迫切需要广泛深入开展调查研究，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把存在的矛盾和困难摸清摸透，把各项工作做实做好。调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查研究千万不能搞形式主义，不能搞浮光掠影、人到心不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到的“蜻蜓点水”式调研，不能搞做指示多、虚</w:t>
      </w:r>
      <w:r>
        <w:rPr>
          <w:rFonts w:ascii="SimSun" w:hAnsi="SimSun" w:eastAsia="SimSun" w:cs="SimSun"/>
          <w:sz w:val="25"/>
          <w:szCs w:val="25"/>
          <w:spacing w:val="2"/>
        </w:rPr>
        <w:t>心求教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少的“钦差”式调研，不能搞调研自主性差、丧失主动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权的“被调研”,不能搞到工作成绩突出的地方调研多、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到情况复杂和矛盾突出的地方调研少的“嫌贫爱富”式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调研，而是要拜人民为师、向人民学习，放下架子、扑下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身子，接地气、通下情，既到工作局面好和先进的地方去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总结经验，又到群众意见多的地方去，到工作做得差的地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方去，到困难较多、情况复杂、矛盾尖锐的地</w:t>
      </w:r>
      <w:r>
        <w:rPr>
          <w:rFonts w:ascii="SimSun" w:hAnsi="SimSun" w:eastAsia="SimSun" w:cs="SimSun"/>
          <w:sz w:val="25"/>
          <w:szCs w:val="25"/>
          <w:spacing w:val="-8"/>
        </w:rPr>
        <w:t>方去调查研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4"/>
        </w:rPr>
        <w:t>究，真正把功夫下到察实情、出实招、办实事、求实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效上。</w:t>
      </w:r>
    </w:p>
    <w:p>
      <w:pPr>
        <w:ind w:right="53" w:firstLine="519"/>
        <w:spacing w:before="142" w:line="25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形式主义、官僚主义害死人!一九三三年八月</w:t>
      </w:r>
      <w:r>
        <w:rPr>
          <w:rFonts w:ascii="SimSun" w:hAnsi="SimSun" w:eastAsia="SimSun" w:cs="SimSun"/>
          <w:sz w:val="25"/>
          <w:szCs w:val="25"/>
          <w:spacing w:val="-11"/>
        </w:rPr>
        <w:t>，毛泽东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同志在《必须注意经济工作》</w:t>
      </w:r>
      <w:r>
        <w:rPr>
          <w:rFonts w:ascii="SimSun" w:hAnsi="SimSun" w:eastAsia="SimSun" w:cs="SimSun"/>
          <w:sz w:val="25"/>
          <w:szCs w:val="25"/>
          <w:spacing w:val="2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一文中说：“动员群众的</w:t>
      </w:r>
      <w:r>
        <w:rPr>
          <w:rFonts w:ascii="SimSun" w:hAnsi="SimSun" w:eastAsia="SimSun" w:cs="SimSun"/>
          <w:sz w:val="25"/>
          <w:szCs w:val="25"/>
          <w:spacing w:val="-14"/>
        </w:rPr>
        <w:t>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式，不应该是官僚主义的。官僚主义的领导方式，是任何</w:t>
      </w:r>
    </w:p>
    <w:p>
      <w:pPr>
        <w:sectPr>
          <w:headerReference w:type="default" r:id="rId194"/>
          <w:pgSz w:w="8200" w:h="11830"/>
          <w:pgMar w:top="1450" w:right="975" w:bottom="400" w:left="1019" w:header="1138" w:footer="0" w:gutter="0"/>
        </w:sectPr>
        <w:rPr/>
      </w:pPr>
    </w:p>
    <w:p>
      <w:pPr>
        <w:ind w:left="20"/>
        <w:spacing w:before="226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革命工作所不应有的，经济建设工作同样来不得</w:t>
      </w:r>
      <w:r>
        <w:rPr>
          <w:rFonts w:ascii="SimSun" w:hAnsi="SimSun" w:eastAsia="SimSun" w:cs="SimSun"/>
          <w:sz w:val="25"/>
          <w:szCs w:val="25"/>
          <w:spacing w:val="3"/>
        </w:rPr>
        <w:t>官僚主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义。要把官僚主义方式这个极坏的家伙抛到粪缸里去，因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为没有一个同志喜欢它。”一九八○年八月，邓</w:t>
      </w:r>
      <w:r>
        <w:rPr>
          <w:rFonts w:ascii="SimSun" w:hAnsi="SimSun" w:eastAsia="SimSun" w:cs="SimSun"/>
          <w:sz w:val="25"/>
          <w:szCs w:val="25"/>
          <w:spacing w:val="-7"/>
        </w:rPr>
        <w:t>小平同志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在《党和国家领导制度的改革》</w:t>
      </w:r>
      <w:r>
        <w:rPr>
          <w:rFonts w:ascii="SimSun" w:hAnsi="SimSun" w:eastAsia="SimSun" w:cs="SimSun"/>
          <w:sz w:val="25"/>
          <w:szCs w:val="25"/>
          <w:spacing w:val="1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一文中指出：“官</w:t>
      </w:r>
      <w:r>
        <w:rPr>
          <w:rFonts w:ascii="SimSun" w:hAnsi="SimSun" w:eastAsia="SimSun" w:cs="SimSun"/>
          <w:sz w:val="25"/>
          <w:szCs w:val="25"/>
          <w:spacing w:val="-13"/>
        </w:rPr>
        <w:t>僚主义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现象是我们党和国家政治生活中广泛存在的一个大问题。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它的主要表现和危害是：高高在上，滥用权力</w:t>
      </w:r>
      <w:r>
        <w:rPr>
          <w:rFonts w:ascii="SimSun" w:hAnsi="SimSun" w:eastAsia="SimSun" w:cs="SimSun"/>
          <w:sz w:val="25"/>
          <w:szCs w:val="25"/>
          <w:spacing w:val="3"/>
        </w:rPr>
        <w:t>，脱离实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际，脱离群众，好摆门面，好说空话，思想僵化</w:t>
      </w:r>
      <w:r>
        <w:rPr>
          <w:rFonts w:ascii="SimSun" w:hAnsi="SimSun" w:eastAsia="SimSun" w:cs="SimSun"/>
          <w:sz w:val="25"/>
          <w:szCs w:val="25"/>
          <w:spacing w:val="-7"/>
        </w:rPr>
        <w:t>，墨守陈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规，机构臃肿，人浮于事，办事拖拉，不讲效率</w:t>
      </w:r>
      <w:r>
        <w:rPr>
          <w:rFonts w:ascii="SimSun" w:hAnsi="SimSun" w:eastAsia="SimSun" w:cs="SimSun"/>
          <w:sz w:val="25"/>
          <w:szCs w:val="25"/>
          <w:spacing w:val="-7"/>
        </w:rPr>
        <w:t>，不负责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任，不守信用，公文旅行，互相推诿，以至官气十</w:t>
      </w:r>
      <w:r>
        <w:rPr>
          <w:rFonts w:ascii="SimSun" w:hAnsi="SimSun" w:eastAsia="SimSun" w:cs="SimSun"/>
          <w:sz w:val="25"/>
          <w:szCs w:val="25"/>
          <w:spacing w:val="-7"/>
        </w:rPr>
        <w:t>足，动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辄训人，打击报复，压制民主，欺上瞒下，专横跋扈</w:t>
      </w:r>
      <w:r>
        <w:rPr>
          <w:rFonts w:ascii="SimSun" w:hAnsi="SimSun" w:eastAsia="SimSun" w:cs="SimSun"/>
          <w:sz w:val="25"/>
          <w:szCs w:val="25"/>
          <w:spacing w:val="-7"/>
        </w:rPr>
        <w:t>，徇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私行贿，贪赃枉法，等等。”我们不坚决反对形式主义、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官僚主义，就会脱离人民群众!我们不仅要从思想上作风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上坚决反对形式主义、官僚主义，而且要从制度上坚决反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对形式主义、官僚主义，扫除形式主义、官僚主义滋生蔓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延的土壤。</w:t>
      </w:r>
    </w:p>
    <w:p>
      <w:pPr>
        <w:ind w:left="20" w:right="28" w:firstLine="510"/>
        <w:spacing w:before="13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领导干部要把践行“三严三实”贯穿于全部工作生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活中，时间长了，实践多了，就能养成一种习惯、化为一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种境界，就会终身受益。严和实是相互统一的，严必须落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于实之中，实必须以严为前提。对自己不严，</w:t>
      </w:r>
      <w:r>
        <w:rPr>
          <w:rFonts w:ascii="SimSun" w:hAnsi="SimSun" w:eastAsia="SimSun" w:cs="SimSun"/>
          <w:sz w:val="25"/>
          <w:szCs w:val="25"/>
          <w:spacing w:val="-8"/>
        </w:rPr>
        <w:t>工作就不可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能认真和严谨。干工作不实，对自己要求就会得过且过</w:t>
      </w:r>
      <w:r>
        <w:rPr>
          <w:rFonts w:ascii="SimSun" w:hAnsi="SimSun" w:eastAsia="SimSun" w:cs="SimSun"/>
          <w:sz w:val="25"/>
          <w:szCs w:val="25"/>
          <w:spacing w:val="-4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稍有成绩，就不知天高地厚，得意忘形。</w:t>
      </w:r>
    </w:p>
    <w:p>
      <w:pPr>
        <w:ind w:left="20" w:right="91" w:firstLine="510"/>
        <w:spacing w:before="10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一个人廉洁自律不过关，做人就没有骨气，做事就没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有硬气，这是千古不变的道理。</w:t>
      </w:r>
      <w:r>
        <w:rPr>
          <w:rFonts w:ascii="SimSun" w:hAnsi="SimSun" w:eastAsia="SimSun" w:cs="SimSun"/>
          <w:sz w:val="25"/>
          <w:szCs w:val="25"/>
          <w:spacing w:val="6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一个人的清正廉明，从根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本上讲不能完全靠外部约束，而要靠自觉自律。自觉自律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是人向上向善的内在动力。中国人历来强调“正心以为</w:t>
      </w:r>
    </w:p>
    <w:p>
      <w:pPr>
        <w:sectPr>
          <w:headerReference w:type="default" r:id="rId195"/>
          <w:pgSz w:w="8200" w:h="11830"/>
          <w:pgMar w:top="1460" w:right="1177" w:bottom="400" w:left="799" w:header="1137" w:footer="0" w:gutter="0"/>
        </w:sectPr>
        <w:rPr/>
      </w:pPr>
    </w:p>
    <w:p>
      <w:pPr>
        <w:ind w:right="88"/>
        <w:spacing w:before="24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本，修身以为基”,强调“一念收敛，则万善来同；</w:t>
      </w:r>
      <w:r>
        <w:rPr>
          <w:rFonts w:ascii="SimSun" w:hAnsi="SimSun" w:eastAsia="SimSun" w:cs="SimSun"/>
          <w:sz w:val="25"/>
          <w:szCs w:val="25"/>
          <w:spacing w:val="8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一念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放恣，则百邪乘衅”。大家要加强道德修养，带头弘扬社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会主义核心价值观，明辨是非善恶，追求健康情趣，不断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向廉洁自律的高标准看齐。大家要时刻把法律的戒尺、纪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律的戒尺、制度的戒尺、规矩的戒尺、道德的戒尺牢记于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心，把宪法精神、公权属性、公私界限牢记于心，做到心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有所戒、行有所止，守住底线、不踩红线、不碰高压线。</w:t>
      </w:r>
    </w:p>
    <w:p>
      <w:pPr>
        <w:ind w:right="93" w:firstLine="490"/>
        <w:spacing w:before="9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生活是工作的基础，生活上做不到自觉自律，工作就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难以做到清正廉明。生活上不检点、不自律，就会滋长私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心，过不了多久就会走火入魔，正如古人所说：</w:t>
      </w:r>
      <w:r>
        <w:rPr>
          <w:rFonts w:ascii="SimSun" w:hAnsi="SimSun" w:eastAsia="SimSun" w:cs="SimSun"/>
          <w:sz w:val="25"/>
          <w:szCs w:val="25"/>
          <w:spacing w:val="8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“欲无度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者，其心无度；心无度者，则其所为不可知矣”。苍蝇不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叮无缝的蛋，</w:t>
      </w:r>
      <w:r>
        <w:rPr>
          <w:rFonts w:ascii="SimSun" w:hAnsi="SimSun" w:eastAsia="SimSun" w:cs="SimSun"/>
          <w:sz w:val="25"/>
          <w:szCs w:val="25"/>
          <w:spacing w:val="2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一旦生活上不检点，很快就可能成为被“围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猎”的对象，结果不是在钱眼里死，就是在“石榴裙下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死”。每个领导干部都应该把洁身自好作为第一关，练就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过硬的作风。</w:t>
      </w:r>
    </w:p>
    <w:p>
      <w:pPr>
        <w:ind w:firstLine="480"/>
        <w:spacing w:before="9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特权是最大的不公。党的十八大以来，党中央反“四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风”、反腐败，锲而不舍抓作风建设，都是在同特权思想、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特权现象作斗争。大家要自觉同形形色色的特权思想、特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权现象作斗争，习惯在受监督和约束的环境中工作生活。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长征过雪山途中，有个同志穿着单薄的旧衣服被</w:t>
      </w:r>
      <w:r>
        <w:rPr>
          <w:rFonts w:ascii="SimSun" w:hAnsi="SimSun" w:eastAsia="SimSun" w:cs="SimSun"/>
          <w:sz w:val="25"/>
          <w:szCs w:val="25"/>
          <w:spacing w:val="-7"/>
        </w:rPr>
        <w:t>冻死，指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挥员让把军需处长叫来，想问问他为什么不给这个被冻死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的同志发棉衣，队伍里的同志含泪告诉他，被冻死的这个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同志就是军需处长。管被装的宁可自己冻死也没有自己先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穿暖和一点，这是多么崇高的思想境界!觉悟看似无形，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关键时就会显现出强大力量。我们党就是靠着千千万万</w:t>
      </w:r>
      <w:r>
        <w:rPr>
          <w:rFonts w:ascii="SimSun" w:hAnsi="SimSun" w:eastAsia="SimSun" w:cs="SimSun"/>
          <w:sz w:val="25"/>
          <w:szCs w:val="25"/>
          <w:spacing w:val="-7"/>
        </w:rPr>
        <w:t>具</w:t>
      </w:r>
    </w:p>
    <w:p>
      <w:pPr>
        <w:sectPr>
          <w:headerReference w:type="default" r:id="rId196"/>
          <w:pgSz w:w="8200" w:h="11830"/>
          <w:pgMar w:top="1509" w:right="1064" w:bottom="400" w:left="929" w:header="1198" w:footer="0" w:gutter="0"/>
        </w:sectPr>
        <w:rPr/>
      </w:pPr>
    </w:p>
    <w:p>
      <w:pPr>
        <w:ind w:left="125" w:right="100"/>
        <w:spacing w:before="229" w:line="25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有高度政治觉悟的先进分子无私奉献，才赢得了一场场艰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苦卓绝的斗争。</w:t>
      </w:r>
    </w:p>
    <w:p>
      <w:pPr>
        <w:ind w:right="79" w:firstLine="499"/>
        <w:spacing w:before="75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“莫见乎隐，莫显乎微，故君子慎其独也。”“不虑于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微，始贻于大；不防于小，终亏大德。”加强自律关键是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在私底下、无人时、细微处能否做到慎独慎微。大家要懂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得小事小节中有政治、有方向、有形象、有人格的道</w:t>
      </w:r>
      <w:r>
        <w:rPr>
          <w:rFonts w:ascii="SimSun" w:hAnsi="SimSun" w:eastAsia="SimSun" w:cs="SimSun"/>
          <w:sz w:val="25"/>
          <w:szCs w:val="25"/>
          <w:spacing w:val="5"/>
        </w:rPr>
        <w:t>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从小事小节上加强约束、规范自己，常掸心灵灰尘，常清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思想垃圾，常掏灵魂杳旯。要加强对亲属和身边工作人员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的教育和约束，慎重对待朋友交往，防止被别有用心的人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“围猎”,不要踩上“地雷”、掉进陷阱。</w:t>
      </w:r>
    </w:p>
    <w:p>
      <w:pPr>
        <w:ind w:left="125" w:firstLine="510"/>
        <w:spacing w:before="7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我经常想，中国形成了统一的多民族、拥有十三亿多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人口而又精神上文化上高度团结统一的国家，这在世界上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是独一无二的。中国连绵几千年发展至今的历史从未中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断，形成了独具特色、博大精深的价值观念和文明体系，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这在世界上是独一无二的。中国形成了适合我国实际、</w:t>
      </w:r>
      <w:r>
        <w:rPr>
          <w:rFonts w:ascii="SimSun" w:hAnsi="SimSun" w:eastAsia="SimSun" w:cs="SimSun"/>
          <w:sz w:val="25"/>
          <w:szCs w:val="25"/>
          <w:spacing w:val="-7"/>
        </w:rPr>
        <w:t>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合时代特点的中国特色社会主义并取得了巨大成功，这在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世界上是独一无二的。中国形成了全心全意为人民服务、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拥有八千九百多万名党员、紧密组织起来的中国共产党并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在中国长期执政，这在世界上是独一无二的。我们一定要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增强“四个自信”,继续把中华民族伟大复兴的事情办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好，把弘扬中华文明的事情办好，把中国特色社会主义的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事情办好，最根本的是要把中国共产党的事情办好。</w:t>
      </w:r>
    </w:p>
    <w:p>
      <w:pPr>
        <w:sectPr>
          <w:headerReference w:type="default" r:id="rId197"/>
          <w:pgSz w:w="8320" w:h="11910"/>
          <w:pgMar w:top="1559" w:right="1085" w:bottom="400" w:left="905" w:header="1247" w:footer="0" w:gutter="0"/>
        </w:sectPr>
        <w:rPr/>
      </w:pPr>
    </w:p>
    <w:p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1877376" behindDoc="0" locked="0" layoutInCell="0" allowOverlap="1">
            <wp:simplePos x="0" y="0"/>
            <wp:positionH relativeFrom="page">
              <wp:posOffset>603230</wp:posOffset>
            </wp:positionH>
            <wp:positionV relativeFrom="page">
              <wp:posOffset>6699246</wp:posOffset>
            </wp:positionV>
            <wp:extent cx="977926" cy="6385"/>
            <wp:effectExtent l="0" t="0" r="0" b="0"/>
            <wp:wrapNone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26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565"/>
        <w:spacing w:before="120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7"/>
        </w:rPr>
        <w:t>全面从严治党是一场自我革命</w:t>
      </w:r>
    </w:p>
    <w:p>
      <w:pPr>
        <w:ind w:left="1690"/>
        <w:spacing w:before="2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(二○</w:t>
      </w:r>
      <w:r>
        <w:rPr>
          <w:rFonts w:ascii="FangSong" w:hAnsi="FangSong" w:eastAsia="FangSong" w:cs="FangSong"/>
          <w:sz w:val="25"/>
          <w:szCs w:val="25"/>
          <w:spacing w:val="-9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一八年一月十一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日)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firstLine="500"/>
        <w:spacing w:before="82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第一，坚持思想建党和制度治党相统一。五年来的实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践告诉我们，推进全面从严治党，既要解决思想问题，也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要解决制度问题，二者一柔一刚、刚柔相济，同向发力、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同时发力，能产生一加一大于二的功效。我们连续开展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的群众路线教育实践活动和“三严三实”专题教育</w:t>
      </w:r>
      <w:r>
        <w:rPr>
          <w:rFonts w:ascii="SimSun" w:hAnsi="SimSun" w:eastAsia="SimSun" w:cs="SimSun"/>
          <w:sz w:val="25"/>
          <w:szCs w:val="25"/>
          <w:spacing w:val="2"/>
        </w:rPr>
        <w:t>，推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进“两学一做”学习教育常态化制度化，全党理想信念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更加坚定、党性更加坚强，为全面从严治党夯实了思想基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础。我们以党章为根本遵循，兴利除弊、破立并举，与时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俱进推进制度改革创新，把管党治党创新成果固化为法规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制度，组织制定修改九十多部党内法规，管党治</w:t>
      </w:r>
      <w:r>
        <w:rPr>
          <w:rFonts w:ascii="SimSun" w:hAnsi="SimSun" w:eastAsia="SimSun" w:cs="SimSun"/>
          <w:sz w:val="25"/>
          <w:szCs w:val="25"/>
          <w:spacing w:val="-7"/>
        </w:rPr>
        <w:t>党的“螺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栓”越拧越紧。“事辍者无功，耕怠者无获。”要把思想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建设作为党的基础性建设牢牢抓在手里，把坚定理想信念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作为根本任务，教育全党牢记党的宗旨，引导党员、干部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坚守入党誓言，不移其志、不改其心、不忘其本，经受住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各种诱惑和考验。要尊崇党章、依规治党，把</w:t>
      </w:r>
      <w:r>
        <w:rPr>
          <w:rFonts w:ascii="SimSun" w:hAnsi="SimSun" w:eastAsia="SimSun" w:cs="SimSun"/>
          <w:sz w:val="25"/>
          <w:szCs w:val="25"/>
          <w:spacing w:val="-7"/>
        </w:rPr>
        <w:t>制度建设贯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穿到党的各项建设之中，不断扎紧制度笼子，督促全党同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8" w:lineRule="auto"/>
        <w:rPr>
          <w:rFonts w:ascii="Arial"/>
          <w:sz w:val="21"/>
        </w:rPr>
      </w:pPr>
      <w:r/>
    </w:p>
    <w:p>
      <w:pPr>
        <w:ind w:left="330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*这是习近平同志在中共十九届中央纪委二次全会上讲话的一部分</w:t>
      </w:r>
      <w:r>
        <w:rPr>
          <w:rFonts w:ascii="SimSun" w:hAnsi="SimSun" w:eastAsia="SimSun" w:cs="SimSun"/>
          <w:sz w:val="19"/>
          <w:szCs w:val="19"/>
          <w:spacing w:val="2"/>
        </w:rPr>
        <w:t>。</w:t>
      </w:r>
    </w:p>
    <w:p>
      <w:pPr>
        <w:sectPr>
          <w:headerReference w:type="default" r:id="rId198"/>
          <w:pgSz w:w="8200" w:h="11830"/>
          <w:pgMar w:top="1549" w:right="1047" w:bottom="400" w:left="949" w:header="1314" w:footer="0" w:gutter="0"/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ind w:left="125" w:right="235"/>
        <w:spacing w:before="81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志加强党性锻炼，更加自觉地为实现新时代党的历史使命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不懈奋斗。</w:t>
      </w:r>
    </w:p>
    <w:p>
      <w:pPr>
        <w:ind w:left="125" w:firstLine="490"/>
        <w:spacing w:before="88" w:line="26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第二，坚持使命引领和问题导向相统一。使命</w:t>
      </w:r>
      <w:r>
        <w:rPr>
          <w:rFonts w:ascii="SimSun" w:hAnsi="SimSun" w:eastAsia="SimSun" w:cs="SimSun"/>
          <w:sz w:val="25"/>
          <w:szCs w:val="25"/>
          <w:spacing w:val="-7"/>
        </w:rPr>
        <w:t>是奋斗</w:t>
      </w:r>
      <w:r>
        <w:rPr>
          <w:rFonts w:ascii="SimSun" w:hAnsi="SimSun" w:eastAsia="SimSun" w:cs="SimSun"/>
          <w:sz w:val="25"/>
          <w:szCs w:val="2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5"/>
        </w:rPr>
        <w:t>的方向，问题是时代的声音。我们既要立足当前、直面问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题，在解决人民群众最不满意的问题上下功夫；又要着眼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4"/>
        </w:rPr>
        <w:t>未来、登高望远，在加强统筹谋划、强化顶层设计上着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6"/>
        </w:rPr>
        <w:t>力。党的十八大以来，我们针对人民群众反映最强烈、对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14"/>
        </w:rPr>
        <w:t>党的执政基础威胁最大的突出问题，既拿出当下“改”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的办法，又推进长久“立”的机制，打出一整套正风肃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6"/>
        </w:rPr>
        <w:t>纪、反腐惩恶的组合拳，推出一系列事关长远、影响深远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的战略举措。面对新时代新使命对党的建设提出的新要求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6"/>
        </w:rPr>
        <w:t>新目标，我们要坚持人民群众反对什么、痛恨什么，我们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就坚决防范和纠正什么，树立并用好“靶向治疗”思维，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把准问题的关节点、要害处，从现实问题寻找破解难题的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办法，把全面从严治党的思路举措搞得更加科学、更加严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6"/>
        </w:rPr>
        <w:t>密、更加有效。</w:t>
      </w:r>
    </w:p>
    <w:p>
      <w:pPr>
        <w:ind w:right="141" w:firstLine="684"/>
        <w:spacing w:before="123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第三，坚持抓“关键少数”和管“绝大多数”相统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一。提高全面从严治党实效，必须坚持唯物辩证法，既</w:t>
      </w:r>
      <w:r>
        <w:rPr>
          <w:rFonts w:ascii="SimSun" w:hAnsi="SimSun" w:eastAsia="SimSun" w:cs="SimSun"/>
          <w:sz w:val="25"/>
          <w:szCs w:val="25"/>
          <w:spacing w:val="-2"/>
        </w:rPr>
        <w:t>讲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“两点论”,又讲“重点论”,在兼顾一般的同时紧紧抓住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主要矛盾和矛盾的主要方面，以重点突破带动整体推进，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在整体推进中破解重点难题。领导干部是党的执政骨干，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只有管住“关键少数”特别是高级干部和各级主要领导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干部，全面从严治党才有震慑力和说服力；广大党员是</w:t>
      </w:r>
      <w:r>
        <w:rPr>
          <w:rFonts w:ascii="SimSun" w:hAnsi="SimSun" w:eastAsia="SimSun" w:cs="SimSun"/>
          <w:sz w:val="25"/>
          <w:szCs w:val="25"/>
          <w:spacing w:val="-3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的队伍的主体，管住这个“绝大多数”,全面</w:t>
      </w:r>
      <w:r>
        <w:rPr>
          <w:rFonts w:ascii="SimSun" w:hAnsi="SimSun" w:eastAsia="SimSun" w:cs="SimSun"/>
          <w:sz w:val="25"/>
          <w:szCs w:val="25"/>
          <w:spacing w:val="2"/>
        </w:rPr>
        <w:t>从严治党才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能保持良好氛围和环境。党的十八大以来，全面从严治党</w:t>
      </w:r>
    </w:p>
    <w:p>
      <w:pPr>
        <w:sectPr>
          <w:headerReference w:type="default" r:id="rId200"/>
          <w:pgSz w:w="8200" w:h="11830"/>
          <w:pgMar w:top="1528" w:right="853" w:bottom="400" w:left="874" w:header="1307" w:footer="0" w:gutter="0"/>
        </w:sectPr>
        <w:rPr/>
      </w:pPr>
    </w:p>
    <w:p>
      <w:pPr>
        <w:ind w:left="125" w:right="3"/>
        <w:spacing w:before="23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一个显著特点是既对广大党员提出普遍性要求，用严格教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育、严明纪律管住大多数，同时又对“关键少数”特别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是高级干部提出更高更严的标准，进行更严的管理</w:t>
      </w:r>
      <w:r>
        <w:rPr>
          <w:rFonts w:ascii="SimSun" w:hAnsi="SimSun" w:eastAsia="SimSun" w:cs="SimSun"/>
          <w:sz w:val="25"/>
          <w:szCs w:val="25"/>
          <w:spacing w:val="2"/>
        </w:rPr>
        <w:t>和监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督，严肃查处其中违纪违法的极少数人，坚决减存量、遏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增量。要坚持从中央政治局常委会、中央政治</w:t>
      </w:r>
      <w:r>
        <w:rPr>
          <w:rFonts w:ascii="SimSun" w:hAnsi="SimSun" w:eastAsia="SimSun" w:cs="SimSun"/>
          <w:sz w:val="25"/>
          <w:szCs w:val="25"/>
          <w:spacing w:val="-8"/>
        </w:rPr>
        <w:t>局、中央委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员会做起，从高级干部严起，加强和规范党内政治生活</w:t>
      </w:r>
      <w:r>
        <w:rPr>
          <w:rFonts w:ascii="SimSun" w:hAnsi="SimSun" w:eastAsia="SimSun" w:cs="SimSun"/>
          <w:sz w:val="25"/>
          <w:szCs w:val="25"/>
          <w:spacing w:val="-4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净化政治生态。同时，要推动全面从严治党向基层延伸，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以严的标准、严的措施约束党员、干部，使党永葆先锋队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的政治本色。</w:t>
      </w:r>
    </w:p>
    <w:p>
      <w:pPr>
        <w:ind w:firstLine="605"/>
        <w:spacing w:before="118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9"/>
        </w:rPr>
        <w:t>第四，坚持行使权力和担当责任相统一。古人说：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“任重者其忧不可以不深，位高者其责不可以不厚。”没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有离开责任的权力，权力有多大，责任就有多大。不能只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想当官不想干事，只想揽权不想担责，只想出彩不想出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力。党的十八大以来，我们牢牢抓住管党治党责任的“牛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鼻子”,层层传导压力，把主体责任和监督责任一贯到底，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形成了全党动手一起抓的生动局面。各级党组织和全体党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员、干部要真正把落实管党治党政治责任作为最根本的政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7"/>
        </w:rPr>
        <w:t>治担当，紧紧咬住“责任”二字，抓住“问责”这个要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7"/>
        </w:rPr>
        <w:t>害，把党的领导体现到统筹推进“五位一体”总体布局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和协调推进“四个全面”战略布局各个方面。</w:t>
      </w:r>
    </w:p>
    <w:p>
      <w:pPr>
        <w:ind w:left="125" w:right="19" w:firstLine="480"/>
        <w:spacing w:before="127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第五，坚持严格管理和关心信任相统一。党和人民把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权力交给干部，第一位的是信任，同时也是考验和培养。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信任是最大的关怀，但信任不能代替监督。监督的出发点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是爱护，是对干部负责，防止干部从小错到大</w:t>
      </w:r>
      <w:r>
        <w:rPr>
          <w:rFonts w:ascii="SimSun" w:hAnsi="SimSun" w:eastAsia="SimSun" w:cs="SimSun"/>
          <w:sz w:val="25"/>
          <w:szCs w:val="25"/>
          <w:spacing w:val="-8"/>
        </w:rPr>
        <w:t>错、从量变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到质变，在错误的道路上越滑越远。党的十八大以来，我</w:t>
      </w:r>
    </w:p>
    <w:p>
      <w:pPr>
        <w:sectPr>
          <w:headerReference w:type="default" r:id="rId201"/>
          <w:pgSz w:w="8200" w:h="11830"/>
          <w:pgMar w:top="1589" w:right="985" w:bottom="400" w:left="905" w:header="1277" w:footer="0" w:gutter="0"/>
        </w:sectPr>
        <w:rPr/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before="78" w:line="2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们坚持真管真严、敢管敢严、长管长严，坚持把纪律挺在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前面，坚持纪严于法、纪在法前，运用监督执纪“四种形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态”,以高压态势作为坚强后盾，在用好第一种形态上下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功夫，强化日常管理监督，发现问题及时谈话函询、提醒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纠正，让党员、干部真切感受到严管就是厚爱、</w:t>
      </w:r>
      <w:r>
        <w:rPr>
          <w:rFonts w:ascii="SimSun" w:hAnsi="SimSun" w:eastAsia="SimSun" w:cs="SimSun"/>
          <w:sz w:val="24"/>
          <w:szCs w:val="24"/>
          <w:spacing w:val="2"/>
        </w:rPr>
        <w:t>治病为了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救人，更加相信组织、信赖组织，更加严格地要求自己。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党的干部是推进党和国家事业的中坚力量，我们不希望任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何一名干部因犯错误而掉队出列。要贯彻惩前毖</w:t>
      </w:r>
      <w:r>
        <w:rPr>
          <w:rFonts w:ascii="SimSun" w:hAnsi="SimSun" w:eastAsia="SimSun" w:cs="SimSun"/>
          <w:sz w:val="24"/>
          <w:szCs w:val="24"/>
          <w:spacing w:val="3"/>
        </w:rPr>
        <w:t>后、治病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救人的一贯方针，坚持维护党的纪律严肃性和信任爱护干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部相统一，抓早抓小、防微杜渐，加强对干部的教育、管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理、监督，最大限度防止干部出问题，最大限度激发干部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9"/>
        </w:rPr>
        <w:t>积极性。</w:t>
      </w:r>
    </w:p>
    <w:p>
      <w:pPr>
        <w:ind w:firstLine="509"/>
        <w:spacing w:before="136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第六，坚持党内监督和群众监督相统一。我们</w:t>
      </w:r>
      <w:r>
        <w:rPr>
          <w:rFonts w:ascii="SimSun" w:hAnsi="SimSun" w:eastAsia="SimSun" w:cs="SimSun"/>
          <w:sz w:val="24"/>
          <w:szCs w:val="24"/>
          <w:spacing w:val="3"/>
        </w:rPr>
        <w:t>党全面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领导、长期执政，面临的最大挑战是对权力的监督。全面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从严治党是一场自我革命，必须探索出一条党长期执政条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4"/>
        </w:rPr>
        <w:t>件下实现自我净化的有效路径，这关乎党和国家事业成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败，关乎我们能不能跳出历史周期率。党的十八大以来，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我们坚持增强自我革命和自我净化能力，以党内监督带动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其他监督，健全党内监督体系，发挥巡视监督利剑作用</w:t>
      </w:r>
      <w:r>
        <w:rPr>
          <w:rFonts w:ascii="SimSun" w:hAnsi="SimSun" w:eastAsia="SimSun" w:cs="SimSun"/>
          <w:sz w:val="24"/>
          <w:szCs w:val="24"/>
          <w:spacing w:val="3"/>
        </w:rPr>
        <w:t>和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派驻监督探头作用，实现党内监督全覆盖；深化国家监察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体制改革，努力实现对所有行使公权力的公职人员监察全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覆盖；积极畅通人民群众建言献策和批评监督渠道，充分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发挥群众监督、舆论监督作用。我们要形成发现问题、及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时纠偏的有效机制，不断增强党自我净化、自我完善、自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我革新、自我提高的能力。</w:t>
      </w:r>
    </w:p>
    <w:p>
      <w:pPr>
        <w:sectPr>
          <w:headerReference w:type="default" r:id="rId202"/>
          <w:pgSz w:w="8200" w:h="11830"/>
          <w:pgMar w:top="1457" w:right="1139" w:bottom="400" w:left="860" w:header="1258" w:footer="0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275"/>
        <w:spacing w:before="117" w:line="633" w:lineRule="exact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8"/>
          <w:position w:val="20"/>
        </w:rPr>
        <w:t>重整行装再出发，以永远在路上的</w:t>
      </w:r>
    </w:p>
    <w:p>
      <w:pPr>
        <w:ind w:left="565"/>
        <w:spacing w:line="219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16"/>
        </w:rPr>
        <w:t>执着把全面从严治党引向深入</w:t>
      </w:r>
    </w:p>
    <w:p>
      <w:pPr>
        <w:ind w:left="1700"/>
        <w:spacing w:before="266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(二〇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一八年一月十一</w:t>
      </w:r>
      <w:r>
        <w:rPr>
          <w:rFonts w:ascii="FangSong" w:hAnsi="FangSong" w:eastAsia="FangSong" w:cs="FangSong"/>
          <w:sz w:val="24"/>
          <w:szCs w:val="24"/>
          <w:spacing w:val="-3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日)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left="20" w:right="20" w:firstLine="509"/>
        <w:spacing w:before="78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当前和今后一个时期，深入推进全面从严治党，要全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面贯彻党的十九大精神，以新时代中国特色社会主义思想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为指导，增强“四个意识”,坚定“四个自信”,紧紧围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绕坚持和加强党的全面领导，紧紧围绕维护党中央权威和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集中统一领导，全面推进党的政治建设、思想建设、组织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建设、作风建设、纪律建设，把制度建设贯穿其中，深入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推进反腐败斗争，在坚持中深化、在深化中发展，实现党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内政治生态根本好转，不断增强党的创造力、凝聚力、战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斗力，为决胜全面建成小康社会、全面建设社会主义现代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化国家提供坚强保证。</w:t>
      </w:r>
    </w:p>
    <w:p>
      <w:pPr>
        <w:ind w:left="20" w:right="31" w:firstLine="499"/>
        <w:spacing w:before="148" w:line="27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2"/>
        </w:rPr>
        <w:t>(一)坚持以党的政治建设为统领，坚决维护党中央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权威和集中统一领导。马克思主义执政党就要旗帜鲜明讲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政治。大量事实表明，党内存在的各种问题，从根本上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1"/>
        </w:rPr>
        <w:t>讲，都与政治建设软弱乏力、政治生活不严肃不健康有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关。党的十九大把党的政治建设纳入党的建设总体布局并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33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"/>
        </w:rPr>
        <w:t>*这是习近平同志在中共十九届中央纪委二次全会上讲话的一部分。</w:t>
      </w:r>
    </w:p>
    <w:p>
      <w:pPr>
        <w:sectPr>
          <w:headerReference w:type="default" r:id="rId203"/>
          <w:pgSz w:w="8200" w:h="11830"/>
          <w:pgMar w:top="1540" w:right="1040" w:bottom="400" w:left="1030" w:header="1324" w:footer="0" w:gutter="0"/>
        </w:sectPr>
        <w:rPr/>
      </w:pPr>
    </w:p>
    <w:p>
      <w:pPr>
        <w:ind w:left="125"/>
        <w:spacing w:before="25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摆在首位，是从战略和全局高度作出的重大决策。</w:t>
      </w:r>
    </w:p>
    <w:p>
      <w:pPr>
        <w:ind w:firstLine="594"/>
        <w:spacing w:before="57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加强党的政治建设，必须把维护党中央权威和集中</w:t>
      </w:r>
      <w:r>
        <w:rPr>
          <w:rFonts w:ascii="SimSun" w:hAnsi="SimSun" w:eastAsia="SimSun" w:cs="SimSun"/>
          <w:sz w:val="25"/>
          <w:szCs w:val="25"/>
          <w:spacing w:val="-7"/>
        </w:rPr>
        <w:t>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一领导作为首要任务。党内所有的政治问题，归根到底就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是对党是否忠诚。忠诚是共产党人必须具备的优秀品格</w:t>
      </w:r>
      <w:r>
        <w:rPr>
          <w:rFonts w:ascii="SimSun" w:hAnsi="SimSun" w:eastAsia="SimSun" w:cs="SimSun"/>
          <w:sz w:val="25"/>
          <w:szCs w:val="25"/>
          <w:spacing w:val="2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“忠诚印寸心，浩然充两间”的坚毅，</w:t>
      </w:r>
      <w:r>
        <w:rPr>
          <w:rFonts w:ascii="SimSun" w:hAnsi="SimSun" w:eastAsia="SimSun" w:cs="SimSun"/>
          <w:sz w:val="25"/>
          <w:szCs w:val="25"/>
          <w:spacing w:val="8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“砍头不</w:t>
      </w:r>
      <w:r>
        <w:rPr>
          <w:rFonts w:ascii="SimSun" w:hAnsi="SimSun" w:eastAsia="SimSun" w:cs="SimSun"/>
          <w:sz w:val="25"/>
          <w:szCs w:val="25"/>
          <w:spacing w:val="-10"/>
        </w:rPr>
        <w:t>要紧，只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要主义真”的无畏，腹中满是草根而宁死不屈的气节，十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指钉入竹签而永不叛党的坚贞，无数先烈用鲜血诠释了对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党的忠诚。对党忠诚必须是纯粹的、无条件的，是政治标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准、更是实践标准，鲜明体现在坚决贯彻党中央决策部署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上。中军帐运筹帷幄，</w:t>
      </w:r>
      <w:r>
        <w:rPr>
          <w:rFonts w:ascii="SimSun" w:hAnsi="SimSun" w:eastAsia="SimSun" w:cs="SimSun"/>
          <w:sz w:val="25"/>
          <w:szCs w:val="25"/>
          <w:spacing w:val="7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一盘棋车马分明，党中央作出的决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策部署，所有党组织都要不折不扣贯彻落实。任何时候任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何情况下，党的领导干部在政治上都要站得稳、靠得住，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对党忠诚老实、与党中央同心同德，严守政治纪律和政治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规矩，不断增强政治定力、纪律定力、道德定力、抵腐定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力，把“四个意识”转化成听党指挥、为党尽责的实际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6"/>
        </w:rPr>
        <w:t>行动。</w:t>
      </w:r>
    </w:p>
    <w:p>
      <w:pPr>
        <w:ind w:left="124" w:right="76" w:firstLine="489"/>
        <w:spacing w:before="14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一个政党必须有自己的政治灵魂。中国共产党的理想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信念，就是马克思主义真理信仰，共产主义远大</w:t>
      </w:r>
      <w:r>
        <w:rPr>
          <w:rFonts w:ascii="SimSun" w:hAnsi="SimSun" w:eastAsia="SimSun" w:cs="SimSun"/>
          <w:sz w:val="25"/>
          <w:szCs w:val="25"/>
          <w:spacing w:val="-7"/>
        </w:rPr>
        <w:t>理想，中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国特色社会主义共同理想。领导干部要结合学习领会新时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代中国特色社会主义思想，多读、精读一些马克思主义经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典作家的著作，多读、精读一些马克思主义中国化的经典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篇章，掌握贯穿其中的马克思主义立场观点方法，将</w:t>
      </w:r>
      <w:r>
        <w:rPr>
          <w:rFonts w:ascii="SimSun" w:hAnsi="SimSun" w:eastAsia="SimSun" w:cs="SimSun"/>
          <w:sz w:val="25"/>
          <w:szCs w:val="25"/>
          <w:spacing w:val="-6"/>
        </w:rPr>
        <w:t>其内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化于心，真正做到对马克思主义虔诚而执着、至信而深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厚，真正让理想信念成为自己心中的灯塔，凝聚精气神的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灵魂。</w:t>
      </w:r>
    </w:p>
    <w:p>
      <w:pPr>
        <w:sectPr>
          <w:headerReference w:type="default" r:id="rId204"/>
          <w:pgSz w:w="8300" w:h="11900"/>
          <w:pgMar w:top="1559" w:right="1169" w:bottom="400" w:left="805" w:header="1218" w:footer="0" w:gutter="0"/>
        </w:sectPr>
        <w:rPr/>
      </w:pPr>
    </w:p>
    <w:p>
      <w:pPr>
        <w:ind w:left="20" w:right="4" w:firstLine="490"/>
        <w:spacing w:before="23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理想信念不可能凭空产生，也不可能轻而易举坚守。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我们要经受住“四大考验”、抵御住“四种危险”,必须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立足当前、着眼长远，深刻认识共产主义远大理想和中国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特色社会主义共同理想的辩证关系，既不能离开发展中国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特色社会主义事业、实现民族复兴的现实工作而空谈远大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理想，也不能因为实现共产主义是一个漫长的历史过程就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讳言甚至丢掉远大理想。正所谓“生年不满百，常怀千岁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忧”。坚定“四个自信”,最终要坚信共产主义、坚信马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克思主义。我们身处社会主义初级阶段、干着中国特色社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会主义事业，心要想着远大目标。党的十八大以来，我们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持续开展的理想信念教育是有效管用的，要继续坚持。</w:t>
      </w:r>
    </w:p>
    <w:p>
      <w:pPr>
        <w:ind w:left="20" w:firstLine="490"/>
        <w:spacing w:before="11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这些年来，党内政治生态中出现的种种不正常现象，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无一不同背离党章要求有关；党员领导干部中发生的种种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触犯党纪的行为，无一不是漠视党章规定。党的十九大</w:t>
      </w:r>
      <w:r>
        <w:rPr>
          <w:rFonts w:ascii="SimSun" w:hAnsi="SimSun" w:eastAsia="SimSun" w:cs="SimSun"/>
          <w:sz w:val="25"/>
          <w:szCs w:val="25"/>
          <w:spacing w:val="-7"/>
        </w:rPr>
        <w:t>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党的十八大以来管党治党的新鲜经验和理念创新成果写入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党章。全党思想统一，首先是对党章认识的统一；全党行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动一致，首先是在执行党章上的一致。尊崇党章是最根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本、最重要的政治纪律。党的各级组织和全体党员要更加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自觉地学习党章、遵守党章、贯彻党章、维护党章，坚</w:t>
      </w:r>
      <w:r>
        <w:rPr>
          <w:rFonts w:ascii="SimSun" w:hAnsi="SimSun" w:eastAsia="SimSun" w:cs="SimSun"/>
          <w:sz w:val="25"/>
          <w:szCs w:val="25"/>
          <w:spacing w:val="-7"/>
        </w:rPr>
        <w:t>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用党章规范自己的言行、按党章要求规规矩矩办事，始终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在政治立场、政治方向、政治原则、政治道路上同党中央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保持高度一致。</w:t>
      </w:r>
    </w:p>
    <w:p>
      <w:pPr>
        <w:ind w:left="20" w:right="112" w:firstLine="490"/>
        <w:spacing w:before="124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从党的十八届四中全会开始，我就反复强调警惕“七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个有之”。“七个有之”本质上是政治问题，概括起来是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两个方面。</w:t>
      </w:r>
      <w:r>
        <w:rPr>
          <w:rFonts w:ascii="SimSun" w:hAnsi="SimSun" w:eastAsia="SimSun" w:cs="SimSun"/>
          <w:sz w:val="25"/>
          <w:szCs w:val="25"/>
          <w:spacing w:val="5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一个是政治问题和经济问题交织形</w:t>
      </w:r>
      <w:r>
        <w:rPr>
          <w:rFonts w:ascii="SimSun" w:hAnsi="SimSun" w:eastAsia="SimSun" w:cs="SimSun"/>
          <w:sz w:val="25"/>
          <w:szCs w:val="25"/>
          <w:spacing w:val="-5"/>
        </w:rPr>
        <w:t>成利益集</w:t>
      </w:r>
    </w:p>
    <w:p>
      <w:pPr>
        <w:sectPr>
          <w:headerReference w:type="default" r:id="rId205"/>
          <w:pgSz w:w="8200" w:h="11830"/>
          <w:pgMar w:top="1540" w:right="974" w:bottom="400" w:left="1009" w:header="1237" w:footer="0" w:gutter="0"/>
        </w:sectPr>
        <w:rPr/>
      </w:pPr>
    </w:p>
    <w:p>
      <w:pPr>
        <w:ind w:left="10"/>
        <w:spacing w:before="230" w:line="260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25"/>
        </w:rPr>
        <w:t>团，妄图攫取党和国家权力；</w:t>
      </w:r>
      <w:r>
        <w:rPr>
          <w:rFonts w:ascii="SimSun" w:hAnsi="SimSun" w:eastAsia="SimSun" w:cs="SimSun"/>
          <w:sz w:val="26"/>
          <w:szCs w:val="26"/>
          <w:spacing w:val="6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5"/>
        </w:rPr>
        <w:t>一个是山头主义</w:t>
      </w:r>
      <w:r>
        <w:rPr>
          <w:rFonts w:ascii="SimSun" w:hAnsi="SimSun" w:eastAsia="SimSun" w:cs="SimSun"/>
          <w:sz w:val="26"/>
          <w:szCs w:val="26"/>
          <w:spacing w:val="-26"/>
        </w:rPr>
        <w:t>和宗派主义</w:t>
      </w:r>
      <w:r>
        <w:rPr>
          <w:rFonts w:ascii="SimSun" w:hAnsi="SimSun" w:eastAsia="SimSun" w:cs="SimSun"/>
          <w:sz w:val="26"/>
          <w:szCs w:val="26"/>
        </w:rPr>
        <w:t xml:space="preserve">   </w:t>
      </w:r>
      <w:r>
        <w:rPr>
          <w:rFonts w:ascii="SimSun" w:hAnsi="SimSun" w:eastAsia="SimSun" w:cs="SimSun"/>
          <w:sz w:val="26"/>
          <w:szCs w:val="26"/>
          <w:spacing w:val="-17"/>
        </w:rPr>
        <w:t>作祟，大搞非组织活动，破坏党的集中统一。对政治上的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  </w:t>
      </w:r>
      <w:r>
        <w:rPr>
          <w:rFonts w:ascii="SimSun" w:hAnsi="SimSun" w:eastAsia="SimSun" w:cs="SimSun"/>
          <w:sz w:val="26"/>
          <w:szCs w:val="26"/>
          <w:spacing w:val="-16"/>
        </w:rPr>
        <w:t>这种隐患不能采取鸵鸟政策，王顾左右而言他，必须采取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断然措施予以防范和遏制，消除隐患后患。要时刻强调政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治纪律和政治规矩，严肃查处违规逾矩行为，</w:t>
      </w:r>
      <w:r>
        <w:rPr>
          <w:rFonts w:ascii="SimSun" w:hAnsi="SimSun" w:eastAsia="SimSun" w:cs="SimSun"/>
          <w:sz w:val="26"/>
          <w:szCs w:val="26"/>
          <w:spacing w:val="-17"/>
        </w:rPr>
        <w:t>决不允许搞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小山头、小团伙、小圈子，决不允许自行其是、各自为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政。要弘扬忠诚老实、公道正派、实事求是、清正廉洁等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价值观，使党员、干部在严肃认真的党内政治生活中加强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5"/>
        </w:rPr>
        <w:t>党性锻炼，锤炼政治能力，提高思想境界和政治觉悟。古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22"/>
        </w:rPr>
        <w:t>人说，</w:t>
      </w:r>
      <w:r>
        <w:rPr>
          <w:rFonts w:ascii="SimSun" w:hAnsi="SimSun" w:eastAsia="SimSun" w:cs="SimSun"/>
          <w:sz w:val="26"/>
          <w:szCs w:val="26"/>
          <w:spacing w:val="2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2"/>
        </w:rPr>
        <w:t>“内无妄思，外无妄动”。党的领导干部更要对组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5"/>
        </w:rPr>
        <w:t>织和人民常怀感恩敬畏之心，对功名利禄要知足，对物质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21"/>
        </w:rPr>
        <w:t>享受和个人待遇要知止。“惟江上之清风，与山</w:t>
      </w:r>
      <w:r>
        <w:rPr>
          <w:rFonts w:ascii="SimSun" w:hAnsi="SimSun" w:eastAsia="SimSun" w:cs="SimSun"/>
          <w:sz w:val="26"/>
          <w:szCs w:val="26"/>
          <w:spacing w:val="-22"/>
        </w:rPr>
        <w:t>间之明月，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7"/>
        </w:rPr>
        <w:t>耳得之而为声，目遇之而成色，取之无禁，用之不竭。”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苏轼的这份情怀，正是今人所欠缺的，也是最为珍贵的。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生不带来、死不带去。想通这个道理，就一定能够以身作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则、以上率下，以清廉养浩然正气。</w:t>
      </w:r>
    </w:p>
    <w:p>
      <w:pPr>
        <w:ind w:left="10" w:right="100" w:firstLine="520"/>
        <w:spacing w:before="118" w:line="258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5"/>
        </w:rPr>
        <w:t>(二)锲而不舍落实中央八项规定精神，保持党同人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民群众的血肉联系。中央八项规定不是只管五年、十年，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而是要长期坚持。要拿出恒心和韧劲，继续在常和长、严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和实、深和细上下功夫，管出习惯、抓出成效，化风成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4"/>
        </w:rPr>
        <w:t>俗。要紧盯时间节点，密切关注享乐主义、奢靡之</w:t>
      </w:r>
      <w:r>
        <w:rPr>
          <w:rFonts w:ascii="SimSun" w:hAnsi="SimSun" w:eastAsia="SimSun" w:cs="SimSun"/>
          <w:sz w:val="26"/>
          <w:szCs w:val="26"/>
          <w:spacing w:val="-15"/>
        </w:rPr>
        <w:t>风新动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向新表现，找出可能反弹的风险点，坚决防止回潮复燃。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2"/>
        </w:rPr>
        <w:t>纠正形式主义、官僚主义，</w:t>
      </w:r>
      <w:r>
        <w:rPr>
          <w:rFonts w:ascii="SimSun" w:hAnsi="SimSun" w:eastAsia="SimSun" w:cs="SimSun"/>
          <w:sz w:val="26"/>
          <w:szCs w:val="26"/>
          <w:spacing w:val="7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2"/>
        </w:rPr>
        <w:t>一把手要负总责，对贯彻党中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央精神“说起来重要、喊起来响亮、做起来挂空挡”</w:t>
      </w:r>
      <w:r>
        <w:rPr>
          <w:rFonts w:ascii="SimSun" w:hAnsi="SimSun" w:eastAsia="SimSun" w:cs="SimSun"/>
          <w:sz w:val="26"/>
          <w:szCs w:val="26"/>
          <w:spacing w:val="-6"/>
        </w:rPr>
        <w:t>的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7"/>
        </w:rPr>
        <w:t>行为要严肃查处，决不允许“只听楼梯响，不见人下</w:t>
      </w:r>
    </w:p>
    <w:p>
      <w:pPr>
        <w:sectPr>
          <w:headerReference w:type="default" r:id="rId206"/>
          <w:pgSz w:w="8200" w:h="11830"/>
          <w:pgMar w:top="1520" w:right="1059" w:bottom="400" w:left="799" w:header="1198" w:footer="0" w:gutter="0"/>
        </w:sectPr>
        <w:rPr/>
      </w:pPr>
    </w:p>
    <w:p>
      <w:pPr>
        <w:ind w:left="125" w:right="56"/>
        <w:spacing w:before="261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来”。要靠深入调查研究下功夫解难题，靠贴近实际和贴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近群众的务实举措抓落实，靠一级压一级推动工作，确保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党中央决策部署落地生根。各地区各部门要总</w:t>
      </w:r>
      <w:r>
        <w:rPr>
          <w:rFonts w:ascii="SimSun" w:hAnsi="SimSun" w:eastAsia="SimSun" w:cs="SimSun"/>
          <w:sz w:val="25"/>
          <w:szCs w:val="25"/>
          <w:spacing w:val="-8"/>
        </w:rPr>
        <w:t>结梳理中央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八项规定精神执行五年来的成效，重新修订本地区本部门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本单位的落实措施，向社会公开，接受群众监督。</w:t>
      </w:r>
    </w:p>
    <w:p>
      <w:pPr>
        <w:ind w:right="54" w:firstLine="604"/>
        <w:spacing w:before="8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加强作风建设必须紧扣保持党同人民群众血肉联系这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个关键。“四风”问题只是表象，根上是背离了党性，丢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掉了宗旨。现在基层的种种问题，很多是因为党员、干部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心里没有群众，不去做、不想做、不会做群众</w:t>
      </w:r>
      <w:r>
        <w:rPr>
          <w:rFonts w:ascii="SimSun" w:hAnsi="SimSun" w:eastAsia="SimSun" w:cs="SimSun"/>
          <w:sz w:val="25"/>
          <w:szCs w:val="25"/>
          <w:spacing w:val="-3"/>
        </w:rPr>
        <w:t>工作，少数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干部或无视群众期盼、或不敢应对诉求，在群众面前处于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失语状态。领导干部要破除“官本位”思想，坚决反对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特权思想、特权现象。就像毛泽东同志当年说的：“群众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是从实践中来选择他们的领导工具、他们的领导者。被选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的人，如果自以为了不得，不是自觉地作工具，而以为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‘我是何等人物’!那就错了。”这句掷地有声的话，今日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听来依然振聋发聩。</w:t>
      </w:r>
    </w:p>
    <w:p>
      <w:pPr>
        <w:ind w:left="124" w:firstLine="509"/>
        <w:spacing w:before="106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二○一二年十二月我在中央政治局会议审议八</w:t>
      </w:r>
      <w:r>
        <w:rPr>
          <w:rFonts w:ascii="SimSun" w:hAnsi="SimSun" w:eastAsia="SimSun" w:cs="SimSun"/>
          <w:sz w:val="25"/>
          <w:szCs w:val="25"/>
          <w:spacing w:val="-8"/>
        </w:rPr>
        <w:t>项规定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时就讲过一个道理：“我们不舒服一点、不自在</w:t>
      </w:r>
      <w:r>
        <w:rPr>
          <w:rFonts w:ascii="SimSun" w:hAnsi="SimSun" w:eastAsia="SimSun" w:cs="SimSun"/>
          <w:sz w:val="25"/>
          <w:szCs w:val="25"/>
          <w:spacing w:val="-8"/>
        </w:rPr>
        <w:t>一点，老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百姓的舒适度就好一点、满意度就高一点，对我们的</w:t>
      </w:r>
      <w:r>
        <w:rPr>
          <w:rFonts w:ascii="SimSun" w:hAnsi="SimSun" w:eastAsia="SimSun" w:cs="SimSun"/>
          <w:sz w:val="25"/>
          <w:szCs w:val="25"/>
          <w:spacing w:val="-8"/>
        </w:rPr>
        <w:t>感觉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就好一点。”职务越高越要强化群众观念、增强公仆意识，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越要在思想上尊重群众、感情上贴近群众，保持对人民的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赤子之心。要坚持工作重心下移，扑下身子深</w:t>
      </w:r>
      <w:r>
        <w:rPr>
          <w:rFonts w:ascii="SimSun" w:hAnsi="SimSun" w:eastAsia="SimSun" w:cs="SimSun"/>
          <w:sz w:val="25"/>
          <w:szCs w:val="25"/>
          <w:spacing w:val="-8"/>
        </w:rPr>
        <w:t>入群众，面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对面、心贴心、实打实做好群众工作，着力解决</w:t>
      </w:r>
      <w:r>
        <w:rPr>
          <w:rFonts w:ascii="SimSun" w:hAnsi="SimSun" w:eastAsia="SimSun" w:cs="SimSun"/>
          <w:sz w:val="25"/>
          <w:szCs w:val="25"/>
          <w:spacing w:val="-8"/>
        </w:rPr>
        <w:t>群众反映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强烈的突出问题。办事情都要把群众利益放在第一位，</w:t>
      </w:r>
      <w:r>
        <w:rPr>
          <w:rFonts w:ascii="SimSun" w:hAnsi="SimSun" w:eastAsia="SimSun" w:cs="SimSun"/>
          <w:sz w:val="25"/>
          <w:szCs w:val="25"/>
          <w:spacing w:val="-9"/>
        </w:rPr>
        <w:t>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是群众反映强烈的问题都要严肃认真对待，凡是侵害群众</w:t>
      </w:r>
    </w:p>
    <w:p>
      <w:pPr>
        <w:sectPr>
          <w:headerReference w:type="default" r:id="rId207"/>
          <w:pgSz w:w="8200" w:h="11830"/>
          <w:pgMar w:top="1439" w:right="965" w:bottom="400" w:left="945" w:header="1157" w:footer="0" w:gutter="0"/>
        </w:sectPr>
        <w:rPr/>
      </w:pPr>
    </w:p>
    <w:p>
      <w:pPr>
        <w:ind w:left="125"/>
        <w:spacing w:before="271" w:line="410" w:lineRule="exac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5"/>
          <w:position w:val="11"/>
        </w:rPr>
        <w:t>利益的行为都要坚决纠正，永远赢得人民群众信任和</w:t>
      </w:r>
    </w:p>
    <w:p>
      <w:pPr>
        <w:ind w:left="125"/>
        <w:spacing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拥护。</w:t>
      </w:r>
    </w:p>
    <w:p>
      <w:pPr>
        <w:ind w:left="124" w:right="88" w:firstLine="479"/>
        <w:spacing w:before="34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(三)全面加强纪律建设，用严明的纪律管全党治全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党。</w:t>
      </w:r>
      <w:r>
        <w:rPr>
          <w:rFonts w:ascii="SimSun" w:hAnsi="SimSun" w:eastAsia="SimSun" w:cs="SimSun"/>
          <w:sz w:val="25"/>
          <w:szCs w:val="25"/>
          <w:spacing w:val="3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“法令既行，纪律自正，则无不治之国，无不化之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民。”纪律严明是我们党不断从胜利走向胜利的重要保障。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党的十九大把纪律建设摆在更加突出位置，纳入党的建设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总体布局，表明了用严明的纪律管党治党的坚定决心。</w:t>
      </w:r>
    </w:p>
    <w:p>
      <w:pPr>
        <w:ind w:left="125" w:right="128" w:firstLine="479"/>
        <w:spacing w:before="80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正风反腐，人人有责，要当参与者，不当旁观者</w:t>
      </w:r>
      <w:r>
        <w:rPr>
          <w:rFonts w:ascii="SimSun" w:hAnsi="SimSun" w:eastAsia="SimSun" w:cs="SimSun"/>
          <w:sz w:val="25"/>
          <w:szCs w:val="25"/>
          <w:spacing w:val="-7"/>
        </w:rPr>
        <w:t>。每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名党员干部都应坚决抛弃“看戏”心态，真正从别人身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上汲取教训，把未病当作有病防，坚守底线、追求高标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准，不断提高自身免疫力。要加强纪律教育，不搞不教而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诛，用身边人身边事开展警示教育，用典型案例当头棒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喝，使更多的干部红脸出汗、知错知止，“见不贤而内自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省”,使铁的纪律转化为党员、干部的日常习惯和自觉遵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循。要更加重视防微杜渐，加强咬耳扯袖，做到“勿以恶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小而为之”。要完善纪律规章，实现制度与时俱</w:t>
      </w:r>
      <w:r>
        <w:rPr>
          <w:rFonts w:ascii="SimSun" w:hAnsi="SimSun" w:eastAsia="SimSun" w:cs="SimSun"/>
          <w:sz w:val="25"/>
          <w:szCs w:val="25"/>
          <w:spacing w:val="-7"/>
        </w:rPr>
        <w:t>进。权责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是统一的，党章赋予了包括党组在内的各级组织纪律处分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7"/>
        </w:rPr>
        <w:t>的权限，各级党委(党组)就要敢抓敢管、严格执纪，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把全面从严治党政治责任担负起来。</w:t>
      </w:r>
    </w:p>
    <w:p>
      <w:pPr>
        <w:ind w:right="93" w:firstLine="604"/>
        <w:spacing w:before="15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4"/>
        </w:rPr>
        <w:t>古人讲，</w:t>
      </w:r>
      <w:r>
        <w:rPr>
          <w:rFonts w:ascii="SimSun" w:hAnsi="SimSun" w:eastAsia="SimSun" w:cs="SimSun"/>
          <w:sz w:val="25"/>
          <w:szCs w:val="25"/>
          <w:spacing w:val="10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“禁微则易，救末者难”。这些年，我们总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结党的历史经验和从严治党新要求，提出并实践监督执纪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“四种形态”,在高压震慑和政策感召下，</w:t>
      </w:r>
      <w:r>
        <w:rPr>
          <w:rFonts w:ascii="SimSun" w:hAnsi="SimSun" w:eastAsia="SimSun" w:cs="SimSun"/>
          <w:sz w:val="25"/>
          <w:szCs w:val="25"/>
          <w:spacing w:val="7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一些犯</w:t>
      </w:r>
      <w:r>
        <w:rPr>
          <w:rFonts w:ascii="SimSun" w:hAnsi="SimSun" w:eastAsia="SimSun" w:cs="SimSun"/>
          <w:sz w:val="25"/>
          <w:szCs w:val="25"/>
          <w:spacing w:val="-6"/>
        </w:rPr>
        <w:t>错误甚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至犯严重错误的干部，主动向组织讲清楚问题，得到宽大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处理；</w:t>
      </w:r>
      <w:r>
        <w:rPr>
          <w:rFonts w:ascii="SimSun" w:hAnsi="SimSun" w:eastAsia="SimSun" w:cs="SimSun"/>
          <w:sz w:val="25"/>
          <w:szCs w:val="25"/>
          <w:spacing w:val="7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一些游走在违纪边缘的干部受到警示，悬崖勒马、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迷途知返；还有更多干部受到警醒，知敬畏、存戒惧、</w:t>
      </w:r>
      <w:r>
        <w:rPr>
          <w:rFonts w:ascii="SimSun" w:hAnsi="SimSun" w:eastAsia="SimSun" w:cs="SimSun"/>
          <w:sz w:val="25"/>
          <w:szCs w:val="25"/>
          <w:spacing w:val="-2"/>
        </w:rPr>
        <w:t>守</w:t>
      </w:r>
    </w:p>
    <w:p>
      <w:pPr>
        <w:sectPr>
          <w:headerReference w:type="default" r:id="rId208"/>
          <w:pgSz w:w="8380" w:h="11950"/>
          <w:pgMar w:top="1458" w:right="1257" w:bottom="400" w:left="705" w:header="1175" w:footer="0" w:gutter="0"/>
        </w:sectPr>
        <w:rPr/>
      </w:pPr>
    </w:p>
    <w:p>
      <w:pPr>
        <w:ind w:right="84"/>
        <w:spacing w:before="26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底线，真正体现了党的政策和策略，体现对干部的最大关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心和爱护。要在用好第一种形态上下更大功夫，干部有问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题就要批评、教育、处理，多积尺寸之功，常咬耳朵、常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扯袖子；对属于一般性问题、能如实说明的予以了结，向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本人反馈澄清，帮助干部放下包袱轻装上阵；被谈话函询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的党员、干部，要在民主生活会上把情况讲清楚</w:t>
      </w:r>
      <w:r>
        <w:rPr>
          <w:rFonts w:ascii="SimSun" w:hAnsi="SimSun" w:eastAsia="SimSun" w:cs="SimSun"/>
          <w:sz w:val="25"/>
          <w:szCs w:val="25"/>
          <w:spacing w:val="4"/>
        </w:rPr>
        <w:t>、说明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白，体现党内政治生活的严肃性。对违反纪律的，要认真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开展约谈诫勉和必要的审查谈话，促其讲清问题，争取</w:t>
      </w:r>
      <w:r>
        <w:rPr>
          <w:rFonts w:ascii="SimSun" w:hAnsi="SimSun" w:eastAsia="SimSun" w:cs="SimSun"/>
          <w:sz w:val="25"/>
          <w:szCs w:val="25"/>
          <w:spacing w:val="-7"/>
        </w:rPr>
        <w:t>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轻处理；对存在严重违纪需要追究党纪责任的，要在纪</w:t>
      </w:r>
      <w:r>
        <w:rPr>
          <w:rFonts w:ascii="SimSun" w:hAnsi="SimSun" w:eastAsia="SimSun" w:cs="SimSun"/>
          <w:sz w:val="25"/>
          <w:szCs w:val="25"/>
          <w:spacing w:val="-7"/>
        </w:rPr>
        <w:t>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审查过程中做好思想政治工作，促其认错悔错改错；对于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极少数严重违纪甚至涉嫌违法，执迷不悟、拒绝挽救，对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抗欺瞒组织、负隅顽抗到底的，必须坚决依纪依法严肃处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理，以儆效尤。</w:t>
      </w:r>
    </w:p>
    <w:p>
      <w:pPr>
        <w:ind w:firstLine="489"/>
        <w:spacing w:before="119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9"/>
        </w:rPr>
        <w:t>(四)深化标本兼治，夺取反腐败斗争压倒性胜利。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党的十八大以来我们以霹雳手段惩治腐败，党的十九大后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仍然要一刻不停歇深入推进反腐败斗争，激浊扬清、固本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培元，不断深化标本兼治。</w:t>
      </w:r>
    </w:p>
    <w:p>
      <w:pPr>
        <w:ind w:right="96" w:firstLine="479"/>
        <w:spacing w:before="7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标本兼治，既要夯实治本的基础，又要敢于用治标的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利器。没有惩的威慑，治也难见实效。要坚持无禁区、全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覆盖、零容忍，坚持重遏制、强高压、长震慑，坚持受</w:t>
      </w:r>
      <w:r>
        <w:rPr>
          <w:rFonts w:ascii="SimSun" w:hAnsi="SimSun" w:eastAsia="SimSun" w:cs="SimSun"/>
          <w:sz w:val="25"/>
          <w:szCs w:val="25"/>
          <w:spacing w:val="-7"/>
        </w:rPr>
        <w:t>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行贿一起查，坚决减存量、重点遏增量，重点查处政治问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题和经济问题相互交织形成利益集团的腐败案件；不收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敛、不收手，问题线索反映集中、群众反映强烈，现在重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要岗位且可能还要提拔使用的领导干部；重要领域和关</w:t>
      </w:r>
      <w:r>
        <w:rPr>
          <w:rFonts w:ascii="SimSun" w:hAnsi="SimSun" w:eastAsia="SimSun" w:cs="SimSun"/>
          <w:sz w:val="25"/>
          <w:szCs w:val="25"/>
          <w:spacing w:val="-7"/>
        </w:rPr>
        <w:t>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环节的腐败问题。对有政治、组织、廉洁问题反映的必查</w:t>
      </w:r>
    </w:p>
    <w:p>
      <w:pPr>
        <w:sectPr>
          <w:headerReference w:type="default" r:id="rId209"/>
          <w:pgSz w:w="8340" w:h="11920"/>
          <w:pgMar w:top="1479" w:right="1064" w:bottom="400" w:left="1060" w:header="1207" w:footer="0" w:gutter="0"/>
        </w:sectPr>
        <w:rPr/>
      </w:pPr>
    </w:p>
    <w:p>
      <w:pPr>
        <w:spacing w:before="241"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2"/>
        </w:rPr>
        <w:t>必核。</w:t>
      </w:r>
    </w:p>
    <w:p>
      <w:pPr>
        <w:ind w:firstLine="345"/>
        <w:spacing w:before="56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“老虎”要露头就打，“苍蝇”乱飞也要拍。正风反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腐，涓流莫轻。不管是“老虎”还是“苍蝇”,无论是大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腐败还是“微腐败”,都在坚决纠治之列。要推动全面从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严治党向基层延伸，严厉整治发生在群众身边的腐败问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题，开展扶贫民生领域专项整治，对胆敢向扶贫民生、救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济救灾款物伸手的决不手软，对在征地拆迁中违反有关政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策和侵吞挪用补偿资金的决不客气，对基层站所、街道干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部吃拿卡要、盘剥克扣、优亲厚友的坚决查处，切实把党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的惠民好政策落实到群众心里。要把扫黑除恶同反腐败结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合起来，同基层“拍蝇”结合起来，严厉打击“村霸”、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宗族恶势力和黄赌毒背后的腐败行为，既抓涉黑组织，也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抓后面的“保护伞”,不断增强人民群众的获得感、幸福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感、安全感。</w:t>
      </w:r>
    </w:p>
    <w:p>
      <w:pPr>
        <w:ind w:right="123" w:firstLine="470"/>
        <w:spacing w:before="120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天网恢恢，疏而不漏。要深化反腐败国际合作</w:t>
      </w:r>
      <w:r>
        <w:rPr>
          <w:rFonts w:ascii="SimSun" w:hAnsi="SimSun" w:eastAsia="SimSun" w:cs="SimSun"/>
          <w:sz w:val="25"/>
          <w:szCs w:val="25"/>
          <w:spacing w:val="-7"/>
        </w:rPr>
        <w:t>，坚持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追逃防逃两手抓，继续发布外逃人员红色通缉令，加强反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腐败综合执法国际协作，强化对腐败犯罪分子的震慑。</w:t>
      </w:r>
    </w:p>
    <w:p>
      <w:pPr>
        <w:ind w:right="90" w:firstLine="470"/>
        <w:spacing w:before="9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标本兼治，关键在治，治是根本。我们党强调不</w:t>
      </w:r>
      <w:r>
        <w:rPr>
          <w:rFonts w:ascii="SimSun" w:hAnsi="SimSun" w:eastAsia="SimSun" w:cs="SimSun"/>
          <w:sz w:val="25"/>
          <w:szCs w:val="25"/>
          <w:spacing w:val="4"/>
        </w:rPr>
        <w:t>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腐、不能腐、不想腐，揭示了反腐防腐的基本规律。要强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化不敢腐的震慑，扎牢不能腐的笼子，增强不想腐的自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觉。要通过改革和制度创新切断利益输送链条，铲除领导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干部被“围猎”这个腐败“污染源”,加强对权力运行的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制约和监督，形成有效管用的体制机制。</w:t>
      </w:r>
    </w:p>
    <w:p>
      <w:pPr>
        <w:ind w:right="47" w:firstLine="470"/>
        <w:spacing w:before="93" w:line="25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8"/>
        </w:rPr>
        <w:t>(五)健全党和国家监督体系，增强自我净化能力。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自我监督是世界性难题，是国家治理的哥德巴赫猜想。我</w:t>
      </w:r>
    </w:p>
    <w:p>
      <w:pPr>
        <w:sectPr>
          <w:headerReference w:type="default" r:id="rId210"/>
          <w:pgSz w:w="8470" w:h="12010"/>
          <w:pgMar w:top="1529" w:right="1216" w:bottom="400" w:left="1050" w:header="1208" w:footer="0" w:gutter="0"/>
        </w:sectPr>
        <w:rPr/>
      </w:pPr>
    </w:p>
    <w:p>
      <w:pPr>
        <w:ind w:right="116"/>
        <w:spacing w:before="263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们要通过行动回答“窑洞之问”,练就中国共产党人自我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净化的“绝世武功”。党的十八大以来全面从严治党的实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践证明，我们党自我净化的机制是有效的，我们完全有能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力解决自身存在的问题。要构建党统一指挥、全面覆盖、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权威高效的监督体系，把党内监督同国家机关监督、民主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监督、司法监督、群众监督、舆论监督贯通起来</w:t>
      </w:r>
      <w:r>
        <w:rPr>
          <w:rFonts w:ascii="SimSun" w:hAnsi="SimSun" w:eastAsia="SimSun" w:cs="SimSun"/>
          <w:sz w:val="25"/>
          <w:szCs w:val="25"/>
          <w:spacing w:val="-9"/>
        </w:rPr>
        <w:t>。</w:t>
      </w:r>
    </w:p>
    <w:p>
      <w:pPr>
        <w:ind w:firstLine="490"/>
        <w:spacing w:before="6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巡视是党内监督的战略性制度安排。要深化政治巡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视，在政治高度上突出党的全面领导，在政治要求上抓住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党的建设，在政治定位上聚焦全面从严治党，重点加强对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贯彻党章和党的十九大精神情况的监督检查，发挥巡视利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剑作用。要在一届任期内实现巡视全覆盖的基础上，推进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2"/>
        </w:rPr>
        <w:t>中央单位巡视和市县巡察工作，建立上下联动的监督网。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要创新方式方法，深入开展“回头看”,推进“机动式”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巡视，发挥“游动哨”的威慑力，当好“守更人”。要强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化巡视成果综合运用，健全整改督查制度，对整改责任不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落实、整改不力、敷衍整改的，抓住典型，严肃问责，强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2"/>
        </w:rPr>
        <w:t>化震慑遏制治本作用。</w:t>
      </w:r>
    </w:p>
    <w:p>
      <w:pPr>
        <w:ind w:right="121" w:firstLine="490"/>
        <w:spacing w:before="130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国家监察体制改革是事关全局的重大政治体制改革，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是强化党和国家自我监督的重大决策部署。要按照党中央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确定的时间表和路线图，完成国家和省、市、县监察委员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会组建工作，建立党统一领导的反腐败工作机构，构建集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中统一、权威高效的监察体系。要结合制定监察法，修改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完善相关法律，形成巡视、派驻、监察三个全</w:t>
      </w:r>
      <w:r>
        <w:rPr>
          <w:rFonts w:ascii="SimSun" w:hAnsi="SimSun" w:eastAsia="SimSun" w:cs="SimSun"/>
          <w:sz w:val="25"/>
          <w:szCs w:val="25"/>
          <w:spacing w:val="-8"/>
        </w:rPr>
        <w:t>覆盖的权力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监督格局，把制度优势转化为治理效能。</w:t>
      </w:r>
    </w:p>
    <w:p>
      <w:pPr>
        <w:ind w:left="490"/>
        <w:spacing w:before="9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(六)践行忠诚干净担当，建设让党放心、人民信赖</w:t>
      </w:r>
    </w:p>
    <w:p>
      <w:pPr>
        <w:sectPr>
          <w:headerReference w:type="default" r:id="rId211"/>
          <w:pgSz w:w="8200" w:h="11830"/>
          <w:pgMar w:top="1460" w:right="873" w:bottom="400" w:left="1009" w:header="1157" w:footer="0" w:gutter="0"/>
        </w:sectPr>
        <w:rPr/>
      </w:pPr>
    </w:p>
    <w:p>
      <w:pPr>
        <w:ind w:right="34"/>
        <w:spacing w:before="236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的纪检监察干部队伍。党的十八大以来，中央纪委和各级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纪检监察机关牢固树立“四个意识”,同党中央保持高度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自觉的一致，坚决贯彻党中央决策部署，坚定维护党章，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忠诚履职尽责，做到了无私无畏、敢于担当，向党和</w:t>
      </w:r>
      <w:r>
        <w:rPr>
          <w:rFonts w:ascii="SimSun" w:hAnsi="SimSun" w:eastAsia="SimSun" w:cs="SimSun"/>
          <w:sz w:val="25"/>
          <w:szCs w:val="25"/>
          <w:spacing w:val="-6"/>
        </w:rPr>
        <w:t>人民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交上了优异答卷。</w:t>
      </w:r>
    </w:p>
    <w:p>
      <w:pPr>
        <w:ind w:right="7" w:firstLine="530"/>
        <w:spacing w:before="102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纪检机关就是党内的“纪律部队”,干的就是监督的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活、得罪人的活，必须有对党绝对忠诚的高度</w:t>
      </w:r>
      <w:r>
        <w:rPr>
          <w:rFonts w:ascii="SimSun" w:hAnsi="SimSun" w:eastAsia="SimSun" w:cs="SimSun"/>
          <w:sz w:val="25"/>
          <w:szCs w:val="25"/>
          <w:spacing w:val="-6"/>
        </w:rPr>
        <w:t>自觉和责任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担当。要做到政治强、站位高，谋大局、抓具体，坚守职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责定位，强化监督、铁面执纪、严肃问责。要加强对党章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和新形势下党内政治生活若干准则等党内法规执行情况的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监督检查，把维护党中央权威和集中统一领导</w:t>
      </w:r>
      <w:r>
        <w:rPr>
          <w:rFonts w:ascii="SimSun" w:hAnsi="SimSun" w:eastAsia="SimSun" w:cs="SimSun"/>
          <w:sz w:val="25"/>
          <w:szCs w:val="25"/>
          <w:spacing w:val="-6"/>
        </w:rPr>
        <w:t>作为首要任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务，落实到纪律建设、监督执纪、巡视巡察、责</w:t>
      </w:r>
      <w:r>
        <w:rPr>
          <w:rFonts w:ascii="SimSun" w:hAnsi="SimSun" w:eastAsia="SimSun" w:cs="SimSun"/>
          <w:sz w:val="25"/>
          <w:szCs w:val="25"/>
          <w:spacing w:val="-6"/>
        </w:rPr>
        <w:t>任追究各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个环节，维护党章党规党纪的严肃性。要深化</w:t>
      </w:r>
      <w:r>
        <w:rPr>
          <w:rFonts w:ascii="SimSun" w:hAnsi="SimSun" w:eastAsia="SimSun" w:cs="SimSun"/>
          <w:sz w:val="25"/>
          <w:szCs w:val="25"/>
          <w:spacing w:val="-6"/>
        </w:rPr>
        <w:t>纪律检查体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制改革，持续转职能、转方式、转作风，推进理念思路、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体制机制、方式方法创新，强化高校、国有企业纪检机构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监督作用，不断开创纪检工作新局面。</w:t>
      </w:r>
    </w:p>
    <w:p>
      <w:pPr>
        <w:ind w:right="70" w:firstLine="530"/>
        <w:spacing w:before="14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执纪者必先守纪，律人者必先律己。纪检监察</w:t>
      </w:r>
      <w:r>
        <w:rPr>
          <w:rFonts w:ascii="SimSun" w:hAnsi="SimSun" w:eastAsia="SimSun" w:cs="SimSun"/>
          <w:sz w:val="25"/>
          <w:szCs w:val="25"/>
          <w:spacing w:val="-7"/>
        </w:rPr>
        <w:t>队伍权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力很大、责任很重，是一些别有用心的人“围猎”的重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点对象。各级纪检监察机关要以更高的标准、更严的纪</w:t>
      </w:r>
      <w:r>
        <w:rPr>
          <w:rFonts w:ascii="SimSun" w:hAnsi="SimSun" w:eastAsia="SimSun" w:cs="SimSun"/>
          <w:sz w:val="25"/>
          <w:szCs w:val="25"/>
          <w:spacing w:val="-7"/>
        </w:rPr>
        <w:t>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要求自己，强化日常监管，提高自身免疫力。</w:t>
      </w:r>
      <w:r>
        <w:rPr>
          <w:rFonts w:ascii="SimSun" w:hAnsi="SimSun" w:eastAsia="SimSun" w:cs="SimSun"/>
          <w:sz w:val="25"/>
          <w:szCs w:val="25"/>
          <w:spacing w:val="-6"/>
        </w:rPr>
        <w:t>广大纪检监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察干部要做到忠诚坚定、担当尽责、遵纪守法、清正廉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洁，确保党和人民赋予的权力不被滥用、惩恶扬善的利剑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永不蒙尘。</w:t>
      </w:r>
    </w:p>
    <w:p>
      <w:pPr>
        <w:sectPr>
          <w:headerReference w:type="default" r:id="rId212"/>
          <w:pgSz w:w="8200" w:h="11830"/>
          <w:pgMar w:top="1460" w:right="1230" w:bottom="400" w:left="759" w:header="1127" w:footer="0" w:gutter="0"/>
        </w:sectPr>
        <w:rPr/>
      </w:pPr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891712" behindDoc="0" locked="0" layoutInCell="0" allowOverlap="1">
            <wp:simplePos x="0" y="0"/>
            <wp:positionH relativeFrom="page">
              <wp:posOffset>628641</wp:posOffset>
            </wp:positionH>
            <wp:positionV relativeFrom="page">
              <wp:posOffset>6667470</wp:posOffset>
            </wp:positionV>
            <wp:extent cx="977926" cy="6385"/>
            <wp:effectExtent l="0" t="0" r="0" b="0"/>
            <wp:wrapNone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26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175"/>
        <w:spacing w:before="123" w:line="218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4"/>
        </w:rPr>
        <w:t>学习和实践马克思主义</w:t>
      </w:r>
    </w:p>
    <w:p>
      <w:pPr>
        <w:ind w:left="1850"/>
        <w:spacing w:before="23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(二〇</w:t>
      </w:r>
      <w:r>
        <w:rPr>
          <w:rFonts w:ascii="FangSong" w:hAnsi="FangSong" w:eastAsia="FangSong" w:cs="FangSong"/>
          <w:sz w:val="25"/>
          <w:szCs w:val="25"/>
          <w:spacing w:val="-6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一八年五月四日)</w:t>
      </w:r>
    </w:p>
    <w:p>
      <w:pPr>
        <w:spacing w:line="453" w:lineRule="auto"/>
        <w:rPr>
          <w:rFonts w:ascii="Arial"/>
          <w:sz w:val="21"/>
        </w:rPr>
      </w:pPr>
      <w:r/>
    </w:p>
    <w:p>
      <w:pPr>
        <w:ind w:left="10" w:firstLine="470"/>
        <w:spacing w:before="81" w:line="25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恩格斯说过：“一个民族要想站在科学的最高峰，就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一刻也不能没有理论思维。”中华民族要实现伟大复兴，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也同样一刻不能没有理论思维。马克思主义始终是我们党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和国家的指导思想，是我们认识世界、把握规律、追求真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理、改造世界的强大思想武器。</w:t>
      </w:r>
    </w:p>
    <w:p>
      <w:pPr>
        <w:ind w:left="10" w:firstLine="470"/>
        <w:spacing w:before="130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马克思主义思想理论博大精深、常学常新。新时代，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中国共产党人仍然要学习马克思，学习和实践马克思主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义，不断从中汲取科学智慧和理论力量，在统筹推进“五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位一体”总体布局、协调推进“四个全面”战略布局中，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更有定力、更有自信、更有智慧地坚持和发展新时代中国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特色社会主义，确保中华民族伟大复兴的巨轮始终沿着正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确航向破浪前行。</w:t>
      </w:r>
    </w:p>
    <w:p>
      <w:pPr>
        <w:ind w:left="10" w:right="94" w:firstLine="470"/>
        <w:spacing w:before="133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—学习马克思，就要学习和实践马克思主义关</w:t>
      </w:r>
      <w:r>
        <w:rPr>
          <w:rFonts w:ascii="SimSun" w:hAnsi="SimSun" w:eastAsia="SimSun" w:cs="SimSun"/>
          <w:sz w:val="25"/>
          <w:szCs w:val="25"/>
          <w:spacing w:val="5"/>
        </w:rPr>
        <w:t>于人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类社会发展规律的思想。马克思科学揭示了人</w:t>
      </w:r>
      <w:r>
        <w:rPr>
          <w:rFonts w:ascii="SimSun" w:hAnsi="SimSun" w:eastAsia="SimSun" w:cs="SimSun"/>
          <w:sz w:val="25"/>
          <w:szCs w:val="25"/>
          <w:spacing w:val="-6"/>
        </w:rPr>
        <w:t>类社会最终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走向共产主义的必然趋势。马克思、恩格斯坚</w:t>
      </w:r>
      <w:r>
        <w:rPr>
          <w:rFonts w:ascii="SimSun" w:hAnsi="SimSun" w:eastAsia="SimSun" w:cs="SimSun"/>
          <w:sz w:val="25"/>
          <w:szCs w:val="25"/>
          <w:spacing w:val="-6"/>
        </w:rPr>
        <w:t>信，未来社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会“将是这样一个联合体，在那里，每个人的自由发展是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320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*这是习近平同志在纪念马克思诞辰二百周年大会上讲话的一部分。</w:t>
      </w:r>
    </w:p>
    <w:p>
      <w:pPr>
        <w:sectPr>
          <w:headerReference w:type="default" r:id="rId213"/>
          <w:pgSz w:w="8200" w:h="11830"/>
          <w:pgMar w:top="1500" w:right="984" w:bottom="400" w:left="989" w:header="1294" w:footer="0" w:gutter="0"/>
        </w:sectPr>
        <w:rPr/>
      </w:pPr>
    </w:p>
    <w:p>
      <w:pPr>
        <w:spacing w:line="275" w:lineRule="auto"/>
        <w:rPr>
          <w:rFonts w:ascii="Arial"/>
          <w:sz w:val="21"/>
        </w:rPr>
      </w:pPr>
      <w:r/>
    </w:p>
    <w:p>
      <w:pPr>
        <w:ind w:right="9"/>
        <w:spacing w:before="78" w:line="2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一切人的自由发展的条件”,“无产者在这个革命中失去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的只是锁链。他们获得的将是整个世界。”马克思坚信历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0"/>
        </w:rPr>
        <w:t>史潮流奔腾向前，只要人民成为自己的主人、社会的主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人、人类社会发展的主人，共产主义理想就一定能够在不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8"/>
        </w:rPr>
        <w:t>断改变现存状况的现实运动中一步一步实现。马克思主</w:t>
      </w:r>
      <w:r>
        <w:rPr>
          <w:rFonts w:ascii="SimSun" w:hAnsi="SimSun" w:eastAsia="SimSun" w:cs="SimSun"/>
          <w:sz w:val="24"/>
          <w:szCs w:val="24"/>
          <w:spacing w:val="-9"/>
        </w:rPr>
        <w:t>义奠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8"/>
        </w:rPr>
        <w:t>定了共产党人坚定理想信念的理论基础。我们要全面</w:t>
      </w:r>
      <w:r>
        <w:rPr>
          <w:rFonts w:ascii="SimSun" w:hAnsi="SimSun" w:eastAsia="SimSun" w:cs="SimSun"/>
          <w:sz w:val="24"/>
          <w:szCs w:val="24"/>
          <w:spacing w:val="-9"/>
        </w:rPr>
        <w:t>掌握辩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7"/>
        </w:rPr>
        <w:t>证唯物主义和历史唯物主义的世界观和方法论，深刻认识实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现共产主义是由一个一个阶段性目标逐步达成的历史过程，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把共产主义远大理想同中国特色社会主义共同理想统一起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来、同我们正在做的事情统一起来，坚定中国特色社会主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义道路自信、理论自信、制度自信、文化自信，坚守共产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党人的理想信念，像马克思那样，为共产主义奋斗终身。</w:t>
      </w:r>
    </w:p>
    <w:p>
      <w:pPr>
        <w:ind w:right="9" w:firstLine="490"/>
        <w:spacing w:before="149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——学习马克思，就要学习和实践马克思主义关于坚守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人民立场的思想。人民性是马克思主义最鲜明的</w:t>
      </w:r>
      <w:r>
        <w:rPr>
          <w:rFonts w:ascii="SimSun" w:hAnsi="SimSun" w:eastAsia="SimSun" w:cs="SimSun"/>
          <w:sz w:val="24"/>
          <w:szCs w:val="24"/>
          <w:spacing w:val="-8"/>
        </w:rPr>
        <w:t>品格。马克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思说，“历史活动是群众的活动”。让人民获得解放是马克思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8"/>
        </w:rPr>
        <w:t>毕生的追求。我们要始终把人民立场作为根本立场，把</w:t>
      </w:r>
      <w:r>
        <w:rPr>
          <w:rFonts w:ascii="SimSun" w:hAnsi="SimSun" w:eastAsia="SimSun" w:cs="SimSun"/>
          <w:sz w:val="24"/>
          <w:szCs w:val="24"/>
          <w:spacing w:val="-9"/>
        </w:rPr>
        <w:t>为人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8"/>
        </w:rPr>
        <w:t>民谋幸福作为根本使命，坚持全心全意为人民服务的根本宗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8"/>
        </w:rPr>
        <w:t>旨，贯彻群众路线，尊重人民主体地位和首创精神</w:t>
      </w:r>
      <w:r>
        <w:rPr>
          <w:rFonts w:ascii="SimSun" w:hAnsi="SimSun" w:eastAsia="SimSun" w:cs="SimSun"/>
          <w:sz w:val="24"/>
          <w:szCs w:val="24"/>
          <w:spacing w:val="-9"/>
        </w:rPr>
        <w:t>，始终保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5"/>
        </w:rPr>
        <w:t>持同人民群众的血肉联系，凝聚起众志成城的磅礴力量，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团结带领人民共同创造历史伟业。这是尊重历史规律的必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然选择，是共产党人不忘初心、牢记使命的自觉担当。</w:t>
      </w:r>
    </w:p>
    <w:p>
      <w:pPr>
        <w:ind w:right="77" w:firstLine="460"/>
        <w:spacing w:before="104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2"/>
        </w:rPr>
        <w:t>—</w:t>
      </w:r>
      <w:r>
        <w:rPr>
          <w:rFonts w:ascii="SimSun" w:hAnsi="SimSun" w:eastAsia="SimSun" w:cs="SimSun"/>
          <w:sz w:val="24"/>
          <w:szCs w:val="24"/>
          <w:spacing w:val="-7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学习马克思，就要学习和实践马克思主义关于生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产力和生产关系的思想。马克思主义认为，物质生</w:t>
      </w:r>
      <w:r>
        <w:rPr>
          <w:rFonts w:ascii="SimSun" w:hAnsi="SimSun" w:eastAsia="SimSun" w:cs="SimSun"/>
          <w:sz w:val="24"/>
          <w:szCs w:val="24"/>
          <w:spacing w:val="2"/>
        </w:rPr>
        <w:t>产力是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全部社会生活的物质前提，同生产力发展一定阶段相适应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的生产关系的总和构成社会经济基础。生产力是推动社会</w:t>
      </w:r>
    </w:p>
    <w:p>
      <w:pPr>
        <w:sectPr>
          <w:headerReference w:type="default" r:id="rId215"/>
          <w:pgSz w:w="8200" w:h="11830"/>
          <w:pgMar w:top="1357" w:right="1230" w:bottom="400" w:left="819" w:header="1167" w:footer="0" w:gutter="0"/>
        </w:sectPr>
        <w:rPr/>
      </w:pPr>
    </w:p>
    <w:p>
      <w:pPr>
        <w:ind w:left="125"/>
        <w:spacing w:before="243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进步最活跃、最革命的要素。“人们所达到的生产力的总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和决定着社会状况。”生产力和生产关系、经济基础和上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层建筑相互作用、相互制约，支配着整个社会发展进程。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解放和发展社会生产力是社会主义的本质要求，是中国共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产党人接力探索、着力解决的重大问题。新中国成立以来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特别是改革开放以来，在不到七十年的时间内，我们党带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领人民坚定不移解放和发展社会生产力，走完了西</w:t>
      </w:r>
      <w:r>
        <w:rPr>
          <w:rFonts w:ascii="SimSun" w:hAnsi="SimSun" w:eastAsia="SimSun" w:cs="SimSun"/>
          <w:sz w:val="25"/>
          <w:szCs w:val="25"/>
          <w:spacing w:val="-7"/>
        </w:rPr>
        <w:t>方几百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年的发展历程，推动我国快速成为世界第二大经济体。我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们要勇于全面深化改革，自觉通过调整生产关系激发社会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生产力发展活力，自觉通过完善上层建筑适应经济基础发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展要求，让中国特色社会主义更加符合规律地向前发展。</w:t>
      </w:r>
    </w:p>
    <w:p>
      <w:pPr>
        <w:ind w:right="46" w:firstLine="624"/>
        <w:spacing w:before="72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——学习马克思，就要学习和实践马克思主义关</w:t>
      </w:r>
      <w:r>
        <w:rPr>
          <w:rFonts w:ascii="SimSun" w:hAnsi="SimSun" w:eastAsia="SimSun" w:cs="SimSun"/>
          <w:sz w:val="25"/>
          <w:szCs w:val="25"/>
          <w:spacing w:val="-7"/>
        </w:rPr>
        <w:t>于人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民民主的思想。马克思、恩格斯指出，“无产阶级的运动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是绝大多数人的，为绝大多数人谋利益的独立的运动”,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“工人阶级一旦取得统治权，就不能继续运用旧的国家机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器来进行管理”,必须“以新的真正民主的国家政权来代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替”。国家机关必须由社会主人变为社会公仆，接受人民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监督。我们要坚定不移走中国特色社会主义政治发展道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路，在坚持党的领导、人民当家作主、依法治国有机统一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中推进社会主义民主政治建设，不断加强人民当家作主的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制度保障，加快推进国家治理体系和治理能力现代化，充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分调动人民的积极性、主动性、创造性，更加切实、更有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成效地实施人民民主。</w:t>
      </w:r>
    </w:p>
    <w:p>
      <w:pPr>
        <w:ind w:left="125" w:right="90" w:firstLine="490"/>
        <w:spacing w:before="169" w:line="24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——学习马克思，就要学习和实践马克思主义关于文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化建设的思想。马克思认为，在不同的经济和社会环境</w:t>
      </w:r>
    </w:p>
    <w:p>
      <w:pPr>
        <w:sectPr>
          <w:headerReference w:type="default" r:id="rId216"/>
          <w:pgSz w:w="8200" w:h="11830"/>
          <w:pgMar w:top="1489" w:right="955" w:bottom="400" w:left="915" w:header="1207" w:footer="0" w:gutter="0"/>
        </w:sectPr>
        <w:rPr/>
      </w:pPr>
    </w:p>
    <w:p>
      <w:pPr>
        <w:ind w:left="125" w:right="19"/>
        <w:spacing w:before="229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中，人们生产不同的思想和文化，思想文化建设虽然决定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于经济基础，但又对经济基础发生反作用。先进的思想文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化一旦被群众掌握，就会转化为强大的物质力量；反之，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落后的、错误的观念如果不破除，就会成为社会发展进步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的桎梏。理论自觉、文化自信，是一个民族进步的力量；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价值先进、思想解放，是一个社会活力的来源。国家之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魂，文以化之，文以铸之。我们要立足中国，面向现代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化、面向世界、面向未来，巩固马克思主义在意识形态领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域的指导地位，发展社会主义先进文化，加强社会主义精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神文明建设，把社会主义核心价值观融入社会发展各方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面，推动中华优秀传统文化创造性转化、创新性发展，不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断提高人民思想觉悟、道德水平、文明素养，不断铸就中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华文化新辉煌。</w:t>
      </w:r>
    </w:p>
    <w:p>
      <w:pPr>
        <w:ind w:firstLine="625"/>
        <w:spacing w:before="138" w:line="271" w:lineRule="auto"/>
        <w:tabs>
          <w:tab w:val="left" w:pos="1115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7"/>
        </w:rPr>
        <w:t>学习马克思，就要学习和实践马克思主义关于社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4"/>
        </w:rPr>
        <w:t>会建设的思想。马克思、恩格斯设想，在未来社会中，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“生产将以所有的人富裕为目的”,“所有人</w:t>
      </w:r>
      <w:r>
        <w:rPr>
          <w:rFonts w:ascii="SimSun" w:hAnsi="SimSun" w:eastAsia="SimSun" w:cs="SimSun"/>
          <w:sz w:val="25"/>
          <w:szCs w:val="25"/>
          <w:spacing w:val="-6"/>
        </w:rPr>
        <w:t>共同享受大家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创造出来的福利”。恩格斯结合马克思在《共产党宣言》、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《哥达纲领批判》、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《资本论》等著作中提出的一系</w:t>
      </w:r>
      <w:r>
        <w:rPr>
          <w:rFonts w:ascii="SimSun" w:hAnsi="SimSun" w:eastAsia="SimSun" w:cs="SimSun"/>
          <w:sz w:val="25"/>
          <w:szCs w:val="25"/>
          <w:spacing w:val="-11"/>
        </w:rPr>
        <w:t>列主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张，阐明在社会主义条件下，社会应该“给所有的人提供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健康而有益的工作，给所有的人提供充裕的物</w:t>
      </w:r>
      <w:r>
        <w:rPr>
          <w:rFonts w:ascii="SimSun" w:hAnsi="SimSun" w:eastAsia="SimSun" w:cs="SimSun"/>
          <w:sz w:val="25"/>
          <w:szCs w:val="25"/>
        </w:rPr>
        <w:t>质生活和闲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暇时间，给所有的人提供真正的充分的自由”。人民对美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好生活的向往就是我们的奋斗目标。我们要坚持以人民为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中心的发展思想，抓住人民最关心最直接最现实的利益问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题，不断保障和改善民生，促进社会公平正义，在更高水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平上实现幼有所育、学有所教、劳有所得、病有所医、老</w:t>
      </w:r>
    </w:p>
    <w:p>
      <w:pPr>
        <w:sectPr>
          <w:headerReference w:type="default" r:id="rId217"/>
          <w:pgSz w:w="8330" w:h="11920"/>
          <w:pgMar w:top="1479" w:right="1014" w:bottom="400" w:left="964" w:header="1167" w:footer="0" w:gutter="0"/>
        </w:sectPr>
        <w:rPr/>
      </w:pPr>
    </w:p>
    <w:p>
      <w:pPr>
        <w:ind w:left="125" w:right="130"/>
        <w:spacing w:before="281" w:line="25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有所养、住有所居、弱有所扶，让发展成果更多更公平惠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及全体人民，不断促进人的全面发展，朝着实现全体</w:t>
      </w:r>
      <w:r>
        <w:rPr>
          <w:rFonts w:ascii="SimSun" w:hAnsi="SimSun" w:eastAsia="SimSun" w:cs="SimSun"/>
          <w:sz w:val="25"/>
          <w:szCs w:val="25"/>
          <w:spacing w:val="-8"/>
        </w:rPr>
        <w:t>人民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共同富裕不断迈进。</w:t>
      </w:r>
    </w:p>
    <w:p>
      <w:pPr>
        <w:ind w:firstLine="595"/>
        <w:spacing w:before="90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—学习马克思，就要学习和实践马克思主义关于人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与自然关系的思想。马克思认为，“人靠自然界生活”,自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然不仅给人类提供了生活资料来源，如肥沃的土地、渔产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丰富的江河湖海等，而且给人类提供了生产资料来源。自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然物构成人类生存的自然条件，人类在同自然的</w:t>
      </w:r>
      <w:r>
        <w:rPr>
          <w:rFonts w:ascii="SimSun" w:hAnsi="SimSun" w:eastAsia="SimSun" w:cs="SimSun"/>
          <w:sz w:val="25"/>
          <w:szCs w:val="25"/>
          <w:spacing w:val="-3"/>
        </w:rPr>
        <w:t>互动中生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产、生活、发展，人类善待自然，自然也会馈</w:t>
      </w:r>
      <w:r>
        <w:rPr>
          <w:rFonts w:ascii="SimSun" w:hAnsi="SimSun" w:eastAsia="SimSun" w:cs="SimSun"/>
          <w:sz w:val="25"/>
          <w:szCs w:val="25"/>
          <w:spacing w:val="-3"/>
        </w:rPr>
        <w:t>赠人类，但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“如果说人靠科学和创造性天才征服了自然力，那</w:t>
      </w:r>
      <w:r>
        <w:rPr>
          <w:rFonts w:ascii="SimSun" w:hAnsi="SimSun" w:eastAsia="SimSun" w:cs="SimSun"/>
          <w:sz w:val="25"/>
          <w:szCs w:val="25"/>
          <w:spacing w:val="-3"/>
        </w:rPr>
        <w:t>么自然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力也对人进行报复”。自然是生命之母，人与自然是生命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共同体，人类必须敬畏自然、尊重自然、顺应自然、保护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自然。我们要坚持人与自然和谐共生，牢固树立和切实践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行绿水青山就是金山银山的理念，动员全社会力</w:t>
      </w:r>
      <w:r>
        <w:rPr>
          <w:rFonts w:ascii="SimSun" w:hAnsi="SimSun" w:eastAsia="SimSun" w:cs="SimSun"/>
          <w:sz w:val="25"/>
          <w:szCs w:val="25"/>
          <w:spacing w:val="-3"/>
        </w:rPr>
        <w:t>量推进生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态文明建设，共建美丽中国，让人民群众在绿</w:t>
      </w:r>
      <w:r>
        <w:rPr>
          <w:rFonts w:ascii="SimSun" w:hAnsi="SimSun" w:eastAsia="SimSun" w:cs="SimSun"/>
          <w:sz w:val="25"/>
          <w:szCs w:val="25"/>
          <w:spacing w:val="-3"/>
        </w:rPr>
        <w:t>水青山中共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享自然之美、生命之美、生活之美，走出一条生产发展、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生活富裕、生态良好的文明发展道路。</w:t>
      </w:r>
    </w:p>
    <w:p>
      <w:pPr>
        <w:ind w:left="125" w:firstLine="460"/>
        <w:spacing w:before="12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——学习马克思，就要学习和实践马克思主义关</w:t>
      </w:r>
      <w:r>
        <w:rPr>
          <w:rFonts w:ascii="SimSun" w:hAnsi="SimSun" w:eastAsia="SimSun" w:cs="SimSun"/>
          <w:sz w:val="25"/>
          <w:szCs w:val="25"/>
          <w:spacing w:val="-7"/>
        </w:rPr>
        <w:t>于世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界历史的思想。马克思、恩格斯说：“各民族的原始封闭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状态由于日益完善的生产方式、交往以及因交往而自然形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成的不同民族之间的分工消灭得越是彻底，历史也</w:t>
      </w:r>
      <w:r>
        <w:rPr>
          <w:rFonts w:ascii="SimSun" w:hAnsi="SimSun" w:eastAsia="SimSun" w:cs="SimSun"/>
          <w:sz w:val="25"/>
          <w:szCs w:val="25"/>
          <w:spacing w:val="-8"/>
        </w:rPr>
        <w:t>就越是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成为世界历史。”马克思、恩格斯当年的这个预言，</w:t>
      </w:r>
      <w:r>
        <w:rPr>
          <w:rFonts w:ascii="SimSun" w:hAnsi="SimSun" w:eastAsia="SimSun" w:cs="SimSun"/>
          <w:sz w:val="25"/>
          <w:szCs w:val="25"/>
          <w:spacing w:val="-8"/>
        </w:rPr>
        <w:t>现在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已经成为现实，历史和现实日益证明这个预言的科学价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值。今天，人类交往的世界性比过去任何时候都更深入、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更广泛，各国相互联系和彼此依存比过去任何时候都更频</w:t>
      </w:r>
    </w:p>
    <w:p>
      <w:pPr>
        <w:sectPr>
          <w:headerReference w:type="default" r:id="rId218"/>
          <w:pgSz w:w="8200" w:h="11830"/>
          <w:pgMar w:top="1460" w:right="996" w:bottom="400" w:left="874" w:header="1177" w:footer="0" w:gutter="0"/>
        </w:sectPr>
        <w:rPr/>
      </w:pPr>
    </w:p>
    <w:p>
      <w:pPr>
        <w:ind w:right="23"/>
        <w:spacing w:before="252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繁、更紧密。</w:t>
      </w:r>
      <w:r>
        <w:rPr>
          <w:rFonts w:ascii="SimSun" w:hAnsi="SimSun" w:eastAsia="SimSun" w:cs="SimSun"/>
          <w:sz w:val="25"/>
          <w:szCs w:val="25"/>
          <w:spacing w:val="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一体化的世界就在那儿，谁拒绝这个世界，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这个世界也会拒绝他。万物并育而不相害，道并行而不相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悖。我们要站在世界历史的高度审视当今世界发展趋势和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面临的重大问题，坚持和平发展道路，坚持独立自主的和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平外交政策，坚持互利共赢的开放战略，不断拓展同世界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各国的合作，积极参与全球治理，在更多领域、更高层面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上实现合作共赢、共同发展，不依附别人、更不掠夺别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人，同各国人民一道努力构建人类命运共同体</w:t>
      </w:r>
      <w:r>
        <w:rPr>
          <w:rFonts w:ascii="SimSun" w:hAnsi="SimSun" w:eastAsia="SimSun" w:cs="SimSun"/>
          <w:sz w:val="25"/>
          <w:szCs w:val="25"/>
          <w:spacing w:val="-8"/>
        </w:rPr>
        <w:t>，把世界建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设得更加美好。</w:t>
      </w:r>
    </w:p>
    <w:p>
      <w:pPr>
        <w:ind w:firstLine="510"/>
        <w:spacing w:before="99" w:line="270" w:lineRule="auto"/>
        <w:tabs>
          <w:tab w:val="left" w:pos="1010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u w:val="single" w:color="auto"/>
        </w:rPr>
        <w:tab/>
      </w:r>
      <w:r>
        <w:rPr>
          <w:rFonts w:ascii="SimSun" w:hAnsi="SimSun" w:eastAsia="SimSun" w:cs="SimSun"/>
          <w:sz w:val="25"/>
          <w:szCs w:val="25"/>
          <w:spacing w:val="-8"/>
        </w:rPr>
        <w:t>学习马克思，就要学习和实践马克思主义关于马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克思主义政党建设的思想。马克思认为，“在无产阶级和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资产阶级的斗争所经历的各个发展阶段上，共产党人始终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代表整个运动的利益”,“他们没有任何同整个无产阶级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6"/>
        </w:rPr>
        <w:t>的利益不同的利益”,而是要“为绝大多数人谋利益”,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为建设共产主义社会而奋斗。共产党要“在全世界面前树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立起可供人们用来衡量党的运动水平的里程碑”。始终同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人民在一起，为人民利益而奋斗，是马克思主</w:t>
      </w:r>
      <w:r>
        <w:rPr>
          <w:rFonts w:ascii="SimSun" w:hAnsi="SimSun" w:eastAsia="SimSun" w:cs="SimSun"/>
          <w:sz w:val="25"/>
          <w:szCs w:val="25"/>
          <w:spacing w:val="-8"/>
        </w:rPr>
        <w:t>义政党同其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他政党的根本区别。我们要统揽伟大斗争、伟大</w:t>
      </w:r>
      <w:r>
        <w:rPr>
          <w:rFonts w:ascii="SimSun" w:hAnsi="SimSun" w:eastAsia="SimSun" w:cs="SimSun"/>
          <w:sz w:val="25"/>
          <w:szCs w:val="25"/>
          <w:spacing w:val="-7"/>
        </w:rPr>
        <w:t>工程、伟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大事业、伟大梦想，增强政治意识、大局意识、核心意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识、看齐意识，持之以恒推进全面从严治党，坚持把党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政治建设摆在首位，坚持和加强党的全面领导，坚决</w:t>
      </w:r>
      <w:r>
        <w:rPr>
          <w:rFonts w:ascii="SimSun" w:hAnsi="SimSun" w:eastAsia="SimSun" w:cs="SimSun"/>
          <w:sz w:val="25"/>
          <w:szCs w:val="25"/>
          <w:spacing w:val="-7"/>
        </w:rPr>
        <w:t>维护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党中央权威和集中统一领导，做到坚持真理、修正错误，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永远保持共产党人政治本色，把党建设成为始终走在时代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前列、人民衷心拥护、勇于自我革命、经得起各种风浪考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验、朝气蓬勃的马克思主义执政党!</w:t>
      </w:r>
    </w:p>
    <w:p>
      <w:pPr>
        <w:sectPr>
          <w:headerReference w:type="default" r:id="rId219"/>
          <w:pgSz w:w="8330" w:h="11920"/>
          <w:pgMar w:top="1500" w:right="1064" w:bottom="400" w:left="1059" w:header="1187" w:footer="0" w:gutter="0"/>
        </w:sectPr>
        <w:rPr/>
      </w:pPr>
    </w:p>
    <w:p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897856" behindDoc="0" locked="0" layoutInCell="0" allowOverlap="1">
            <wp:simplePos x="0" y="0"/>
            <wp:positionH relativeFrom="page">
              <wp:posOffset>679461</wp:posOffset>
            </wp:positionH>
            <wp:positionV relativeFrom="page">
              <wp:posOffset>6508740</wp:posOffset>
            </wp:positionV>
            <wp:extent cx="990579" cy="6385"/>
            <wp:effectExtent l="0" t="0" r="0" b="0"/>
            <wp:wrapNone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79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005"/>
        <w:spacing w:before="121" w:line="642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"/>
          <w:position w:val="19"/>
        </w:rPr>
        <w:t>增强推进党的政治建设的</w:t>
      </w:r>
    </w:p>
    <w:p>
      <w:pPr>
        <w:ind w:left="1715"/>
        <w:spacing w:line="223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0"/>
        </w:rPr>
        <w:t>自觉性和坚定性</w:t>
      </w:r>
    </w:p>
    <w:p>
      <w:pPr>
        <w:ind w:left="1569"/>
        <w:spacing w:before="22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(二〇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一八年六月二十九日)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ind w:left="10" w:right="24" w:firstLine="489"/>
        <w:spacing w:before="81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2"/>
        </w:rPr>
        <w:t>今天，我们进行十九届中央政治局第六次集体学习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内容是加强党的政治建设。党的十九大明确提出党的政治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建设这个重大命题，强调党的政治建设是党的根本性建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设，要把党的政治建设摆在首位，以党的政治建设为统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领。我们以这个题目进行集体学习，目的是深化对党的政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治建设的认识，增强推进党的政治建设的自觉性和坚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定性。</w:t>
      </w:r>
    </w:p>
    <w:p>
      <w:pPr>
        <w:ind w:left="10" w:right="24" w:firstLine="489"/>
        <w:spacing w:before="78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党的十九大提出党的政治建设这个重大命题，是有很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深的考虑的。任何政党都有政治属性，都有自己的政治使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命、政治目标、政治追求。马克思主义政党具有崇高政治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理想、高尚政治追求、纯洁政治品质、严明政治纪律。如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果马克思主义政党政治上的先进性丧失了，党的先进性和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纯洁性就无从谈起。这就是我们把党的政治建设作为党的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根本性建设的道理所在。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349"/>
        <w:spacing w:before="66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*这是习近平同志主持中共十九届中央政治局第六次集体学习时的</w:t>
      </w:r>
    </w:p>
    <w:p>
      <w:pPr>
        <w:ind w:left="589"/>
        <w:spacing w:before="72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9"/>
        </w:rPr>
        <w:t>讲话。</w:t>
      </w:r>
    </w:p>
    <w:p>
      <w:pPr>
        <w:sectPr>
          <w:headerReference w:type="default" r:id="rId220"/>
          <w:pgSz w:w="8200" w:h="11830"/>
          <w:pgMar w:top="1529" w:right="1004" w:bottom="400" w:left="1050" w:header="1281" w:footer="0" w:gutter="0"/>
        </w:sectPr>
        <w:rPr/>
      </w:pPr>
    </w:p>
    <w:p>
      <w:pPr>
        <w:ind w:right="47" w:firstLine="469"/>
        <w:spacing w:before="217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我们党有八千九百多万名党员和四百五十多万个基层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党组织，保持和发展马克思主义政党的政治属性不是一件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容易的事，不能指望泛泛抓一抓或者集中火力打几个战役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就能彻底解决问题。党的政治建设是一个永恒课题，来不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得半点松懈。我们党历来注重从政治上建设党。从古田会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议上毛泽东同志提出思想建党、政治建军原则，到一九四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五年党的七大提出“首先着重在思想上、政治</w:t>
      </w:r>
      <w:r>
        <w:rPr>
          <w:rFonts w:ascii="SimSun" w:hAnsi="SimSun" w:eastAsia="SimSun" w:cs="SimSun"/>
          <w:sz w:val="25"/>
          <w:szCs w:val="25"/>
          <w:spacing w:val="5"/>
        </w:rPr>
        <w:t>上进行建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设，同时也在组织上进行建设”;从新中国成立后毛泽东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同志提出“政治工作是一切经济工作的生命线”,到改革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开放后邓小平同志强调“到什么时候都得讲政治”,都表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明注重从政治上建设党是我们党不断发展壮大、从胜利走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向胜利的重要保证。</w:t>
      </w:r>
    </w:p>
    <w:p>
      <w:pPr>
        <w:ind w:firstLine="509"/>
        <w:spacing w:before="132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党的十八大以来，在全面从严治党实践中，我们深刻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认识到，党内存在的很多问题都同政治问题相关联，都是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因为党的政治建设没有抓紧、没有抓实。“治其本，朝令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而夕从；救其末，百世不改也。”不从政治上认识问题、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解决问题，就会陷入头痛医头、脚痛医脚的被动局面，就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无法从根本上解决问题。正因为如此，我反复强调，“全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面从严治党首先要从政治上看”,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“政治问题要从政治上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来解决”。我们把党的政治建设摆上突出位置，在坚定政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治信仰、增强“四个意识”、维护党中央权威和集中统一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领导、严明党的政治纪律和政治规矩、加强和规范新形</w:t>
      </w:r>
      <w:r>
        <w:rPr>
          <w:rFonts w:ascii="SimSun" w:hAnsi="SimSun" w:eastAsia="SimSun" w:cs="SimSun"/>
          <w:sz w:val="25"/>
          <w:szCs w:val="25"/>
          <w:spacing w:val="-5"/>
        </w:rPr>
        <w:t>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下党内政治生活、净化党内政治生态、正风肃</w:t>
      </w:r>
      <w:r>
        <w:rPr>
          <w:rFonts w:ascii="SimSun" w:hAnsi="SimSun" w:eastAsia="SimSun" w:cs="SimSun"/>
          <w:sz w:val="25"/>
          <w:szCs w:val="25"/>
          <w:spacing w:val="-5"/>
        </w:rPr>
        <w:t>纪、反腐惩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恶等方面取得明显成效。实践使我们深刻认识到，党的政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治建设决定党的建设方向和效果，不抓党的政治建设或</w:t>
      </w:r>
      <w:r>
        <w:rPr>
          <w:rFonts w:ascii="SimSun" w:hAnsi="SimSun" w:eastAsia="SimSun" w:cs="SimSun"/>
          <w:sz w:val="25"/>
          <w:szCs w:val="25"/>
          <w:spacing w:val="-5"/>
        </w:rPr>
        <w:t>背</w:t>
      </w:r>
    </w:p>
    <w:p>
      <w:pPr>
        <w:sectPr>
          <w:headerReference w:type="default" r:id="rId222"/>
          <w:pgSz w:w="8340" w:h="11930"/>
          <w:pgMar w:top="1559" w:right="1156" w:bottom="400" w:left="980" w:header="1228" w:footer="0" w:gutter="0"/>
        </w:sectPr>
        <w:rPr/>
      </w:pPr>
    </w:p>
    <w:p>
      <w:pPr>
        <w:ind w:left="124" w:right="114"/>
        <w:spacing w:before="249" w:line="25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离党的政治建设指引的方向，党的其他建设就难以取得预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期成效。</w:t>
      </w:r>
    </w:p>
    <w:p>
      <w:pPr>
        <w:ind w:firstLine="615"/>
        <w:spacing w:before="7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必须清醒看到，党的十八大以来党的政治建设取得了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很多成绩，但党内存在的政治问题还没有得到根本解决。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一些同志忽视政治、淡化政治的问题还比较突出，有的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“四个意识”不强，有的将党的领导仅仅停留在口头上，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有的对错误言行缺乏政治敏锐性、政治鉴别力和斗争精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神，有的依然我行我素、无视党的政治纪律和政治规矩，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有的仍然奉行潜规则、把商品交换原则运用到党内，等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等。加强党的政治建设任重道远，必须常抓不懈。</w:t>
      </w:r>
    </w:p>
    <w:p>
      <w:pPr>
        <w:ind w:left="125" w:right="114" w:firstLine="490"/>
        <w:spacing w:before="102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关于党的政治建设，党的十九大作出了具体部署，我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在不同场合也都提过要求，要全面抓好落实。这里，我再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强调几点。</w:t>
      </w:r>
    </w:p>
    <w:p>
      <w:pPr>
        <w:ind w:left="124" w:right="93" w:firstLine="490"/>
        <w:spacing w:before="9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第一，把准政治方向。政治方向是党生存发展第一位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的问题，事关党的前途命运和事业兴衰成败。红军过草地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的时候，伙夫同志一起床，不问今天有没有米煮饭，却先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问向南走还是向北走。这说明在红军队伍里，即便是一名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炊事员，也懂得方向问题比吃什么更重要。如果在方向问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题上出现偏离，就会犯颠覆性错误。对此，我们必须有十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分清醒的认识。</w:t>
      </w:r>
    </w:p>
    <w:p>
      <w:pPr>
        <w:ind w:left="125" w:right="20" w:firstLine="490"/>
        <w:spacing w:before="103" w:line="26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我们所要坚守的政治方向，就是共产主义远大</w:t>
      </w:r>
      <w:r>
        <w:rPr>
          <w:rFonts w:ascii="SimSun" w:hAnsi="SimSun" w:eastAsia="SimSun" w:cs="SimSun"/>
          <w:sz w:val="25"/>
          <w:szCs w:val="25"/>
          <w:spacing w:val="-7"/>
        </w:rPr>
        <w:t>理想和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中国特色社会主义共同理想、</w:t>
      </w:r>
      <w:r>
        <w:rPr>
          <w:rFonts w:ascii="SimSun" w:hAnsi="SimSun" w:eastAsia="SimSun" w:cs="SimSun"/>
          <w:sz w:val="25"/>
          <w:szCs w:val="25"/>
          <w:spacing w:val="8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“两个一百年”奋斗目标，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就是党的基本理论、基本路线、基本方略。加强党的政治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建设就是要发挥政治指南针作用，引导全党坚定理想信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念、坚定“四个自信”,廓清思想迷雾，澄清模糊认识，</w:t>
      </w:r>
    </w:p>
    <w:p>
      <w:pPr>
        <w:sectPr>
          <w:headerReference w:type="default" r:id="rId223"/>
          <w:pgSz w:w="8200" w:h="11830"/>
          <w:pgMar w:top="1529" w:right="964" w:bottom="400" w:left="905" w:header="1218" w:footer="0" w:gutter="0"/>
        </w:sectPr>
        <w:rPr/>
      </w:pPr>
    </w:p>
    <w:p>
      <w:pPr>
        <w:ind w:right="20"/>
        <w:spacing w:before="258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排除各种干扰，把全党智慧和力量凝聚到新时代坚持和发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展中国特色社会主义伟大事业中来；就是要推动全党把坚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持正确政治方向贯彻到谋划重大战略、制定重大政策、部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署重大任务、推进重大工作的实践中去，经常对表对标，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及时校准偏差，坚决纠正偏离和违背党的政治方向的行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为，确保党和国家各项事业始终沿着正确政治</w:t>
      </w:r>
      <w:r>
        <w:rPr>
          <w:rFonts w:ascii="SimSun" w:hAnsi="SimSun" w:eastAsia="SimSun" w:cs="SimSun"/>
          <w:sz w:val="24"/>
          <w:szCs w:val="24"/>
          <w:spacing w:val="6"/>
        </w:rPr>
        <w:t>方向发展；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就是要把各级党组织建设成为坚守正确政治方向的坚强战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斗堡垒，教育广大党员、干部坚定不移沿着正确政治方向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前进。对在政治方向上有问题的人，必须严肃批评教育，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问题严重的要依照党纪进行处理。</w:t>
      </w:r>
    </w:p>
    <w:p>
      <w:pPr>
        <w:ind w:right="92" w:firstLine="490"/>
        <w:spacing w:before="114" w:line="27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第二，坚持党的政治领导。中国特色社会主义最本质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的特征是中国共产党领导，中国特色社会主义制度的最大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优势是中国共产党领导，党是最高政治领导力量。没有党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的领导，民族复兴必然是空想。历史和人民把我们党推到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了这样的位置，我们就要以坚强有力的政治领导承担起应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该承担的政治责任。</w:t>
      </w:r>
    </w:p>
    <w:p>
      <w:pPr>
        <w:ind w:firstLine="490"/>
        <w:spacing w:before="111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经过党的十八大以来的艰苦努力，全党坚持党的</w:t>
      </w:r>
      <w:r>
        <w:rPr>
          <w:rFonts w:ascii="SimSun" w:hAnsi="SimSun" w:eastAsia="SimSun" w:cs="SimSun"/>
          <w:sz w:val="24"/>
          <w:szCs w:val="24"/>
          <w:spacing w:val="3"/>
        </w:rPr>
        <w:t>全面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4"/>
        </w:rPr>
        <w:t>领导的意识是明显增强了。同时，我们也要看到，</w:t>
      </w:r>
      <w:r>
        <w:rPr>
          <w:rFonts w:ascii="SimSun" w:hAnsi="SimSun" w:eastAsia="SimSun" w:cs="SimSun"/>
          <w:sz w:val="24"/>
          <w:szCs w:val="24"/>
          <w:spacing w:val="8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一到具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体工作中，有的地方和单位就落虚落空了。要建立健全坚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5"/>
        </w:rPr>
        <w:t>持和加强党的全面领导的组织体系、制度体系、工作</w:t>
      </w:r>
      <w:r>
        <w:rPr>
          <w:rFonts w:ascii="SimSun" w:hAnsi="SimSun" w:eastAsia="SimSun" w:cs="SimSun"/>
          <w:sz w:val="24"/>
          <w:szCs w:val="24"/>
          <w:spacing w:val="14"/>
        </w:rPr>
        <w:t>机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制，切实把党的领导落实到改革发展稳定、内政外交国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防、治党治国治军等各领域各方面各环节。坚持党的政治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领导，最重要的是坚持党中央权威和集中统一领导，这要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5"/>
        </w:rPr>
        <w:t>作为党的政治建设的首要任务。要引导全党增强“四个意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识”,自觉在思想上政治上行动上同党中央保持高度一致，</w:t>
      </w:r>
    </w:p>
    <w:p>
      <w:pPr>
        <w:sectPr>
          <w:headerReference w:type="default" r:id="rId224"/>
          <w:pgSz w:w="8200" w:h="11830"/>
          <w:pgMar w:top="1520" w:right="979" w:bottom="400" w:left="1009" w:header="1217" w:footer="0" w:gutter="0"/>
        </w:sectPr>
        <w:rPr/>
      </w:pPr>
    </w:p>
    <w:p>
      <w:pPr>
        <w:ind w:left="10" w:right="183"/>
        <w:spacing w:before="259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确保党中央一锤定音、定于一尊的权威。高级干部特别是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中央政治局的同志要身体力行，在履职尽责过程中自</w:t>
      </w:r>
      <w:r>
        <w:rPr>
          <w:rFonts w:ascii="SimSun" w:hAnsi="SimSun" w:eastAsia="SimSun" w:cs="SimSun"/>
          <w:sz w:val="24"/>
          <w:szCs w:val="24"/>
          <w:spacing w:val="2"/>
        </w:rPr>
        <w:t>觉在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大局下行动，为全党做好表率。</w:t>
      </w:r>
    </w:p>
    <w:p>
      <w:pPr>
        <w:ind w:left="10" w:right="96" w:firstLine="490"/>
        <w:spacing w:before="61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第三，夯实政治根基。人民群众拥护和支持是我们</w:t>
      </w:r>
      <w:r>
        <w:rPr>
          <w:rFonts w:ascii="SimSun" w:hAnsi="SimSun" w:eastAsia="SimSun" w:cs="SimSun"/>
          <w:sz w:val="24"/>
          <w:szCs w:val="24"/>
          <w:spacing w:val="4"/>
        </w:rPr>
        <w:t>党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最可靠的力量源泉。当年，“唤起工农千百万，同心干”,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为我们党依靠人民赢得革命胜利凝聚了强大力量。今天，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我们把人民对美好生活的向往作为奋斗目标，就是为了凝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聚起同心共筑中国梦的磅礴力量。</w:t>
      </w:r>
    </w:p>
    <w:p>
      <w:pPr>
        <w:ind w:left="10" w:firstLine="370"/>
        <w:spacing w:before="108" w:line="28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8"/>
        </w:rPr>
        <w:t>“国以民为本，社稷亦为民而立。”加强党的政治建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设，要紧扣民心这个最大的政治，把赢得民心民意、汇集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民智民力作为重要着力点。要站稳人民立场，</w:t>
      </w:r>
      <w:r>
        <w:rPr>
          <w:rFonts w:ascii="SimSun" w:hAnsi="SimSun" w:eastAsia="SimSun" w:cs="SimSun"/>
          <w:sz w:val="24"/>
          <w:szCs w:val="24"/>
          <w:spacing w:val="2"/>
        </w:rPr>
        <w:t>贯彻党的群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1"/>
        </w:rPr>
        <w:t>众路线，同人民想在一起、干在一起，坚决反对“四风”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特别是形式主义、官僚主义，始终保持党同人</w:t>
      </w:r>
      <w:r>
        <w:rPr>
          <w:rFonts w:ascii="SimSun" w:hAnsi="SimSun" w:eastAsia="SimSun" w:cs="SimSun"/>
          <w:sz w:val="24"/>
          <w:szCs w:val="24"/>
          <w:spacing w:val="2"/>
        </w:rPr>
        <w:t>民群众的血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肉联系。人民群众对我们拥护不拥护、支持不支持、满意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3"/>
        </w:rPr>
        <w:t>不满意，不仅要看我们是怎么说的，更要看我们是</w:t>
      </w:r>
      <w:r>
        <w:rPr>
          <w:rFonts w:ascii="SimSun" w:hAnsi="SimSun" w:eastAsia="SimSun" w:cs="SimSun"/>
          <w:sz w:val="24"/>
          <w:szCs w:val="24"/>
          <w:spacing w:val="2"/>
        </w:rPr>
        <w:t>怎么做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的。实干方能兴邦、实干方能强国、实干方能富民。</w:t>
      </w:r>
      <w:r>
        <w:rPr>
          <w:rFonts w:ascii="SimSun" w:hAnsi="SimSun" w:eastAsia="SimSun" w:cs="SimSun"/>
          <w:sz w:val="24"/>
          <w:szCs w:val="24"/>
          <w:spacing w:val="6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一切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不思进取、庸政怠政、明哲保身、得过且过的思想</w:t>
      </w:r>
      <w:r>
        <w:rPr>
          <w:rFonts w:ascii="SimSun" w:hAnsi="SimSun" w:eastAsia="SimSun" w:cs="SimSun"/>
          <w:sz w:val="24"/>
          <w:szCs w:val="24"/>
          <w:spacing w:val="2"/>
        </w:rPr>
        <w:t>和行为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都是同人民群众期盼、同新时代新要求格格不入的。要教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育和激励广大党员、干部锐意进取、奋发有为，把精力和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心思用在稳增长、促改革、调结构、惠民生、防风险上，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用在破难题、克难关、着力解决人民群众最关心最</w:t>
      </w:r>
      <w:r>
        <w:rPr>
          <w:rFonts w:ascii="SimSun" w:hAnsi="SimSun" w:eastAsia="SimSun" w:cs="SimSun"/>
          <w:sz w:val="24"/>
          <w:szCs w:val="24"/>
          <w:spacing w:val="2"/>
        </w:rPr>
        <w:t>直接最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现实的利益问题上。对敢抓敢管、真抓实干、勇于担当的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干部组织上要为他们加油鼓劲、撑腰壮胆，对尸位素餐、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光说不练、热衷于对实干者评头论足甚至诬告陷害</w:t>
      </w:r>
      <w:r>
        <w:rPr>
          <w:rFonts w:ascii="SimSun" w:hAnsi="SimSun" w:eastAsia="SimSun" w:cs="SimSun"/>
          <w:sz w:val="24"/>
          <w:szCs w:val="24"/>
          <w:spacing w:val="2"/>
        </w:rPr>
        <w:t>的人要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严肃批评、严格问责，在全党形成以担当作为为荣、以消</w:t>
      </w:r>
    </w:p>
    <w:p>
      <w:pPr>
        <w:sectPr>
          <w:headerReference w:type="default" r:id="rId225"/>
          <w:pgSz w:w="8200" w:h="11830"/>
          <w:pgMar w:top="1560" w:right="953" w:bottom="400" w:left="959" w:header="1268" w:footer="0" w:gutter="0"/>
        </w:sectPr>
        <w:rPr/>
      </w:pPr>
    </w:p>
    <w:p>
      <w:pPr>
        <w:spacing w:before="24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极无为为耻的浓厚氛围。</w:t>
      </w:r>
    </w:p>
    <w:p>
      <w:pPr>
        <w:ind w:right="9" w:firstLine="480"/>
        <w:spacing w:before="5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第四，涵养政治生态。政治生态好，党内就会正气充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盈；政治生态不好，党内就会邪气横生。党的十八大之前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一个时期，</w:t>
      </w:r>
      <w:r>
        <w:rPr>
          <w:rFonts w:ascii="SimSun" w:hAnsi="SimSun" w:eastAsia="SimSun" w:cs="SimSun"/>
          <w:sz w:val="25"/>
          <w:szCs w:val="25"/>
          <w:spacing w:val="1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一些地方和单位政治生态严重恶化，涣散了人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心、带坏了社会风气，极大损害了人民群众对</w:t>
      </w:r>
      <w:r>
        <w:rPr>
          <w:rFonts w:ascii="SimSun" w:hAnsi="SimSun" w:eastAsia="SimSun" w:cs="SimSun"/>
          <w:sz w:val="25"/>
          <w:szCs w:val="25"/>
          <w:spacing w:val="-3"/>
        </w:rPr>
        <w:t>党的信任。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党的十八大以来，党内政治生态有了明显好转，这一点大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家都能亲身感受到。同时，我们也要看到，党内政治生活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随意化、形式化、平淡化、庸俗化的问题没有得到彻底解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决。这要引起我们高度重视。</w:t>
      </w:r>
    </w:p>
    <w:p>
      <w:pPr>
        <w:ind w:firstLine="519"/>
        <w:spacing w:before="12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营造良好政治生态是一项长期任务，必须作为党</w:t>
      </w:r>
      <w:r>
        <w:rPr>
          <w:rFonts w:ascii="SimSun" w:hAnsi="SimSun" w:eastAsia="SimSun" w:cs="SimSun"/>
          <w:sz w:val="25"/>
          <w:szCs w:val="25"/>
          <w:spacing w:val="-7"/>
        </w:rPr>
        <w:t>的政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治建设的基础性、经常性工作，浚其源、涵其林，养正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气、固根本，锲而不舍、久久为功。选人用人是风向标，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直接影响着政治生态走向。要把树立正确选人用</w:t>
      </w:r>
      <w:r>
        <w:rPr>
          <w:rFonts w:ascii="SimSun" w:hAnsi="SimSun" w:eastAsia="SimSun" w:cs="SimSun"/>
          <w:sz w:val="25"/>
          <w:szCs w:val="25"/>
          <w:spacing w:val="-7"/>
        </w:rPr>
        <w:t>人导向作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为重要着力点，突出政治标准。要贯彻落实新形势下党内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政治生活的若干准则，让党员、干部在党内政治生活中经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常接受政治体检，打扫政治灰尘，净化政治灵魂，增强政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治免疫力。党内政治文化“日用而不觉”,潜移默化影响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着党内政治生态。要加强党内政治文化建设，让</w:t>
      </w:r>
      <w:r>
        <w:rPr>
          <w:rFonts w:ascii="SimSun" w:hAnsi="SimSun" w:eastAsia="SimSun" w:cs="SimSun"/>
          <w:sz w:val="25"/>
          <w:szCs w:val="25"/>
          <w:spacing w:val="-7"/>
        </w:rPr>
        <w:t>党所倡导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的理想信念、价值理念、优良传统深入党员、干部思想和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心灵。要弘扬社会主义核心价值观，弘扬和践行忠诚老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实、公道正派、实事求是、清正廉洁等价值观，以良好政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治文化涵养风清气正的政治生态。</w:t>
      </w:r>
    </w:p>
    <w:p>
      <w:pPr>
        <w:ind w:right="75" w:firstLine="530"/>
        <w:spacing w:before="114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7"/>
        </w:rPr>
        <w:t>第五，防范政治风险。</w:t>
      </w:r>
      <w:r>
        <w:rPr>
          <w:rFonts w:ascii="SimSun" w:hAnsi="SimSun" w:eastAsia="SimSun" w:cs="SimSun"/>
          <w:sz w:val="25"/>
          <w:szCs w:val="25"/>
          <w:spacing w:val="1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“于安思危，于治忧乱。”我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们党在内忧外患中诞生，在磨难挫折中成长，在战胜风险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挑战中壮大，始终有着强烈的忧患意识、风险意识。党</w:t>
      </w:r>
      <w:r>
        <w:rPr>
          <w:rFonts w:ascii="SimSun" w:hAnsi="SimSun" w:eastAsia="SimSun" w:cs="SimSun"/>
          <w:sz w:val="25"/>
          <w:szCs w:val="25"/>
          <w:spacing w:val="-6"/>
        </w:rPr>
        <w:t>的</w:t>
      </w:r>
    </w:p>
    <w:p>
      <w:pPr>
        <w:sectPr>
          <w:headerReference w:type="default" r:id="rId226"/>
          <w:pgSz w:w="8360" w:h="11940"/>
          <w:pgMar w:top="1630" w:right="1144" w:bottom="400" w:left="1009" w:header="1308" w:footer="0" w:gutter="0"/>
        </w:sectPr>
        <w:rPr/>
      </w:pPr>
    </w:p>
    <w:p>
      <w:pPr>
        <w:ind w:right="2"/>
        <w:spacing w:before="240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十八大以来，我多次强调要坚持底线思维，就是要告诫全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党时刻牢记“安而不忘危，存而不忘亡，治而不忘乱”。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新形势下，我国面临复杂多变的发展和安全环境，各种可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以预见和难以预见的风险因素明显增多，如果得不到及时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有效控制也有可能演变为政治风险。全党同志</w:t>
      </w:r>
      <w:r>
        <w:rPr>
          <w:rFonts w:ascii="SimSun" w:hAnsi="SimSun" w:eastAsia="SimSun" w:cs="SimSun"/>
          <w:sz w:val="25"/>
          <w:szCs w:val="25"/>
          <w:spacing w:val="-7"/>
        </w:rPr>
        <w:t>特别是各级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领导干部必须增强风险意识，提高防范政治风险能力。</w:t>
      </w:r>
    </w:p>
    <w:p>
      <w:pPr>
        <w:ind w:firstLine="499"/>
        <w:spacing w:before="10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要教育引导各级领导干部增强政治敏锐性和政治鉴别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力，对容易诱发政治问题特别是重大突发事件的敏感因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素、苗头性倾向性问题，做到眼睛亮、见事早、行动快，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及时消除各种政治隐患。要高度重视并及时阻断不同领域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风险的转化通道，避免各领域风险产生交叉感染，防止非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公共性风险扩大为公共性风险、非政治性风险蔓延为政治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风险。要增强斗争精神，敢于亮剑、敢于斗争，坚决防止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和克服嗅不出敌情、分不清是非、辨不明方向的政治麻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痹症。</w:t>
      </w:r>
    </w:p>
    <w:p>
      <w:pPr>
        <w:ind w:right="82" w:firstLine="499"/>
        <w:spacing w:before="8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第六，永葆政治本色。最近查处的腐败案件，有相当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一部分发生在党的十八大以来甚至延续到党的十九大之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后。尽管党中央三令五申，</w:t>
      </w:r>
      <w:r>
        <w:rPr>
          <w:rFonts w:ascii="SimSun" w:hAnsi="SimSun" w:eastAsia="SimSun" w:cs="SimSun"/>
          <w:sz w:val="25"/>
          <w:szCs w:val="25"/>
          <w:spacing w:val="8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一些干部仍然不收手、不收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敛，心存侥幸、顶风作案。这表明，反腐败斗争形势依然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严峻复杂，巩固压倒性态势、夺取压倒性胜利的决心必须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坚如磐石。加强党的政治建设，必须以永远在路</w:t>
      </w:r>
      <w:r>
        <w:rPr>
          <w:rFonts w:ascii="SimSun" w:hAnsi="SimSun" w:eastAsia="SimSun" w:cs="SimSun"/>
          <w:sz w:val="25"/>
          <w:szCs w:val="25"/>
          <w:spacing w:val="-7"/>
        </w:rPr>
        <w:t>上的坚定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和执着，坚决把反腐败斗争进行到底，使我们党永不变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质、永不变色。</w:t>
      </w:r>
    </w:p>
    <w:p>
      <w:pPr>
        <w:ind w:right="92" w:firstLine="499"/>
        <w:spacing w:before="100" w:line="25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要持续保持高压态势，坚持无禁区、全覆盖、零容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忍，坚持重遏制、强高压、长震慑，坚持受贿行贿一起</w:t>
      </w:r>
    </w:p>
    <w:p>
      <w:pPr>
        <w:sectPr>
          <w:headerReference w:type="default" r:id="rId227"/>
          <w:pgSz w:w="8200" w:h="11830"/>
          <w:pgMar w:top="1569" w:right="954" w:bottom="400" w:left="1040" w:header="1277" w:footer="0" w:gutter="0"/>
        </w:sectPr>
        <w:rPr/>
      </w:pPr>
    </w:p>
    <w:p>
      <w:pPr>
        <w:ind w:right="57" w:firstLine="124"/>
        <w:spacing w:before="230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查，坚决防止党内形成利益集团，坚决防范各种利益集团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“围猎”和绑架领导干部。领导干部特别是高级干部要明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大德、守公德、严私德，做廉洁自律、廉洁用</w:t>
      </w:r>
      <w:r>
        <w:rPr>
          <w:rFonts w:ascii="SimSun" w:hAnsi="SimSun" w:eastAsia="SimSun" w:cs="SimSun"/>
          <w:sz w:val="25"/>
          <w:szCs w:val="25"/>
          <w:spacing w:val="-1"/>
        </w:rPr>
        <w:t>权、廉洁齐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家的模范。要织密监督的“天网”,扎紧制度的篱笆，发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挥巡视利剑作用，推动全面从严治党向基层延伸，让</w:t>
      </w:r>
      <w:r>
        <w:rPr>
          <w:rFonts w:ascii="SimSun" w:hAnsi="SimSun" w:eastAsia="SimSun" w:cs="SimSun"/>
          <w:sz w:val="25"/>
          <w:szCs w:val="25"/>
          <w:spacing w:val="-1"/>
        </w:rPr>
        <w:t>人民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群众真正感受到清正干部、清廉政府、清明政治就在身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1"/>
        </w:rPr>
        <w:t>边、就在眼前。</w:t>
      </w:r>
    </w:p>
    <w:p>
      <w:pPr>
        <w:ind w:left="124" w:right="49" w:firstLine="510"/>
        <w:spacing w:before="58" w:line="27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第七，提高政治能力。党的政治建设落实到干部队伍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建设上，就要不断提高各级领导干部特别是高</w:t>
      </w:r>
      <w:r>
        <w:rPr>
          <w:rFonts w:ascii="SimSun" w:hAnsi="SimSun" w:eastAsia="SimSun" w:cs="SimSun"/>
          <w:sz w:val="25"/>
          <w:szCs w:val="25"/>
          <w:spacing w:val="-6"/>
        </w:rPr>
        <w:t>级干部把握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方向、把握大势、把握全局的能力，辨别政治是非、保持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政治定力、驾驭政治局面、防范政治风险的能</w:t>
      </w:r>
      <w:r>
        <w:rPr>
          <w:rFonts w:ascii="SimSun" w:hAnsi="SimSun" w:eastAsia="SimSun" w:cs="SimSun"/>
          <w:sz w:val="25"/>
          <w:szCs w:val="25"/>
          <w:spacing w:val="-6"/>
        </w:rPr>
        <w:t>力。提高政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治能力，很重要的一条就是要善于从政治上分析问题、解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决问题。只有从政治上分析问题才能看清本质</w:t>
      </w:r>
      <w:r>
        <w:rPr>
          <w:rFonts w:ascii="SimSun" w:hAnsi="SimSun" w:eastAsia="SimSun" w:cs="SimSun"/>
          <w:sz w:val="25"/>
          <w:szCs w:val="25"/>
          <w:spacing w:val="-6"/>
        </w:rPr>
        <w:t>，只有从政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治上解决问题才能抓住根本。各级领导干部特别是高级干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部要炼就一双政治慧眼，不畏浮云遮望眼，切实担负起</w:t>
      </w:r>
      <w:r>
        <w:rPr>
          <w:rFonts w:ascii="SimSun" w:hAnsi="SimSun" w:eastAsia="SimSun" w:cs="SimSun"/>
          <w:sz w:val="25"/>
          <w:szCs w:val="25"/>
          <w:spacing w:val="-6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和人民赋予的政治责任。</w:t>
      </w:r>
    </w:p>
    <w:p>
      <w:pPr>
        <w:sectPr>
          <w:headerReference w:type="default" r:id="rId228"/>
          <w:pgSz w:w="8310" w:h="11900"/>
          <w:pgMar w:top="1549" w:right="1219" w:bottom="400" w:left="774" w:header="1238" w:footer="0" w:gutter="0"/>
        </w:sectPr>
        <w:rPr/>
      </w:pPr>
    </w:p>
    <w:p>
      <w:pPr>
        <w:spacing w:line="299" w:lineRule="auto"/>
        <w:rPr>
          <w:rFonts w:ascii="Arial"/>
          <w:sz w:val="21"/>
        </w:rPr>
      </w:pPr>
      <w:r>
        <w:drawing>
          <wp:anchor distT="0" distB="0" distL="0" distR="0" simplePos="0" relativeHeight="251906048" behindDoc="0" locked="0" layoutInCell="0" allowOverlap="1">
            <wp:simplePos x="0" y="0"/>
            <wp:positionH relativeFrom="page">
              <wp:posOffset>692166</wp:posOffset>
            </wp:positionH>
            <wp:positionV relativeFrom="page">
              <wp:posOffset>996924</wp:posOffset>
            </wp:positionV>
            <wp:extent cx="3905250" cy="12694"/>
            <wp:effectExtent l="0" t="0" r="0" b="0"/>
            <wp:wrapNone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5250" cy="12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7072" behindDoc="0" locked="0" layoutInCell="0" allowOverlap="1">
            <wp:simplePos x="0" y="0"/>
            <wp:positionH relativeFrom="page">
              <wp:posOffset>685813</wp:posOffset>
            </wp:positionH>
            <wp:positionV relativeFrom="page">
              <wp:posOffset>6711940</wp:posOffset>
            </wp:positionV>
            <wp:extent cx="990579" cy="6385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79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385"/>
        <w:spacing w:before="120" w:line="219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9"/>
        </w:rPr>
        <w:t>新时代党的建设和党的组织路线</w:t>
      </w:r>
    </w:p>
    <w:p>
      <w:pPr>
        <w:ind w:left="1819"/>
        <w:spacing w:before="22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(二○</w:t>
      </w:r>
      <w:r>
        <w:rPr>
          <w:rFonts w:ascii="FangSong" w:hAnsi="FangSong" w:eastAsia="FangSong" w:cs="FangSong"/>
          <w:sz w:val="25"/>
          <w:szCs w:val="25"/>
          <w:spacing w:val="-9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一八年七月三日)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ind w:left="10" w:right="13" w:firstLine="489"/>
        <w:spacing w:before="8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我在党的十九大上强调，伟大斗争、伟大工程、伟大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事业、伟大梦想，其中起决定性作用的是党的建设新的伟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大工程。要把新时代坚持和发展中国特色社会主义这场伟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大社会革命进行好，我们党必须勇于进行自我革命，把党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建设得更加坚强有力。</w:t>
      </w:r>
    </w:p>
    <w:p>
      <w:pPr>
        <w:ind w:left="10" w:right="38" w:firstLine="489"/>
        <w:spacing w:before="9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党的十八大以来，我们推进全面从严治党取得了显著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成效，但还远未到大功告成的时候。我们党面临的“四大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考验”、“四种危险”是长期的、尖锐的，影响党的先</w:t>
      </w:r>
      <w:r>
        <w:rPr>
          <w:rFonts w:ascii="SimSun" w:hAnsi="SimSun" w:eastAsia="SimSun" w:cs="SimSun"/>
          <w:sz w:val="25"/>
          <w:szCs w:val="25"/>
          <w:spacing w:val="-7"/>
        </w:rPr>
        <w:t>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性、弱化党的纯洁性的因素也是复杂的，党内存在的思想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不纯、政治不纯、组织不纯、作风不纯等突出问题尚未</w:t>
      </w:r>
      <w:r>
        <w:rPr>
          <w:rFonts w:ascii="SimSun" w:hAnsi="SimSun" w:eastAsia="SimSun" w:cs="SimSun"/>
          <w:sz w:val="25"/>
          <w:szCs w:val="25"/>
          <w:spacing w:val="-7"/>
        </w:rPr>
        <w:t>得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到根本解决。</w:t>
      </w:r>
      <w:r>
        <w:rPr>
          <w:rFonts w:ascii="SimSun" w:hAnsi="SimSun" w:eastAsia="SimSun" w:cs="SimSun"/>
          <w:sz w:val="25"/>
          <w:szCs w:val="25"/>
          <w:spacing w:val="5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一些老问题反弹回潮的因素依然存在，实践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中还在出现一些新情况新问题。在党员、干部队伍中，有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的不守政治纪律和政治规矩，妄议中央大政方针，当面一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套、背后一套，当两面派、做两面人；有的理想信念“总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开关”常年失修，对共产主义心存怀疑，不信马列信鬼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神，世界观、人生观、价值观全面蜕变；有的干事创业精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left="32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*</w:t>
      </w:r>
      <w:r>
        <w:rPr>
          <w:rFonts w:ascii="SimSun" w:hAnsi="SimSun" w:eastAsia="SimSun" w:cs="SimSun"/>
          <w:sz w:val="20"/>
          <w:szCs w:val="20"/>
          <w:spacing w:val="47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6"/>
        </w:rPr>
        <w:t>这是习近平同志在全国组织工作会议上讲话的一部分。</w:t>
      </w:r>
    </w:p>
    <w:p>
      <w:pPr>
        <w:sectPr>
          <w:headerReference w:type="default" r:id="rId229"/>
          <w:pgSz w:w="8200" w:h="11830"/>
          <w:pgMar w:top="1408" w:right="959" w:bottom="400" w:left="1080" w:header="1304" w:footer="0" w:gutter="0"/>
        </w:sectPr>
        <w:rPr/>
      </w:pPr>
    </w:p>
    <w:p>
      <w:pPr>
        <w:spacing w:before="232" w:line="25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气神不够，不担当、不作为，奉行“既不落后头，也不出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8"/>
        </w:rPr>
        <w:t>风头”,怕决策失误，不敢拍板定事，干工作推诿拖延</w:t>
      </w:r>
      <w:r>
        <w:rPr>
          <w:rFonts w:ascii="SimSun" w:hAnsi="SimSun" w:eastAsia="SimSun" w:cs="SimSun"/>
          <w:sz w:val="26"/>
          <w:szCs w:val="26"/>
          <w:spacing w:val="-9"/>
        </w:rPr>
        <w:t>；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30"/>
        </w:rPr>
        <w:t>有的热衷于搞“小圈子”、“拜码头”、“搭天线”;有的反</w:t>
      </w:r>
      <w:r>
        <w:rPr>
          <w:rFonts w:ascii="SimSun" w:hAnsi="SimSun" w:eastAsia="SimSun" w:cs="SimSun"/>
          <w:sz w:val="26"/>
          <w:szCs w:val="26"/>
          <w:spacing w:val="1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对形式主义、官僚主义、享乐主义和奢靡之风不坚决、不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彻底，要花样，搞变通；有的不顾党中央三令五申，依然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不收敛、不收手，以权谋私、腐败堕落；有的基层党组织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政治功能不强，弱化、虚化、边缘化问题没有解决；有的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地方人才队伍发展不平衡不充分、创新创造活力不强，有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的引才不切实际，贪大、贪高、贪洋；有的地方和单位管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党治党意识不强，履行管党治党政治责任不到位，甚至不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愿不屑抓党建，等等。这些问题，严重破坏党的团结和</w:t>
      </w:r>
      <w:r>
        <w:rPr>
          <w:rFonts w:ascii="SimSun" w:hAnsi="SimSun" w:eastAsia="SimSun" w:cs="SimSun"/>
          <w:sz w:val="26"/>
          <w:szCs w:val="26"/>
          <w:spacing w:val="-17"/>
        </w:rPr>
        <w:t>集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中统一，严重影响党和人民事业发展。</w:t>
      </w:r>
    </w:p>
    <w:p>
      <w:pPr>
        <w:ind w:right="38" w:firstLine="509"/>
        <w:spacing w:before="108" w:line="25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特别是要看到，在新时代，我们党领导人民进行伟大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社会革命，涵盖领域的广泛性、触及利益格局调整的深刻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性、涉及矛盾和问题的尖锐性、突破体制机制障碍的艰巨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性、进行伟大斗争形势的复杂性，都是前所未有的。我们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必须增强忧患意识、责任意识，把党的伟大自我革命进行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3"/>
        </w:rPr>
        <w:t>到底。</w:t>
      </w:r>
    </w:p>
    <w:p>
      <w:pPr>
        <w:ind w:right="30" w:firstLine="529"/>
        <w:spacing w:before="72" w:line="25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25"/>
        </w:rPr>
        <w:t>邓小平同志曾经指出：</w:t>
      </w:r>
      <w:r>
        <w:rPr>
          <w:rFonts w:ascii="SimSun" w:hAnsi="SimSun" w:eastAsia="SimSun" w:cs="SimSun"/>
          <w:sz w:val="26"/>
          <w:szCs w:val="26"/>
          <w:spacing w:val="7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5"/>
        </w:rPr>
        <w:t>“正确的政治路线要靠正确的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组织路线来保证。”我们党一路走来，始终坚持组织路线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服务政治路线。党的一大党纲就规定了党的组织建设的原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4"/>
        </w:rPr>
        <w:t>则。党的六大明确提出“组织路线”的概念。</w:t>
      </w:r>
      <w:r>
        <w:rPr>
          <w:rFonts w:ascii="SimSun" w:hAnsi="SimSun" w:eastAsia="SimSun" w:cs="SimSun"/>
          <w:sz w:val="26"/>
          <w:szCs w:val="26"/>
          <w:spacing w:val="6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4"/>
        </w:rPr>
        <w:t>一九二九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年召开的古田会议要求“努力去改造党的组织，务使党的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组织确实能担负党的政治任务”。在一九三八年召开的党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的六届六中全会上，毛泽东同志明确指出，“政治路线</w:t>
      </w:r>
      <w:r>
        <w:rPr>
          <w:rFonts w:ascii="SimSun" w:hAnsi="SimSun" w:eastAsia="SimSun" w:cs="SimSun"/>
          <w:sz w:val="26"/>
          <w:szCs w:val="26"/>
          <w:spacing w:val="-16"/>
        </w:rPr>
        <w:t>确</w:t>
      </w:r>
    </w:p>
    <w:p>
      <w:pPr>
        <w:sectPr>
          <w:headerReference w:type="default" r:id="rId232"/>
          <w:pgSz w:w="8350" w:h="11930"/>
          <w:pgMar w:top="1559" w:right="1079" w:bottom="400" w:left="1100" w:header="1228" w:footer="0" w:gutter="0"/>
        </w:sectPr>
        <w:rPr/>
      </w:pPr>
    </w:p>
    <w:p>
      <w:pPr>
        <w:spacing w:before="237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定之后，干部就是决定的因素”,并提出“才德兼备”的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干部标准和“任人唯贤”的干部路线。新中国成立后，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我们党着眼社会主义革命和建设的需要，强调各行各业干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部要又红又专。党的十一届三中全会以后，邓小</w:t>
      </w:r>
      <w:r>
        <w:rPr>
          <w:rFonts w:ascii="SimSun" w:hAnsi="SimSun" w:eastAsia="SimSun" w:cs="SimSun"/>
          <w:sz w:val="25"/>
          <w:szCs w:val="25"/>
          <w:spacing w:val="-7"/>
        </w:rPr>
        <w:t>平同志明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确指出，“中国的稳定，四个现代化的实现，要有正确的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组织路线来保证”,并提出了干部队伍革命化</w:t>
      </w:r>
      <w:r>
        <w:rPr>
          <w:rFonts w:ascii="SimSun" w:hAnsi="SimSun" w:eastAsia="SimSun" w:cs="SimSun"/>
          <w:sz w:val="25"/>
          <w:szCs w:val="25"/>
          <w:spacing w:val="2"/>
        </w:rPr>
        <w:t>、年轻化、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知识化、专业化的方针。</w:t>
      </w:r>
    </w:p>
    <w:p>
      <w:pPr>
        <w:ind w:right="82" w:firstLine="355"/>
        <w:spacing w:before="138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“秉纲而目自张，执本而末自从。”组织路线对坚持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党的领导、加强党的建设、做好党的组织工作具有十分重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要的意义。现在，需要明确提出新时代党的组织路线，这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就是：全面贯彻新时代中国特色社会主义思想，以组织体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系建设为重点，着力培养忠诚干净担当的高素质干部，着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力集聚爱国奉献的各方面优秀人才，坚持德才兼备、以德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为先、任人唯贤，为坚持和加强党的全面领导、坚持和发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展中国特色社会主义提供坚强组织保证。新时代党的组织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路线是理论的也是实践的，要在推进党的建设新的伟大工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程、落实全面从严治党的实践中切实贯彻落实。</w:t>
      </w:r>
    </w:p>
    <w:p>
      <w:pPr>
        <w:sectPr>
          <w:headerReference w:type="default" r:id="rId233"/>
          <w:pgSz w:w="8200" w:h="11830"/>
          <w:pgMar w:top="1509" w:right="1004" w:bottom="400" w:left="999" w:header="118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660403</wp:posOffset>
            </wp:positionH>
            <wp:positionV relativeFrom="page">
              <wp:posOffset>6667470</wp:posOffset>
            </wp:positionV>
            <wp:extent cx="958868" cy="6385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8868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365"/>
        <w:spacing w:before="120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0"/>
        </w:rPr>
        <w:t>发挥好基层党组织战斗堡垒作用</w:t>
      </w:r>
    </w:p>
    <w:p>
      <w:pPr>
        <w:ind w:left="1799"/>
        <w:spacing w:before="2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(二〇</w:t>
      </w:r>
      <w:r>
        <w:rPr>
          <w:rFonts w:ascii="FangSong" w:hAnsi="FangSong" w:eastAsia="FangSong" w:cs="FangSong"/>
          <w:sz w:val="25"/>
          <w:szCs w:val="25"/>
          <w:spacing w:val="-6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一八年七月三日)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ind w:left="10" w:firstLine="480"/>
        <w:spacing w:before="81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党的基层组织是党的肌体的“神经末梢”,要发挥好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战斗堡垒作用。落地才能生根，根深才能叶茂。加强党的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基层组织建设，关键是从严抓好落实。当前，党的领导落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实到基层还有不少“中梗阻”。在一些国有企</w:t>
      </w:r>
      <w:r>
        <w:rPr>
          <w:rFonts w:ascii="SimSun" w:hAnsi="SimSun" w:eastAsia="SimSun" w:cs="SimSun"/>
          <w:sz w:val="25"/>
          <w:szCs w:val="25"/>
          <w:spacing w:val="-10"/>
        </w:rPr>
        <w:t>业，党的领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导融入公司治理在总部一级做得比较好，再往</w:t>
      </w:r>
      <w:r>
        <w:rPr>
          <w:rFonts w:ascii="SimSun" w:hAnsi="SimSun" w:eastAsia="SimSun" w:cs="SimSun"/>
          <w:sz w:val="25"/>
          <w:szCs w:val="25"/>
          <w:spacing w:val="-10"/>
        </w:rPr>
        <w:t>下延伸则存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在层层递减问题。在高校，党委领导下的校长负责制是明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确的，但把党的领导贯穿办学治校、教书育人</w:t>
      </w:r>
      <w:r>
        <w:rPr>
          <w:rFonts w:ascii="SimSun" w:hAnsi="SimSun" w:eastAsia="SimSun" w:cs="SimSun"/>
          <w:sz w:val="25"/>
          <w:szCs w:val="25"/>
          <w:spacing w:val="-10"/>
        </w:rPr>
        <w:t>全过程则存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在较大差距。在中小学、医院、科研院所，党组织领导的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2"/>
        </w:rPr>
        <w:t>校长(院长、所长)负责制还没有建立起来。至于社会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组织特别是各种学会、协会的党建工作，大多</w:t>
      </w:r>
      <w:r>
        <w:rPr>
          <w:rFonts w:ascii="SimSun" w:hAnsi="SimSun" w:eastAsia="SimSun" w:cs="SimSun"/>
          <w:sz w:val="25"/>
          <w:szCs w:val="25"/>
          <w:spacing w:val="-10"/>
        </w:rPr>
        <w:t>没有真正破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题。对这些问题，各级党委和组织部门要进行系统梳理，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理顺体制，完善机制，把党的领导贯彻落实到位，把党的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建设落到实处。</w:t>
      </w:r>
    </w:p>
    <w:p>
      <w:pPr>
        <w:ind w:left="10" w:right="92" w:firstLine="355"/>
        <w:spacing w:before="17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“欲筑室者，先治其基。”基层党组织是党执政大厦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的地基，地基固则大厦坚，地基松则大厦倾。加强基层党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组织建设，要以提升组织力为重点，突出政治功能。要健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329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4"/>
        </w:rPr>
        <w:t>*这是习近平同志在全国组织工作会议上讲话的一部分。</w:t>
      </w:r>
    </w:p>
    <w:p>
      <w:pPr>
        <w:sectPr>
          <w:headerReference w:type="default" r:id="rId234"/>
          <w:pgSz w:w="8200" w:h="11830"/>
          <w:pgMar w:top="1520" w:right="1034" w:bottom="400" w:left="1040" w:header="1317" w:footer="0" w:gutter="0"/>
        </w:sectPr>
        <w:rPr/>
      </w:pPr>
    </w:p>
    <w:p>
      <w:pPr>
        <w:spacing w:before="256" w:line="25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全基层组织，优化组织设置，理顺隶属关系，创新活动方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式，扩大基层党的组织覆盖和工作覆盖。要加强企业、农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村、机关、事业单位、社区等各领域党建工作，推动基层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党组织全面进步、全面过硬。要加强社会组织党的建设，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全面增强党对各类各级社会组织的领导。要探索加强新兴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业态和互联网党建工作，扩大党在新兴领域的号召力和凝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聚力。要加强支部标准化、规范化建设。要严把发展党员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入口关，把政治标准放在首位，对那些政治上不合格、想</w:t>
      </w:r>
      <w:r>
        <w:rPr>
          <w:rFonts w:ascii="SimSun" w:hAnsi="SimSun" w:eastAsia="SimSun" w:cs="SimSun"/>
          <w:sz w:val="26"/>
          <w:szCs w:val="26"/>
          <w:spacing w:val="1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4"/>
        </w:rPr>
        <w:t>混入党内捞好处的人，</w:t>
      </w:r>
      <w:r>
        <w:rPr>
          <w:rFonts w:ascii="SimSun" w:hAnsi="SimSun" w:eastAsia="SimSun" w:cs="SimSun"/>
          <w:sz w:val="26"/>
          <w:szCs w:val="26"/>
          <w:spacing w:val="6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4"/>
        </w:rPr>
        <w:t>一个都不能要。要严格党员教育管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理，严格组织生活，加强理论教育、形势教育和革命传统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2"/>
        </w:rPr>
        <w:t>教育。</w:t>
      </w:r>
    </w:p>
    <w:p>
      <w:pPr>
        <w:ind w:right="97" w:firstLine="490"/>
        <w:spacing w:before="141" w:line="259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7"/>
        </w:rPr>
        <w:t>基层党组织组织能力强不强，抓重大任务落实是试金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石，也是磨刀石。党中央制定了一系列重大战略、部署了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一系列重大工作，基层党组织就要在贯彻落实中</w:t>
      </w:r>
      <w:r>
        <w:rPr>
          <w:rFonts w:ascii="SimSun" w:hAnsi="SimSun" w:eastAsia="SimSun" w:cs="SimSun"/>
          <w:sz w:val="26"/>
          <w:szCs w:val="26"/>
          <w:spacing w:val="-17"/>
        </w:rPr>
        <w:t>发挥领导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作用。要强化政治引领，发挥党的群众工作优势和党员先</w:t>
      </w:r>
      <w:r>
        <w:rPr>
          <w:rFonts w:ascii="SimSun" w:hAnsi="SimSun" w:eastAsia="SimSun" w:cs="SimSun"/>
          <w:sz w:val="26"/>
          <w:szCs w:val="26"/>
          <w:spacing w:val="1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锋模范作用，引领基层各类组织自觉贯彻党的主张，确保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基层治理正确方向。要构建党组织统一领导、各</w:t>
      </w:r>
      <w:r>
        <w:rPr>
          <w:rFonts w:ascii="SimSun" w:hAnsi="SimSun" w:eastAsia="SimSun" w:cs="SimSun"/>
          <w:sz w:val="26"/>
          <w:szCs w:val="26"/>
          <w:spacing w:val="-17"/>
        </w:rPr>
        <w:t>类组织积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极协同、广大群众广泛参与的基层治理体系。要把服务群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众、造福群众作为基层治理的出发点和落脚点，通过不断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增强人民群众的获得感、幸福感、安全感，赢得群众对党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6"/>
        </w:rPr>
        <w:t>的信任和拥护。要深入开展整治村霸、</w:t>
      </w:r>
      <w:r>
        <w:rPr>
          <w:rFonts w:ascii="SimSun" w:hAnsi="SimSun" w:eastAsia="SimSun" w:cs="SimSun"/>
          <w:sz w:val="26"/>
          <w:szCs w:val="26"/>
          <w:spacing w:val="1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6"/>
        </w:rPr>
        <w:t>“蝇贪”、宗族恶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势力、基层黑势力等专项斗争，着力解决一些基层政权被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干扰侵蚀问题，净化修复农村基层政治生态。</w:t>
      </w:r>
    </w:p>
    <w:p>
      <w:pPr>
        <w:sectPr>
          <w:headerReference w:type="default" r:id="rId236"/>
          <w:pgSz w:w="8200" w:h="11830"/>
          <w:pgMar w:top="1520" w:right="1009" w:bottom="400" w:left="979" w:header="1208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>
        <w:pict>
          <v:rect id="_x0000_s35" style="position:absolute;margin-left:82.4989pt;margin-top:75.9981pt;mso-position-vertical-relative:page;mso-position-horizontal-relative:page;width:11.55pt;height:0.55pt;z-index:251917312;" o:allowincell="f" fillcolor="#000000" filled="true" stroked="false"/>
        </w:pict>
      </w:r>
      <w:r>
        <w:drawing>
          <wp:anchor distT="0" distB="0" distL="0" distR="0" simplePos="0" relativeHeight="251916288" behindDoc="0" locked="0" layoutInCell="0" allowOverlap="1">
            <wp:simplePos x="0" y="0"/>
            <wp:positionH relativeFrom="page">
              <wp:posOffset>768329</wp:posOffset>
            </wp:positionH>
            <wp:positionV relativeFrom="page">
              <wp:posOffset>6483358</wp:posOffset>
            </wp:positionV>
            <wp:extent cx="996977" cy="6369"/>
            <wp:effectExtent l="0" t="0" r="0" b="0"/>
            <wp:wrapNone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77" cy="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510"/>
        <w:spacing w:before="121" w:line="631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3"/>
          <w:position w:val="18"/>
        </w:rPr>
        <w:t>造就忠诚干净担当的</w:t>
      </w:r>
    </w:p>
    <w:p>
      <w:pPr>
        <w:ind w:left="1810"/>
        <w:spacing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7"/>
        </w:rPr>
        <w:t>高素质干部队伍</w:t>
      </w:r>
    </w:p>
    <w:p>
      <w:pPr>
        <w:ind w:left="1565"/>
        <w:spacing w:before="22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(二〇</w:t>
      </w:r>
      <w:r>
        <w:rPr>
          <w:rFonts w:ascii="FangSong" w:hAnsi="FangSong" w:eastAsia="FangSong" w:cs="FangSong"/>
          <w:sz w:val="25"/>
          <w:szCs w:val="25"/>
          <w:spacing w:val="-7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一八年十一月二十六日)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right="34" w:firstLine="625"/>
        <w:spacing w:before="81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正确的政治路线要靠正确的组织路线来保证。历史和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现实都表明，</w:t>
      </w:r>
      <w:r>
        <w:rPr>
          <w:rFonts w:ascii="SimSun" w:hAnsi="SimSun" w:eastAsia="SimSun" w:cs="SimSun"/>
          <w:sz w:val="25"/>
          <w:szCs w:val="25"/>
          <w:spacing w:val="6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一个政党、</w:t>
      </w:r>
      <w:r>
        <w:rPr>
          <w:rFonts w:ascii="SimSun" w:hAnsi="SimSun" w:eastAsia="SimSun" w:cs="SimSun"/>
          <w:sz w:val="25"/>
          <w:szCs w:val="25"/>
          <w:spacing w:val="-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一个国家能不能不断培养出优秀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领导人才，在很大程度上决定着这个政党、这个国家的兴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衰存亡。我们党之所以能够始终保持强大的创造力、凝聚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力、战斗力，成为革命、建设、改革事业发展的中流砥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柱，团结带领人民战胜各种艰难险阻、取得一个又一个胜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利，</w:t>
      </w:r>
      <w:r>
        <w:rPr>
          <w:rFonts w:ascii="SimSun" w:hAnsi="SimSun" w:eastAsia="SimSun" w:cs="SimSun"/>
          <w:sz w:val="25"/>
          <w:szCs w:val="25"/>
          <w:spacing w:val="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一个十分重要的原因就在于高度重视培养造就能够担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当重任的干部队伍。新时代，我们党要团结带领人民实现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“两个一百年”奋斗目标、实现中华民族伟大复兴的中国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梦，必须贯彻新时代党的组织路线，努力造就一支忠诚干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净担当的高素质干部队伍。</w:t>
      </w:r>
    </w:p>
    <w:p>
      <w:pPr>
        <w:ind w:left="124" w:right="13" w:firstLine="500"/>
        <w:spacing w:before="94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第一，严把德才标准。德才兼备，方堪重任。古人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讲：</w:t>
      </w:r>
      <w:r>
        <w:rPr>
          <w:rFonts w:ascii="SimSun" w:hAnsi="SimSun" w:eastAsia="SimSun" w:cs="SimSun"/>
          <w:sz w:val="25"/>
          <w:szCs w:val="25"/>
          <w:spacing w:val="7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“德薄而位尊，知小而谋大，力小而任重，鲜不及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矣。”选人用人重德才，是古今中外治国理政的通则，区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left="705" w:hanging="230"/>
        <w:spacing w:before="65" w:line="24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*这是习近平同志主持中共十九届中央政治局第十次集体学习时讲</w:t>
      </w:r>
      <w:r>
        <w:rPr>
          <w:rFonts w:ascii="SimSun" w:hAnsi="SimSun" w:eastAsia="SimSun" w:cs="SimSun"/>
          <w:sz w:val="20"/>
          <w:szCs w:val="20"/>
          <w:spacing w:val="9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4"/>
        </w:rPr>
        <w:t>话的一部分。</w:t>
      </w:r>
    </w:p>
    <w:p>
      <w:pPr>
        <w:sectPr>
          <w:headerReference w:type="default" r:id="rId237"/>
          <w:pgSz w:w="8370" w:h="11940"/>
          <w:pgMar w:top="1519" w:right="1012" w:bottom="400" w:left="1084" w:header="1304" w:footer="0" w:gutter="0"/>
        </w:sectPr>
        <w:rPr/>
      </w:pPr>
    </w:p>
    <w:p>
      <w:pPr>
        <w:ind w:left="125"/>
        <w:spacing w:before="226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别只是德才的内涵不同而已。我们党历来强调德才兼备，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并强调以德为先。德包括政治品德、职业道德、社会公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德、家庭美德等，干部在这些方面都要过硬，最重</w:t>
      </w:r>
      <w:r>
        <w:rPr>
          <w:rFonts w:ascii="SimSun" w:hAnsi="SimSun" w:eastAsia="SimSun" w:cs="SimSun"/>
          <w:sz w:val="25"/>
          <w:szCs w:val="25"/>
          <w:spacing w:val="-8"/>
        </w:rPr>
        <w:t>要的是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7"/>
        </w:rPr>
        <w:t>政治品德要过得硬。《论语》中说要“修己以敬”、“修己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以安人”、“修己以安百姓”,对我们共产党人来说，修己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最重要是修政治道德。我们党对干部的要求，首先是政治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上的要求。选拔任用干部，首先要看干部政治上清醒不清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醒、坚定不坚定。</w:t>
      </w:r>
    </w:p>
    <w:p>
      <w:pPr>
        <w:ind w:right="16" w:firstLine="604"/>
        <w:spacing w:before="138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选人用人必须把好政治关，把是否忠诚于党和人民，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是否具有坚定理想信念，是否增强“四个意识”、坚定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“四个自信”,是否坚决维护党中央权威和集中统一领导，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是否全面贯彻执行党的理论和路线方针政策，作为衡量干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部的第一标准。司马光说“君子挟才以为善，小人挟才以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为恶。挟才以为善者，善无不至矣；挟才以为恶者，恶亦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无不至矣”,</w:t>
      </w:r>
      <w:r>
        <w:rPr>
          <w:rFonts w:ascii="SimSun" w:hAnsi="SimSun" w:eastAsia="SimSun" w:cs="SimSun"/>
          <w:sz w:val="25"/>
          <w:szCs w:val="25"/>
          <w:spacing w:val="4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“古昔以来，国之乱臣、家之败子，</w:t>
      </w:r>
      <w:r>
        <w:rPr>
          <w:rFonts w:ascii="SimSun" w:hAnsi="SimSun" w:eastAsia="SimSun" w:cs="SimSun"/>
          <w:sz w:val="25"/>
          <w:szCs w:val="25"/>
          <w:spacing w:val="-4"/>
        </w:rPr>
        <w:t>才有余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而德不足，以至于颠覆者多矣”。政治上有问题的</w:t>
      </w:r>
      <w:r>
        <w:rPr>
          <w:rFonts w:ascii="SimSun" w:hAnsi="SimSun" w:eastAsia="SimSun" w:cs="SimSun"/>
          <w:sz w:val="25"/>
          <w:szCs w:val="25"/>
          <w:spacing w:val="-3"/>
        </w:rPr>
        <w:t>人，能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力越强、职位越高危害就越大。政治品德不过关，就</w:t>
      </w:r>
      <w:r>
        <w:rPr>
          <w:rFonts w:ascii="SimSun" w:hAnsi="SimSun" w:eastAsia="SimSun" w:cs="SimSun"/>
          <w:sz w:val="25"/>
          <w:szCs w:val="25"/>
          <w:spacing w:val="-3"/>
        </w:rPr>
        <w:t>要一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9"/>
        </w:rPr>
        <w:t>票否决。</w:t>
      </w:r>
    </w:p>
    <w:p>
      <w:pPr>
        <w:ind w:left="125" w:right="7" w:firstLine="469"/>
        <w:spacing w:before="106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把好政治关并不容易，古人说“识人识面不识心”</w:t>
      </w:r>
      <w:r>
        <w:rPr>
          <w:rFonts w:ascii="SimSun" w:hAnsi="SimSun" w:eastAsia="SimSun" w:cs="SimSun"/>
          <w:sz w:val="25"/>
          <w:szCs w:val="25"/>
          <w:spacing w:val="-3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党的十八大以来，我们查处了那么多违纪违规的</w:t>
      </w:r>
      <w:r>
        <w:rPr>
          <w:rFonts w:ascii="SimSun" w:hAnsi="SimSun" w:eastAsia="SimSun" w:cs="SimSun"/>
          <w:sz w:val="25"/>
          <w:szCs w:val="25"/>
          <w:spacing w:val="2"/>
        </w:rPr>
        <w:t>领导干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部，现在依然有不少领导干部受到查处。这些人大多是政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治上的两面人，当面一套、背后一套，口头一套、行动一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套。</w:t>
      </w:r>
      <w:r>
        <w:rPr>
          <w:rFonts w:ascii="SimSun" w:hAnsi="SimSun" w:eastAsia="SimSun" w:cs="SimSun"/>
          <w:sz w:val="25"/>
          <w:szCs w:val="25"/>
          <w:spacing w:val="-2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一些政治上的两面人，装得很正，藏得很深，有很强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的隐蔽性和迷惑性，但并非无迹可寻。只要我们多用心多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留心，多角度多方位探察，总能把他们识别出来。要高度</w:t>
      </w:r>
    </w:p>
    <w:p>
      <w:pPr>
        <w:sectPr>
          <w:headerReference w:type="default" r:id="rId239"/>
          <w:pgSz w:w="8200" w:h="11830"/>
          <w:pgMar w:top="1509" w:right="938" w:bottom="400" w:left="955" w:header="1187" w:footer="0" w:gutter="0"/>
        </w:sectPr>
        <w:rPr/>
      </w:pPr>
    </w:p>
    <w:p>
      <w:pPr>
        <w:ind w:right="50"/>
        <w:spacing w:before="233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警惕那些人前会上信誓旦旦讲“四个意识”、高调表态，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而私下里却妄议中央、不贯彻党中央路线方针政策的人；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口口声声坚定“四个自信”、信仰马克思主义，而背</w:t>
      </w:r>
      <w:r>
        <w:rPr>
          <w:rFonts w:ascii="SimSun" w:hAnsi="SimSun" w:eastAsia="SimSun" w:cs="SimSun"/>
          <w:sz w:val="25"/>
          <w:szCs w:val="25"/>
          <w:spacing w:val="-8"/>
        </w:rPr>
        <w:t>后在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大是大非问题上态度暧昧、立场不稳的人；高谈阔论国家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前途命运，而背地里却一遇到个人名誉地位就牢骚满腹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怨恨组织的人；领导面前卑躬屈膝、阿谀奉承、溜须拍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马，而在下属和群众面前却趾高气扬、盛气凌人、不可一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世的人。要透过现象看本质，既听其言、更观其行，既察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其表、更析其里，看政治忠诚，看政治定力，看政治担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当，看政治能力，看政治自律。正所谓“治本在得人，得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0"/>
        </w:rPr>
        <w:t>人在审举，审举在核真”。</w:t>
      </w:r>
    </w:p>
    <w:p>
      <w:pPr>
        <w:ind w:firstLine="530"/>
        <w:spacing w:before="139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以德为先，不是说只看德就够了，还得有过硬本</w:t>
      </w:r>
      <w:r>
        <w:rPr>
          <w:rFonts w:ascii="SimSun" w:hAnsi="SimSun" w:eastAsia="SimSun" w:cs="SimSun"/>
          <w:sz w:val="25"/>
          <w:szCs w:val="25"/>
          <w:spacing w:val="-2"/>
        </w:rPr>
        <w:t>领。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当前，干部队伍能力不足、“本领恐慌”问题是比较突出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的。比如，在纷繁复杂的形势变化面前，耳不聪</w:t>
      </w:r>
      <w:r>
        <w:rPr>
          <w:rFonts w:ascii="SimSun" w:hAnsi="SimSun" w:eastAsia="SimSun" w:cs="SimSun"/>
          <w:sz w:val="25"/>
          <w:szCs w:val="25"/>
          <w:spacing w:val="3"/>
        </w:rPr>
        <w:t>、目不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明，看不清发展趋势，察不出蕴藏其中的机遇</w:t>
      </w:r>
      <w:r>
        <w:rPr>
          <w:rFonts w:ascii="SimSun" w:hAnsi="SimSun" w:eastAsia="SimSun" w:cs="SimSun"/>
          <w:sz w:val="25"/>
          <w:szCs w:val="25"/>
          <w:spacing w:val="-7"/>
        </w:rPr>
        <w:t>和挑战；贯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彻新发展理念、推进供给侧结构性改革，找不到有效管用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的好思路好办法；面对信息化不断发展，不懂网络规律、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走不好网上群众路线、管不好网络阵地，被网络舆论牵着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鼻子走，等等。解决这些问题，既要加快干部知识更新、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能力培训、实践锻炼，更要把那些能力突出、业绩突出</w:t>
      </w:r>
      <w:r>
        <w:rPr>
          <w:rFonts w:ascii="SimSun" w:hAnsi="SimSun" w:eastAsia="SimSun" w:cs="SimSun"/>
          <w:sz w:val="25"/>
          <w:szCs w:val="25"/>
          <w:spacing w:val="-4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有专业能力、专业素养、专业精神的优秀干部及时用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起来。</w:t>
      </w:r>
    </w:p>
    <w:p>
      <w:pPr>
        <w:ind w:right="144" w:firstLine="500"/>
        <w:spacing w:before="114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第二，坚持公正用人。用人以公，方得贤才。历</w:t>
      </w:r>
      <w:r>
        <w:rPr>
          <w:rFonts w:ascii="SimSun" w:hAnsi="SimSun" w:eastAsia="SimSun" w:cs="SimSun"/>
          <w:sz w:val="25"/>
          <w:szCs w:val="25"/>
          <w:spacing w:val="-7"/>
        </w:rPr>
        <w:t>史上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那些盛世治世，都同注重立公道、举贤良相关。公正用人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是我们党立党为公、执政为民在组织路线上的体现，</w:t>
      </w:r>
      <w:r>
        <w:rPr>
          <w:rFonts w:ascii="SimSun" w:hAnsi="SimSun" w:eastAsia="SimSun" w:cs="SimSun"/>
          <w:sz w:val="25"/>
          <w:szCs w:val="25"/>
          <w:spacing w:val="-7"/>
        </w:rPr>
        <w:t>应该</w:t>
      </w:r>
    </w:p>
    <w:p>
      <w:pPr>
        <w:sectPr>
          <w:headerReference w:type="default" r:id="rId240"/>
          <w:pgSz w:w="8200" w:h="11830"/>
          <w:pgMar w:top="1480" w:right="974" w:bottom="400" w:left="969" w:header="1167" w:footer="0" w:gutter="0"/>
        </w:sectPr>
        <w:rPr/>
      </w:pPr>
    </w:p>
    <w:p>
      <w:pPr>
        <w:spacing w:before="23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成为我们选人用人的根本要求。</w:t>
      </w:r>
    </w:p>
    <w:p>
      <w:pPr>
        <w:ind w:firstLine="480"/>
        <w:spacing w:before="8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公正用人，公在公心。公心，归根到底是对党、对人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民、对干部的责任心。有了公心，才能有识人之明、举贤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之胆、容才之量，才能做到唯才是举、任人唯贤。</w:t>
      </w:r>
      <w:r>
        <w:rPr>
          <w:rFonts w:ascii="SimSun" w:hAnsi="SimSun" w:eastAsia="SimSun" w:cs="SimSun"/>
          <w:sz w:val="25"/>
          <w:szCs w:val="25"/>
          <w:spacing w:val="5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一个地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方一个单位，如果群众公认的优秀干部长期被冷落、受</w:t>
      </w:r>
      <w:r>
        <w:rPr>
          <w:rFonts w:ascii="SimSun" w:hAnsi="SimSun" w:eastAsia="SimSun" w:cs="SimSun"/>
          <w:sz w:val="25"/>
          <w:szCs w:val="25"/>
          <w:spacing w:val="-7"/>
        </w:rPr>
        <w:t>排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挤，</w:t>
      </w:r>
      <w:r>
        <w:rPr>
          <w:rFonts w:ascii="SimSun" w:hAnsi="SimSun" w:eastAsia="SimSun" w:cs="SimSun"/>
          <w:sz w:val="25"/>
          <w:szCs w:val="25"/>
          <w:spacing w:val="-3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一些投机钻营的人却屡屡得势、顺风顺水</w:t>
      </w:r>
      <w:r>
        <w:rPr>
          <w:rFonts w:ascii="SimSun" w:hAnsi="SimSun" w:eastAsia="SimSun" w:cs="SimSun"/>
          <w:sz w:val="25"/>
          <w:szCs w:val="25"/>
          <w:spacing w:val="-11"/>
        </w:rPr>
        <w:t>，那就肯定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出了问题。正所谓公道自在人心。组织部门和领导干部在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选人用人上要出以公心，坚持原则、实事求是、敢于负责、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公正无私，公平对待和使用干部，不拿原则做交易，使干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部有全身谋事之心而无侧身谋人之虞。</w:t>
      </w:r>
    </w:p>
    <w:p>
      <w:pPr>
        <w:ind w:right="19" w:firstLine="480"/>
        <w:spacing w:before="10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公正用人，公在事业。我们是为事业而用人的，不能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凭领导者个人亲疏、个人好恶来取舍，也不能一味平衡照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顾、论资排辈、降格以求，更不能把职务作为私相授受的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个人资源。用错一个人特别是用错关键岗位的领导人，对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一个地方、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一个单位产生的负面影响是很大的。要从党和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人民事业出发选干部、用干部，坚持事业为上、依事择人、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人岗相适，做到事业发展需要什么样的人就用什么样的人，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什么样的人最合适就选什么样的人。</w:t>
      </w:r>
    </w:p>
    <w:p>
      <w:pPr>
        <w:ind w:right="19" w:firstLine="480"/>
        <w:spacing w:before="99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公正用人，公在风气。“人人好公，则天下太平；人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人营私，则天下大乱。”选人用人上的不正之风同我们党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的性质宗旨是格格不入的。经过党的十八大以来不断整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治，选人用人风气有了明显好转，但选人用人上的不正之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风并没有销声匿迹，有的依然相信“不跑不送、原地不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动”、“又跑又送、提拔重用”那一套，变着法子拉关系、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走门子；有的领导干部虽然调走了，却仍然干预曾经工作</w:t>
      </w:r>
    </w:p>
    <w:p>
      <w:pPr>
        <w:sectPr>
          <w:headerReference w:type="default" r:id="rId241"/>
          <w:pgSz w:w="8200" w:h="11830"/>
          <w:pgMar w:top="1509" w:right="995" w:bottom="400" w:left="1009" w:header="1217" w:footer="0" w:gutter="0"/>
        </w:sectPr>
        <w:rPr/>
      </w:pPr>
    </w:p>
    <w:p>
      <w:pPr>
        <w:ind w:left="20"/>
        <w:spacing w:before="22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过的地方和单位的人事安排；有的人还在搞个人说了算，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征求意见、集体讨论有名无实，组织程序只是走走过场，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等等。对此，我们要采取有效措施，遏制住选人用人上的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不正之风，做到善则赏之、过则匡之、患则救之、失则革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之，把政治生态搞清明。</w:t>
      </w:r>
    </w:p>
    <w:p>
      <w:pPr>
        <w:ind w:left="20" w:right="58" w:firstLine="510"/>
        <w:spacing w:before="62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第三，拓宽用人视野。把方方面面优秀人才聚集到党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和人民事业中来，需要打开视野、不拘一格，充分盘活</w:t>
      </w:r>
      <w:r>
        <w:rPr>
          <w:rFonts w:ascii="SimSun" w:hAnsi="SimSun" w:eastAsia="SimSun" w:cs="SimSun"/>
          <w:sz w:val="25"/>
          <w:szCs w:val="25"/>
          <w:spacing w:val="-7"/>
        </w:rPr>
        <w:t>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部资源，把干部队伍和各方面人才作用充分发挥出来。</w:t>
      </w:r>
    </w:p>
    <w:p>
      <w:pPr>
        <w:ind w:left="20" w:right="61" w:firstLine="560"/>
        <w:spacing w:before="88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人才难得，轻视不得，耽误不得。我国古代既有文王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渭水访贤、周公吐哺礼贤、刘备三顾茅庐求贤、萧何月下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追韩信的美谈，也有冯唐易老、李广难封的悲叹。冯梦龙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在《新列国志》中说：“历览往迹，总之得贤者胜，失贤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者败；自强者兴，自怠者亡。胜败兴亡之分，不得不归咎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于人事也。”我们要从党和国家事业发展需要出</w:t>
      </w:r>
      <w:r>
        <w:rPr>
          <w:rFonts w:ascii="SimSun" w:hAnsi="SimSun" w:eastAsia="SimSun" w:cs="SimSun"/>
          <w:sz w:val="25"/>
          <w:szCs w:val="25"/>
          <w:spacing w:val="-8"/>
        </w:rPr>
        <w:t>发，以更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高的站位、更宽的视野发现人才、使用人才、配置人才。</w:t>
      </w:r>
    </w:p>
    <w:p>
      <w:pPr>
        <w:ind w:left="20" w:right="39" w:firstLine="550"/>
        <w:spacing w:before="11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陆游有一句诗写道：“人才自古要养成，放使干霄战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风雨。”现在，我们一些干部最缺的是实践经验，特别是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缺少在重大斗争中经风雨、见世面的经历。不少干部工作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很勤奋，对自己要求也严格，但一到大风大浪来了就</w:t>
      </w:r>
      <w:r>
        <w:rPr>
          <w:rFonts w:ascii="SimSun" w:hAnsi="SimSun" w:eastAsia="SimSun" w:cs="SimSun"/>
          <w:sz w:val="25"/>
          <w:szCs w:val="25"/>
          <w:spacing w:val="-8"/>
        </w:rPr>
        <w:t>没主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见了，总希望一切都太太平平的，工作思路也就是这个思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路，求稳心态有余，斗争精神不足。要多选一些在重大斗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争中经过磨砺的干部，这对优化干部队伍结构、提高</w:t>
      </w:r>
      <w:r>
        <w:rPr>
          <w:rFonts w:ascii="SimSun" w:hAnsi="SimSun" w:eastAsia="SimSun" w:cs="SimSun"/>
          <w:sz w:val="25"/>
          <w:szCs w:val="25"/>
          <w:spacing w:val="-8"/>
        </w:rPr>
        <w:t>科学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决策水平和政策执行力大有好处。要加大遴选有这种经历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干部的力度，同时要让没有实践经历的干部到重大斗争中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去经受锻炼，在克难攻坚中增长胆识和才干。要注重从各</w:t>
      </w:r>
    </w:p>
    <w:p>
      <w:pPr>
        <w:sectPr>
          <w:headerReference w:type="default" r:id="rId242"/>
          <w:pgSz w:w="8200" w:h="11830"/>
          <w:pgMar w:top="1549" w:right="1056" w:bottom="400" w:left="939" w:header="1227" w:footer="0" w:gutter="0"/>
        </w:sectPr>
        <w:rPr/>
      </w:pPr>
    </w:p>
    <w:p>
      <w:pPr>
        <w:ind w:right="90"/>
        <w:spacing w:before="258" w:line="243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个方面选拔专业化人才，优化领导班子和干部队伍知识结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构、能力结构、专业结构。</w:t>
      </w:r>
    </w:p>
    <w:p>
      <w:pPr>
        <w:ind w:right="75" w:firstLine="489"/>
        <w:spacing w:before="8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第四，激励干部积极性。全面从严治党的目的是更好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促进事业发展。严管不是把干部管死，不是把</w:t>
      </w:r>
      <w:r>
        <w:rPr>
          <w:rFonts w:ascii="SimSun" w:hAnsi="SimSun" w:eastAsia="SimSun" w:cs="SimSun"/>
          <w:sz w:val="25"/>
          <w:szCs w:val="25"/>
          <w:spacing w:val="-7"/>
        </w:rPr>
        <w:t>干部队伍搞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成一潭死水、暮气沉沉，而是要激励干部增强干事创业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精气神。把严管和干事创业分割开来、对立起来，把一些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干部不担当不作为归咎于从严管理，这是不对的。从严管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理干部是对干部真正负责，干部要领悟到党组织的良苦用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心，习惯于在严格管理中工作生活，切不可把严格管理当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成逃避责任、消极怠工的借口。</w:t>
      </w:r>
    </w:p>
    <w:p>
      <w:pPr>
        <w:ind w:firstLine="489"/>
        <w:spacing w:before="9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干部敢于担当作为，这既是政治品格，也是从政本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分。党的干部要以对党忠诚、为党分忧、为党尽职、为民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造福的政治担当，以守土有责、守土负责、守土尽责的责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任担当，面对大是大非敢于亮剑，面对矛盾敢</w:t>
      </w:r>
      <w:r>
        <w:rPr>
          <w:rFonts w:ascii="SimSun" w:hAnsi="SimSun" w:eastAsia="SimSun" w:cs="SimSun"/>
          <w:sz w:val="25"/>
          <w:szCs w:val="25"/>
          <w:spacing w:val="3"/>
        </w:rPr>
        <w:t>于迎难而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上，面对危机敢于挺身而出，面对失误敢于承担责任，面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对歪风邪气敢于坚决斗争。要在选人用人上体现讲担当、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重担当的鲜明导向，把敢不敢扛事、愿不愿做事、能不能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干事作为识别干部、评判优劣、奖惩升降的重要标准，把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干部干了什么事、干了多少事、干的事组织和群众</w:t>
      </w:r>
      <w:r>
        <w:rPr>
          <w:rFonts w:ascii="SimSun" w:hAnsi="SimSun" w:eastAsia="SimSun" w:cs="SimSun"/>
          <w:sz w:val="25"/>
          <w:szCs w:val="25"/>
          <w:spacing w:val="-8"/>
        </w:rPr>
        <w:t>认不认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可作为选拔干部的根本依据，选拔任用敢于负责</w:t>
      </w:r>
      <w:r>
        <w:rPr>
          <w:rFonts w:ascii="SimSun" w:hAnsi="SimSun" w:eastAsia="SimSun" w:cs="SimSun"/>
          <w:sz w:val="25"/>
          <w:szCs w:val="25"/>
          <w:spacing w:val="-8"/>
        </w:rPr>
        <w:t>、勇于担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当、善于作为、实绩突出的干部。</w:t>
      </w:r>
    </w:p>
    <w:p>
      <w:pPr>
        <w:ind w:firstLine="489"/>
        <w:spacing w:before="142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好干部是选出来的，更是管出来的。严管就是厚爱，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是对干部真正负责。要坚持从严教育、从严管理、从严监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督，把从严管理干部贯彻落实到干部队伍建设全过程。同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时，要用科学办法进行管理，切实管到位、管到点子上。</w:t>
      </w:r>
    </w:p>
    <w:p>
      <w:pPr>
        <w:sectPr>
          <w:headerReference w:type="default" r:id="rId243"/>
          <w:pgSz w:w="8360" w:h="11940"/>
          <w:pgMar w:top="1660" w:right="1124" w:bottom="400" w:left="1030" w:header="1367" w:footer="0" w:gutter="0"/>
        </w:sectPr>
        <w:rPr/>
      </w:pPr>
    </w:p>
    <w:p>
      <w:pPr>
        <w:ind w:right="140"/>
        <w:spacing w:before="217" w:line="265" w:lineRule="auto"/>
        <w:jc w:val="both"/>
        <w:rPr>
          <w:rFonts w:ascii="SimSun" w:hAnsi="SimSun" w:eastAsia="SimSun" w:cs="SimSun"/>
          <w:sz w:val="25"/>
          <w:szCs w:val="25"/>
        </w:rPr>
      </w:pPr>
      <w:bookmarkStart w:name="_bookmark11" w:id="9"/>
      <w:bookmarkEnd w:id="9"/>
      <w:r>
        <w:rPr>
          <w:rFonts w:ascii="SimSun" w:hAnsi="SimSun" w:eastAsia="SimSun" w:cs="SimSun"/>
          <w:sz w:val="25"/>
          <w:szCs w:val="25"/>
          <w:spacing w:val="-7"/>
        </w:rPr>
        <w:t>干部管理是一门科学，要敢抓善管、精准施策，体现</w:t>
      </w:r>
      <w:r>
        <w:rPr>
          <w:rFonts w:ascii="SimSun" w:hAnsi="SimSun" w:eastAsia="SimSun" w:cs="SimSun"/>
          <w:sz w:val="25"/>
          <w:szCs w:val="25"/>
          <w:spacing w:val="-8"/>
        </w:rPr>
        <w:t>组织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的力度；也是一门艺术，要撑腰鼓劲、关爱宽容，体现组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织的温度。组织敢于担当，干部才会有底气。要在强化责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任约束的同时鼓励创新、宽容失误。探索就有可能失误，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做事就有可能出错，洗碗越多摔碗的几率就会越大。我们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要正确把握失误的性质和影响，坚持我讲的“三个区分开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来”,切实保护干部干事创业的积极性。</w:t>
      </w:r>
    </w:p>
    <w:p>
      <w:pPr>
        <w:ind w:firstLine="479"/>
        <w:spacing w:before="112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还要注意一个问题，就是要把干部从一些无谓的事务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中解脱出来。现在，“痕迹管理”比较普遍，但重“痕”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不重“绩”、留“迹”不留“心”;检查考核名目繁多、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频率过高、多头重复；“文山会海”有所反弹。这些问题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既占用干部大量时间、耗费大量精力，又助长了形式主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义、官僚主义。过去常说“上面千条线、下面一根针”,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现在基层干部说“上面千把锤、下面一根钉”,</w:t>
      </w:r>
      <w:r>
        <w:rPr>
          <w:rFonts w:ascii="SimSun" w:hAnsi="SimSun" w:eastAsia="SimSun" w:cs="SimSun"/>
          <w:sz w:val="25"/>
          <w:szCs w:val="25"/>
          <w:spacing w:val="2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“上面千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把刀、下面一颗头”。这种状况必须改变!党中央已经对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纠正这些问题提出了要求，各地区各部门各方面要抓好落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实。要加强信息资源共享，不能简单以留痕多少、上报材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料多少来评判工作好坏。能利用现有数据材料的就不要基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层反复提供，不要为了图自己方便，同样的材料反复要、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次次要、年年要，不要每个部门都去要同样的材料，不要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什么人都去要材料。这方面要有个章法，把基层从提供材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料的忙乱中解放出来。要控制各级开展监督检</w:t>
      </w:r>
      <w:r>
        <w:rPr>
          <w:rFonts w:ascii="SimSun" w:hAnsi="SimSun" w:eastAsia="SimSun" w:cs="SimSun"/>
          <w:sz w:val="25"/>
          <w:szCs w:val="25"/>
          <w:spacing w:val="-6"/>
        </w:rPr>
        <w:t>查的总量和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频次，同类事项可以合并的要合并进行，减轻基层负担，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让基层把更多时间用在抓工作落实上来。</w:t>
      </w:r>
    </w:p>
    <w:p>
      <w:pPr>
        <w:ind w:left="509"/>
        <w:spacing w:before="14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今天，我们了解我国历史上的吏治，是要借鉴我国历</w:t>
      </w:r>
    </w:p>
    <w:p>
      <w:pPr>
        <w:sectPr>
          <w:headerReference w:type="default" r:id="rId244"/>
          <w:pgSz w:w="8300" w:h="11900"/>
          <w:pgMar w:top="1609" w:right="984" w:bottom="400" w:left="1010" w:header="1287" w:footer="0" w:gutter="0"/>
        </w:sectPr>
        <w:rPr/>
      </w:pPr>
    </w:p>
    <w:p>
      <w:pPr>
        <w:ind w:left="30"/>
        <w:spacing w:before="24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史上在吏治问题上形成的正确思想和有益做法，同时也是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要认清我国封建社会在吏治问题上存在的种种弊端，如任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人唯亲，结党营私，用人不公，买官卖官，人身依附，党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争不绝，贪婪奢靡，鱼肉百姓，官本位严重，</w:t>
      </w:r>
      <w:r>
        <w:rPr>
          <w:rFonts w:ascii="SimSun" w:hAnsi="SimSun" w:eastAsia="SimSun" w:cs="SimSun"/>
          <w:sz w:val="25"/>
          <w:szCs w:val="25"/>
          <w:spacing w:val="7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一人得道、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鸡犬升天，吏治腐败更是我国历代王朝走向衰亡覆灭的一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个重要原因。这是我们必须吸取的历史教训!我们党是全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心全意为人民服务的马克思主义执政党，我们党的各级干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部是人民的公仆、人民的勤务员，同历史上的官吏</w:t>
      </w:r>
      <w:r>
        <w:rPr>
          <w:rFonts w:ascii="SimSun" w:hAnsi="SimSun" w:eastAsia="SimSun" w:cs="SimSun"/>
          <w:sz w:val="25"/>
          <w:szCs w:val="25"/>
          <w:spacing w:val="-7"/>
        </w:rPr>
        <w:t>有本质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的区别，我们的干部管理同历史上的吏治也有重大区别。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我们总结分析我国历史上吏治的得失，是要加强和改进干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部管理工作，为跳出历史周期率、实现党和国家事业兴旺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发达、长治久安提供借鉴。</w:t>
      </w:r>
    </w:p>
    <w:p>
      <w:pPr>
        <w:sectPr>
          <w:headerReference w:type="default" r:id="rId245"/>
          <w:pgSz w:w="8200" w:h="11830"/>
          <w:pgMar w:top="1560" w:right="920" w:bottom="400" w:left="1050" w:header="1257" w:footer="0" w:gutter="0"/>
        </w:sectPr>
        <w:rPr/>
      </w:pP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305"/>
        <w:spacing w:before="123" w:line="221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1"/>
        </w:rPr>
        <w:t>加强对公权力的监督</w:t>
      </w:r>
    </w:p>
    <w:p>
      <w:pPr>
        <w:ind w:left="1580"/>
        <w:spacing w:before="237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(二○一八年十二月十三日)</w:t>
      </w:r>
    </w:p>
    <w:p>
      <w:pPr>
        <w:spacing w:line="431" w:lineRule="auto"/>
        <w:rPr>
          <w:rFonts w:ascii="Arial"/>
          <w:sz w:val="21"/>
        </w:rPr>
      </w:pPr>
      <w:r/>
    </w:p>
    <w:p>
      <w:pPr>
        <w:ind w:firstLine="490"/>
        <w:spacing w:before="8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我讲过，国家之权乃是“神器”,是个神圣的东</w:t>
      </w:r>
      <w:r>
        <w:rPr>
          <w:rFonts w:ascii="SimSun" w:hAnsi="SimSun" w:eastAsia="SimSun" w:cs="SimSun"/>
          <w:sz w:val="25"/>
          <w:szCs w:val="25"/>
          <w:spacing w:val="3"/>
        </w:rPr>
        <w:t>西。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公权力姓公，也必须为公。只要公权力存在，就必须有制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约和监督。不关进笼子，公权力就会被滥用。</w:t>
      </w:r>
      <w:r>
        <w:rPr>
          <w:rFonts w:ascii="SimSun" w:hAnsi="SimSun" w:eastAsia="SimSun" w:cs="SimSun"/>
          <w:sz w:val="25"/>
          <w:szCs w:val="25"/>
          <w:spacing w:val="3"/>
        </w:rPr>
        <w:t>马克思强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4"/>
        </w:rPr>
        <w:t>调，社会主义国家的一切权力属于人民，</w:t>
      </w:r>
      <w:r>
        <w:rPr>
          <w:rFonts w:ascii="SimSun" w:hAnsi="SimSun" w:eastAsia="SimSun" w:cs="SimSun"/>
          <w:sz w:val="25"/>
          <w:szCs w:val="25"/>
          <w:spacing w:val="7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一切公职人员必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须“在公众监督之下进行工作”。列宁强调，要提高监督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机关的地位、规格、权威，建立起包括党内监督、人民监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督、法律监督在内的监督体系，以防止公职人员成为“脱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9"/>
        </w:rPr>
        <w:t>离群众、站在群众之上、享有特权的人物”。</w:t>
      </w:r>
    </w:p>
    <w:p>
      <w:pPr>
        <w:ind w:right="6" w:firstLine="490"/>
        <w:spacing w:before="9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我们党从成立之日起就高度重视权力监督问题。在中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央苏区、延安时期，我们党探索了一套对苏维埃政府、边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区政府和革命根据地人民政权组织及其工作人员的监督办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法。新中国成立后，我们对加强公权力监督进行了不懈探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索。党的十八大之后，我们党在加强对国家机器的监督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切实把公权力关进制度的笼子方面做了大量探索和努力，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目的就是要确保人民赋予的权力始终用来为人民谋幸福。</w:t>
      </w:r>
    </w:p>
    <w:p>
      <w:pPr>
        <w:ind w:left="490"/>
        <w:spacing w:before="9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深化国家监察体制改革的初心，就是要把增强对公权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left="589" w:right="93" w:hanging="259"/>
        <w:spacing w:before="65" w:line="23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6"/>
        </w:rPr>
        <w:t>这是习近平同志主持中共十九届中央政治局第十一次集体学习时</w:t>
      </w:r>
      <w:r>
        <w:rPr>
          <w:rFonts w:ascii="SimSun" w:hAnsi="SimSun" w:eastAsia="SimSun" w:cs="SimSun"/>
          <w:sz w:val="20"/>
          <w:szCs w:val="20"/>
          <w:spacing w:val="1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讲话的一部分。</w:t>
      </w:r>
    </w:p>
    <w:p>
      <w:pPr>
        <w:sectPr>
          <w:headerReference w:type="default" r:id="rId246"/>
          <w:pgSz w:w="8200" w:h="11830"/>
          <w:pgMar w:top="1549" w:right="1034" w:bottom="400" w:left="959" w:header="1334" w:footer="0" w:gutter="0"/>
        </w:sectPr>
        <w:rPr/>
      </w:pPr>
    </w:p>
    <w:p>
      <w:pPr>
        <w:ind w:left="20" w:right="92"/>
        <w:spacing w:before="272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力和公职人员的监督全覆盖、有效性作为着力点，推进公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权力运行法治化，消除权力监督的真空地带，压缩权力行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使的任性空间，建立完善的监督管理机制、有效的权力制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约机制、严肃的责任追究机制。</w:t>
      </w:r>
    </w:p>
    <w:p>
      <w:pPr>
        <w:ind w:left="20" w:right="91" w:firstLine="500"/>
        <w:spacing w:before="9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国家监察是对公权力最直接最有效的监督，监察委员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会第一项职责就是“对公职人员开展廉政教育，对其依法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履职、秉公用权、廉洁从政从业以及道德操守情况进行监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督检查”。要教育监督各级国家机关和公职人员牢记手中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的权力是党和人民赋予的，是上下左右有界受控的，切不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可随心所欲、为所欲为，做到秉公用权、依法用权、廉洁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用权、为民用权。要督促掌握公权力的部门、组织、个人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强化法治思维，严格在宪法法律范围内活动，严格依照法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定权限和程序行使权力，决不允许任何组织或者个人有超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越法律的特权。</w:t>
      </w:r>
    </w:p>
    <w:p>
      <w:pPr>
        <w:ind w:left="20" w:firstLine="480"/>
        <w:spacing w:before="10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要强化对公权力的监督制约，督促掌握公权力的部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门、组织合理分解权力、科学配置权力、严格职责权限，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完善权责清单制度，加快推进机构、职能、权限、程序、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责任法定化。要盯紧公权力运行各个环节，完善及时发现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问题的防范机制、精准纠正偏差的矫正机制，管好关键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人、管到关键处、管住关键事、管在关键时，特别是要把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一把手管住管好。要认真执行民主集中制，完善“三重一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大”决策监督机制，用好批评和自我批评的锐利武器，把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上级对下级、同级之间以及下级对上级的监督充分调动起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来，增强监督实效。要把日常监督和信访举报、巡视巡察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结合起来，加强对问题整改落实情况的督促检查</w:t>
      </w:r>
      <w:r>
        <w:rPr>
          <w:rFonts w:ascii="SimSun" w:hAnsi="SimSun" w:eastAsia="SimSun" w:cs="SimSun"/>
          <w:sz w:val="25"/>
          <w:szCs w:val="25"/>
          <w:spacing w:val="-7"/>
        </w:rPr>
        <w:t>，对整改</w:t>
      </w:r>
    </w:p>
    <w:p>
      <w:pPr>
        <w:sectPr>
          <w:headerReference w:type="default" r:id="rId247"/>
          <w:pgSz w:w="8200" w:h="11830"/>
          <w:pgMar w:top="1500" w:right="1014" w:bottom="400" w:left="959" w:header="1218" w:footer="0" w:gutter="0"/>
        </w:sectPr>
        <w:rPr/>
      </w:pPr>
    </w:p>
    <w:p>
      <w:pPr>
        <w:spacing w:before="23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抓不好的要严肃问责。</w:t>
      </w:r>
    </w:p>
    <w:p>
      <w:pPr>
        <w:ind w:right="5" w:firstLine="375"/>
        <w:spacing w:before="7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“善不可失，恶不可长。”要坚持惩前毖后、治病救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7"/>
        </w:rPr>
        <w:t>人，运用好监督执纪“四种形态”,抓早抓小，防微杜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渐。要强化监督执纪，及时发现和查处党风党纪方面的问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题，同时强化监察执法，及时发现和查处依法履职、秉公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用权、廉洁从政从业以及道德操守等方面的问题，把权力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运行的规矩立起来。</w:t>
      </w:r>
    </w:p>
    <w:p>
      <w:pPr>
        <w:ind w:right="7" w:firstLine="490"/>
        <w:spacing w:before="121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需要强调的是，权力监督的目的是保证公权力正确行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使，更好促进干部履职尽责、干事创业。</w:t>
      </w:r>
      <w:r>
        <w:rPr>
          <w:rFonts w:ascii="SimSun" w:hAnsi="SimSun" w:eastAsia="SimSun" w:cs="SimSun"/>
          <w:sz w:val="25"/>
          <w:szCs w:val="25"/>
          <w:spacing w:val="4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一方面要</w:t>
      </w:r>
      <w:r>
        <w:rPr>
          <w:rFonts w:ascii="SimSun" w:hAnsi="SimSun" w:eastAsia="SimSun" w:cs="SimSun"/>
          <w:sz w:val="25"/>
          <w:szCs w:val="25"/>
          <w:spacing w:val="-14"/>
        </w:rPr>
        <w:t>管住乱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用滥用权力的渎职行为，另一方面要管住不用弃用权力的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失职行为，整治不担当、不作为、慢作为、假作为，注意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保护那些敢于负责、敢于担当作为的干部，对那些受到诬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告陷害的干部要及时予以澄清，形成激浊扬清、干事创业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的良好政治生态。</w:t>
      </w:r>
    </w:p>
    <w:p>
      <w:pPr>
        <w:sectPr>
          <w:headerReference w:type="default" r:id="rId248"/>
          <w:pgSz w:w="8200" w:h="11830"/>
          <w:pgMar w:top="1489" w:right="1040" w:bottom="400" w:left="1009" w:header="1197" w:footer="0" w:gutter="0"/>
        </w:sectPr>
        <w:rPr/>
      </w:pPr>
    </w:p>
    <w:p>
      <w:pPr>
        <w:spacing w:line="292" w:lineRule="auto"/>
        <w:rPr>
          <w:rFonts w:ascii="Arial"/>
          <w:sz w:val="21"/>
        </w:rPr>
      </w:pPr>
      <w:r>
        <w:drawing>
          <wp:anchor distT="0" distB="0" distL="0" distR="0" simplePos="0" relativeHeight="251938816" behindDoc="0" locked="0" layoutInCell="0" allowOverlap="1">
            <wp:simplePos x="0" y="0"/>
            <wp:positionH relativeFrom="page">
              <wp:posOffset>647698</wp:posOffset>
            </wp:positionH>
            <wp:positionV relativeFrom="page">
              <wp:posOffset>965203</wp:posOffset>
            </wp:positionV>
            <wp:extent cx="3892544" cy="6350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254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9840" behindDoc="0" locked="0" layoutInCell="0" allowOverlap="1">
            <wp:simplePos x="0" y="0"/>
            <wp:positionH relativeFrom="page">
              <wp:posOffset>654051</wp:posOffset>
            </wp:positionH>
            <wp:positionV relativeFrom="page">
              <wp:posOffset>6686551</wp:posOffset>
            </wp:positionV>
            <wp:extent cx="984227" cy="6385"/>
            <wp:effectExtent l="0" t="0" r="0" b="0"/>
            <wp:wrapNone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227" cy="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395"/>
        <w:spacing w:before="120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6"/>
        </w:rPr>
        <w:t>以改革创新精神加强和完善自己</w:t>
      </w:r>
    </w:p>
    <w:p>
      <w:pPr>
        <w:ind w:left="1559"/>
        <w:spacing w:before="25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5"/>
        </w:rPr>
        <w:t>(二〇</w:t>
      </w:r>
      <w:r>
        <w:rPr>
          <w:rFonts w:ascii="FangSong" w:hAnsi="FangSong" w:eastAsia="FangSong" w:cs="FangSong"/>
          <w:sz w:val="24"/>
          <w:szCs w:val="24"/>
          <w:spacing w:val="-5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一八年十二月十八日)</w:t>
      </w:r>
    </w:p>
    <w:p>
      <w:pPr>
        <w:spacing w:line="444" w:lineRule="auto"/>
        <w:rPr>
          <w:rFonts w:ascii="Arial"/>
          <w:sz w:val="21"/>
        </w:rPr>
      </w:pPr>
      <w:r/>
    </w:p>
    <w:p>
      <w:pPr>
        <w:ind w:left="20" w:right="107" w:firstLine="490"/>
        <w:spacing w:before="78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必须坚持全面从严治党，不断提高党的创造力、凝聚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力、战斗力。改革开放四十年的实践启示我们：打</w:t>
      </w:r>
      <w:r>
        <w:rPr>
          <w:rFonts w:ascii="SimSun" w:hAnsi="SimSun" w:eastAsia="SimSun" w:cs="SimSun"/>
          <w:sz w:val="24"/>
          <w:szCs w:val="24"/>
          <w:spacing w:val="2"/>
        </w:rPr>
        <w:t>铁必须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自身硬。办好中国的事情，关键在党，关键在坚持党要管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党、全面从严治党。我们党只有在领导改革开放和社</w:t>
      </w:r>
      <w:r>
        <w:rPr>
          <w:rFonts w:ascii="SimSun" w:hAnsi="SimSun" w:eastAsia="SimSun" w:cs="SimSun"/>
          <w:sz w:val="24"/>
          <w:szCs w:val="24"/>
          <w:spacing w:val="2"/>
        </w:rPr>
        <w:t>会主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义现代化建设伟大社会革命的同时，坚定不移推进党的伟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大自我革命，敢于清除一切侵蚀党的健康肌体的病</w:t>
      </w:r>
      <w:r>
        <w:rPr>
          <w:rFonts w:ascii="SimSun" w:hAnsi="SimSun" w:eastAsia="SimSun" w:cs="SimSun"/>
          <w:sz w:val="24"/>
          <w:szCs w:val="24"/>
          <w:spacing w:val="2"/>
        </w:rPr>
        <w:t>毒，使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党不断自我净化、自我完善、自我革新、自我</w:t>
      </w:r>
      <w:r>
        <w:rPr>
          <w:rFonts w:ascii="SimSun" w:hAnsi="SimSun" w:eastAsia="SimSun" w:cs="SimSun"/>
          <w:sz w:val="24"/>
          <w:szCs w:val="24"/>
          <w:spacing w:val="2"/>
        </w:rPr>
        <w:t>提高，不断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增强党的政治领导力、思想引领力、群众组织力、社会</w:t>
      </w:r>
      <w:r>
        <w:rPr>
          <w:rFonts w:ascii="SimSun" w:hAnsi="SimSun" w:eastAsia="SimSun" w:cs="SimSun"/>
          <w:sz w:val="24"/>
          <w:szCs w:val="24"/>
          <w:spacing w:val="2"/>
        </w:rPr>
        <w:t>号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召力，才能确保党始终保持同人民群众的血肉联系。</w:t>
      </w:r>
    </w:p>
    <w:p>
      <w:pPr>
        <w:ind w:left="20" w:firstLine="509"/>
        <w:spacing w:before="157" w:line="27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前进道路上，我们必须按照新时代党的建设总要求，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以政治建设为统领，不断推进党的建设新的伟大工</w:t>
      </w:r>
      <w:r>
        <w:rPr>
          <w:rFonts w:ascii="SimSun" w:hAnsi="SimSun" w:eastAsia="SimSun" w:cs="SimSun"/>
          <w:sz w:val="24"/>
          <w:szCs w:val="24"/>
          <w:spacing w:val="2"/>
        </w:rPr>
        <w:t>程，不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3"/>
        </w:rPr>
        <w:t>断增强全党团结统一和创造活力，不断增强全党执政</w:t>
      </w:r>
      <w:r>
        <w:rPr>
          <w:rFonts w:ascii="SimSun" w:hAnsi="SimSun" w:eastAsia="SimSun" w:cs="SimSun"/>
          <w:sz w:val="24"/>
          <w:szCs w:val="24"/>
          <w:spacing w:val="12"/>
        </w:rPr>
        <w:t>本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领，把党建设得更加坚强、更加有力。我们要坚持</w:t>
      </w:r>
      <w:r>
        <w:rPr>
          <w:rFonts w:ascii="SimSun" w:hAnsi="SimSun" w:eastAsia="SimSun" w:cs="SimSun"/>
          <w:sz w:val="24"/>
          <w:szCs w:val="24"/>
          <w:spacing w:val="2"/>
        </w:rPr>
        <w:t>用时代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发展要求审视自己，以强烈忧患意识警醒自己，以改革创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新精神加强和完善自己，在应对风险挑战中锻炼提高</w:t>
      </w:r>
      <w:r>
        <w:rPr>
          <w:rFonts w:ascii="SimSun" w:hAnsi="SimSun" w:eastAsia="SimSun" w:cs="SimSun"/>
          <w:sz w:val="24"/>
          <w:szCs w:val="24"/>
          <w:spacing w:val="2"/>
        </w:rPr>
        <w:t>，在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解决党内存在的突出矛盾和问题中净化纯洁，不断提高管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34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*这是习近平同志在庆祝改革开放四十周年大会上讲话的一部分。</w:t>
      </w:r>
    </w:p>
    <w:p>
      <w:pPr>
        <w:sectPr>
          <w:headerReference w:type="default" r:id="rId249"/>
          <w:pgSz w:w="8200" w:h="11830"/>
          <w:pgMar w:top="1368" w:right="949" w:bottom="400" w:left="1019" w:header="1264" w:footer="0" w:gutter="0"/>
        </w:sectPr>
        <w:rPr/>
      </w:pPr>
    </w:p>
    <w:p>
      <w:pPr>
        <w:ind w:right="29"/>
        <w:spacing w:before="230" w:line="27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党治党水平。我们要坚持德才兼备、以德为先</w:t>
      </w:r>
      <w:r>
        <w:rPr>
          <w:rFonts w:ascii="SimSun" w:hAnsi="SimSun" w:eastAsia="SimSun" w:cs="SimSun"/>
          <w:sz w:val="25"/>
          <w:szCs w:val="25"/>
          <w:spacing w:val="3"/>
        </w:rPr>
        <w:t>、任人唯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贤，着力培养忠诚干净担当的高素质干部队伍和宏大的人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才队伍。我们要以反腐败永远在路上的坚韧和执着，深化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标本兼治，坚决清除一切腐败分子，保证干部清正、政府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清廉、政治清明，为继续推进改革开放营造海晏河清的政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治生态。</w:t>
      </w:r>
    </w:p>
    <w:p>
      <w:pPr>
        <w:sectPr>
          <w:headerReference w:type="default" r:id="rId252"/>
          <w:pgSz w:w="8350" w:h="11930"/>
          <w:pgMar w:top="1530" w:right="1180" w:bottom="400" w:left="1029" w:header="1217" w:footer="0" w:gutter="0"/>
        </w:sectPr>
        <w:rPr/>
      </w:pP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945"/>
        <w:spacing w:before="120" w:line="630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6"/>
          <w:position w:val="18"/>
        </w:rPr>
        <w:t>实现自我净化、自我完善、</w:t>
      </w:r>
    </w:p>
    <w:p>
      <w:pPr>
        <w:ind w:left="1355"/>
        <w:spacing w:before="1" w:line="220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8"/>
        </w:rPr>
        <w:t>自我革新、自我提高</w:t>
      </w:r>
    </w:p>
    <w:p>
      <w:pPr>
        <w:ind w:left="1699"/>
        <w:spacing w:before="2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(二〇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一九年一月十一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日)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left="9" w:firstLine="510"/>
        <w:spacing w:before="82" w:line="27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去年底，我们隆重庆祝了改革开放四十周年。党的十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一届三中全会决定“加强党的领导机构和成立中央纪律检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查委员会”,这是“保障党的政治路线的贯彻执行的一个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重要措施”,</w:t>
      </w:r>
      <w:r>
        <w:rPr>
          <w:rFonts w:ascii="SimSun" w:hAnsi="SimSun" w:eastAsia="SimSun" w:cs="SimSun"/>
          <w:sz w:val="25"/>
          <w:szCs w:val="25"/>
          <w:spacing w:val="6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“根本任务，就是维护党规党法，切实搞好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党风”。四十年来，在党中央坚强领导下，各级纪检监察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机关坚持党的领导、从严管党治党，探索积累了宝贵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经验。</w:t>
      </w:r>
    </w:p>
    <w:p>
      <w:pPr>
        <w:ind w:left="9" w:right="12" w:firstLine="490"/>
        <w:spacing w:before="44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第一，必须坚决维护党中央权威和集中统一领导，确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保全党步调一致、行动统一。“威不两错，政不二门。”邓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小平同志指出：“中央要有权威。改革要成功，就必须有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领导有秩序地进行。没有这一条，就是乱哄哄，各行其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是，怎么行呢?”四十年来的实践证明，什么时候党中央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有权威，党就有力量；什么时候党中央权威弱化，党的领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导就会削弱，党和国家事业发展就难以顺利前进。党的十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八大以来，我们旗帜鲜明强调坚持和加强党的领导，从根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37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*这是习近平同志在中共十九届中央纪委三次全会上讲话的一部分。</w:t>
      </w:r>
    </w:p>
    <w:p>
      <w:pPr>
        <w:sectPr>
          <w:headerReference w:type="default" r:id="rId253"/>
          <w:pgSz w:w="8200" w:h="11830"/>
          <w:pgMar w:top="1540" w:right="938" w:bottom="400" w:left="1120" w:header="1254" w:footer="0" w:gutter="0"/>
        </w:sectPr>
        <w:rPr/>
      </w:pPr>
    </w:p>
    <w:p>
      <w:pPr>
        <w:ind w:right="79"/>
        <w:spacing w:before="246" w:line="25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本上改变了党的领导被弱化削弱的状况，消除了党、国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家、军队内部存在的严重政治隐患，化解了党面临的严重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政治风险。实现新时代党的历史使命，全党必须增强“四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个意识”、坚定“四个自信”、做到“两个维护</w:t>
      </w:r>
      <w:r>
        <w:rPr>
          <w:rFonts w:ascii="SimSun" w:hAnsi="SimSun" w:eastAsia="SimSun" w:cs="SimSun"/>
          <w:sz w:val="25"/>
          <w:szCs w:val="25"/>
          <w:spacing w:val="-11"/>
        </w:rPr>
        <w:t>”,更加自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觉地在党中央领导下开展工作。</w:t>
      </w:r>
    </w:p>
    <w:p>
      <w:pPr>
        <w:ind w:firstLine="479"/>
        <w:spacing w:before="12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第二，必须坚持治国必先治党、治党务必从严，确保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党成为中国特色社会主义事业的中流砥柱。从严治</w:t>
      </w:r>
      <w:r>
        <w:rPr>
          <w:rFonts w:ascii="SimSun" w:hAnsi="SimSun" w:eastAsia="SimSun" w:cs="SimSun"/>
          <w:sz w:val="25"/>
          <w:szCs w:val="25"/>
          <w:spacing w:val="-6"/>
        </w:rPr>
        <w:t>党，是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马克思主义执政党建设的基本规律，也是我们</w:t>
      </w:r>
      <w:r>
        <w:rPr>
          <w:rFonts w:ascii="SimSun" w:hAnsi="SimSun" w:eastAsia="SimSun" w:cs="SimSun"/>
          <w:sz w:val="25"/>
          <w:szCs w:val="25"/>
          <w:spacing w:val="-6"/>
        </w:rPr>
        <w:t>党自我革命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的内在要求。四十年来，我们坚持党要管党、</w:t>
      </w:r>
      <w:r>
        <w:rPr>
          <w:rFonts w:ascii="SimSun" w:hAnsi="SimSun" w:eastAsia="SimSun" w:cs="SimSun"/>
          <w:sz w:val="25"/>
          <w:szCs w:val="25"/>
          <w:spacing w:val="-3"/>
        </w:rPr>
        <w:t>从严治党，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建立健全党的建设责任制，对党员和干部严格</w:t>
      </w:r>
      <w:r>
        <w:rPr>
          <w:rFonts w:ascii="SimSun" w:hAnsi="SimSun" w:eastAsia="SimSun" w:cs="SimSun"/>
          <w:sz w:val="25"/>
          <w:szCs w:val="25"/>
          <w:spacing w:val="-6"/>
        </w:rPr>
        <w:t>要求、严格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管理、严格监督。党的十八大以来，党中央把全面从严治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党纳入“四个全面”战略布局，把严的标准、严的措施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贯穿于管党治党全过程和各方面。我们要保持思想上的冷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静清醒、增强行动上的勇毅执着，坚定全面从严的政治自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觉，不断推动全面从严治党向纵深发展。</w:t>
      </w:r>
    </w:p>
    <w:p>
      <w:pPr>
        <w:ind w:right="87" w:firstLine="479"/>
        <w:spacing w:before="109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第三，必须坚持以人民为中心，确保立党为公、执政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为民。我们党从人民中走来，人民对美好生活的向往就是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我们的奋斗目标。四十年来，我们坚持人民立场，抓住党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同人民群众血肉联系这个作风建设的关键，坚决纠正损害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群众利益的不正之风，解决群众反映强烈的突出问题，不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断实现好、维护好、发展好最广大人民根本利益。党的十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八大以来，我们坚决纠正发生在群众身边的突出问题，深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入开展整治“村霸”、“蝇贪”、黑恶势力等专项斗争，赢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得群众对党的信赖和拥护。实践证明，只有坚持把人民拥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护不拥护、赞成不赞成、高兴不高兴作为检验工作的根本</w:t>
      </w:r>
    </w:p>
    <w:p>
      <w:pPr>
        <w:sectPr>
          <w:headerReference w:type="default" r:id="rId254"/>
          <w:pgSz w:w="8260" w:h="11830"/>
          <w:pgMar w:top="1529" w:right="1014" w:bottom="400" w:left="1050" w:header="1207" w:footer="0" w:gutter="0"/>
        </w:sectPr>
        <w:rPr/>
      </w:pPr>
    </w:p>
    <w:p>
      <w:pPr>
        <w:ind w:left="20" w:right="72"/>
        <w:spacing w:before="229" w:line="25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标准，才能增强群众对党的信任信心，不断巩固党的执政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根基。正所谓“善为国者，顺民之意”。</w:t>
      </w:r>
    </w:p>
    <w:p>
      <w:pPr>
        <w:ind w:left="20" w:right="68" w:firstLine="480"/>
        <w:spacing w:before="65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第四，必须坚持改革创新、艰苦奋斗作风，确保党始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终走在时代前列。党的作风就是党的形象，也是党自我革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命的强大动力。改革开放伊始，我们党就强调执政党的党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风问题是有关党的生死存亡的问题。四十年来，我们一方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面针对党内不良风气，持之以恒改作风树新风；</w:t>
      </w:r>
      <w:r>
        <w:rPr>
          <w:rFonts w:ascii="SimSun" w:hAnsi="SimSun" w:eastAsia="SimSun" w:cs="SimSun"/>
          <w:sz w:val="25"/>
          <w:szCs w:val="25"/>
          <w:spacing w:val="6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一方面正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确处理改革中的新情况新问题，鼓励广大党员、干部大胆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试验、勇于创新。党的十八大以来，我们严厉整治“四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风”,发扬改革创新、求真务实、真抓实干作风，推动党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和国家事业全面开创新局面。实现党的十九大擘</w:t>
      </w:r>
      <w:r>
        <w:rPr>
          <w:rFonts w:ascii="SimSun" w:hAnsi="SimSun" w:eastAsia="SimSun" w:cs="SimSun"/>
          <w:sz w:val="25"/>
          <w:szCs w:val="25"/>
          <w:spacing w:val="-7"/>
        </w:rPr>
        <w:t>画的宏伟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蓝图，全党必须大力弘扬党的优良作风，开拓创新、艰苦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奋斗，以优良党风政风凝聚人心、汇聚力量。</w:t>
      </w:r>
    </w:p>
    <w:p>
      <w:pPr>
        <w:ind w:left="20" w:right="67" w:firstLine="480"/>
        <w:spacing w:before="108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第五，必须坚决同消极腐败现象作斗争，确保党永葆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清正廉洁的政治本色。腐败是党面临的最大威胁，坚决防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治腐败是党自我革命必须长期抓好的重大政治任务。四十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年来，我们在不断深化改革开放的同时，始终没有放松惩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治腐败这一手，反腐败斗争不断深化、力度不断加大。党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的十八大以来，我们坚决遏制腐败蔓延势头，反腐败斗争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取得压倒性胜利。</w:t>
      </w:r>
    </w:p>
    <w:p>
      <w:pPr>
        <w:ind w:left="20" w:firstLine="480"/>
        <w:spacing w:before="11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回顾改革开放四十年的历程，我们可以清楚看到，在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进行社会革命的同时不断进行自我革命，是我们党区别于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其他政党最显著的标志，也是我们党不断从胜利走向新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胜利的关键所在。四十年管党治党的经验深刻昭示我们：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必须不断进行自我革命，同一切影响党的先进性、弱化党</w:t>
      </w:r>
    </w:p>
    <w:p>
      <w:pPr>
        <w:sectPr>
          <w:headerReference w:type="default" r:id="rId255"/>
          <w:pgSz w:w="8200" w:h="11830"/>
          <w:pgMar w:top="1520" w:right="997" w:bottom="400" w:left="999" w:header="1218" w:footer="0" w:gutter="0"/>
        </w:sectPr>
        <w:rPr/>
      </w:pPr>
    </w:p>
    <w:p>
      <w:pPr>
        <w:ind w:left="130" w:right="30"/>
        <w:spacing w:before="219" w:line="24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1"/>
        </w:rPr>
        <w:t>的纯洁性的问题作坚决斗争，实现自我净化、</w:t>
      </w:r>
      <w:r>
        <w:rPr>
          <w:rFonts w:ascii="SimSun" w:hAnsi="SimSun" w:eastAsia="SimSun" w:cs="SimSun"/>
          <w:sz w:val="26"/>
          <w:szCs w:val="26"/>
          <w:spacing w:val="-12"/>
        </w:rPr>
        <w:t>自我完善、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1"/>
        </w:rPr>
        <w:t>自我革新、自我提高。</w:t>
      </w:r>
    </w:p>
    <w:p>
      <w:pPr>
        <w:ind w:left="130" w:right="134" w:firstLine="489"/>
        <w:spacing w:before="69" w:line="254" w:lineRule="auto"/>
        <w:tabs>
          <w:tab w:val="left" w:pos="1119"/>
        </w:tabs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trike/>
        </w:rPr>
        <w:tab/>
      </w:r>
      <w:r>
        <w:rPr>
          <w:rFonts w:ascii="SimSun" w:hAnsi="SimSun" w:eastAsia="SimSun" w:cs="SimSun"/>
          <w:sz w:val="26"/>
          <w:szCs w:val="26"/>
          <w:spacing w:val="-9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自我净化，就是要过滤杂质、清除毒素、割除毒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瘤，教育引导全党坚定理想信念宗旨，自觉抵御各种腐朽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思想侵蚀，提高政治免疫力，同时聚焦突出问题，自觉向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体内病灶开刀，清除一切侵蚀党的健康肌体的病毒。</w:t>
      </w:r>
    </w:p>
    <w:p>
      <w:pPr>
        <w:ind w:left="129" w:right="123" w:firstLine="489"/>
        <w:spacing w:before="49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7"/>
        </w:rPr>
        <w:t>——</w:t>
      </w:r>
      <w:r>
        <w:rPr>
          <w:rFonts w:ascii="SimSun" w:hAnsi="SimSun" w:eastAsia="SimSun" w:cs="SimSun"/>
          <w:sz w:val="26"/>
          <w:szCs w:val="26"/>
          <w:spacing w:val="-8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自我完善，就是要修复肌体、健全机制、</w:t>
      </w:r>
      <w:r>
        <w:rPr>
          <w:rFonts w:ascii="SimSun" w:hAnsi="SimSun" w:eastAsia="SimSun" w:cs="SimSun"/>
          <w:sz w:val="26"/>
          <w:szCs w:val="26"/>
          <w:spacing w:val="-18"/>
        </w:rPr>
        <w:t>丰富功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能，着眼于加强党的长期执政能力建设，着力补短板、强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弱项，不断构建系统完备、科学规范、运行有效的制度体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5"/>
        </w:rPr>
        <w:t>系，完善决策科学、执行坚决、监督有力的权力运行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机制。</w:t>
      </w:r>
    </w:p>
    <w:p>
      <w:pPr>
        <w:ind w:left="130" w:right="139" w:firstLine="489"/>
        <w:spacing w:before="84" w:line="257" w:lineRule="auto"/>
        <w:tabs>
          <w:tab w:val="left" w:pos="1119"/>
        </w:tabs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u w:val="single" w:color="auto"/>
        </w:rPr>
        <w:tab/>
      </w:r>
      <w:r>
        <w:rPr>
          <w:rFonts w:ascii="SimSun" w:hAnsi="SimSun" w:eastAsia="SimSun" w:cs="SimSun"/>
          <w:sz w:val="26"/>
          <w:szCs w:val="26"/>
          <w:spacing w:val="-9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自我革新，就是要与时俱进、自我超越，善于调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动全党积极性、主动性、创造性，坚决破除一切不合时宜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的思想观念和体制机制弊端，通过改革和制度创新压缩腐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败现象生存空间和滋生土壤，营造风清气正的政治生态。</w:t>
      </w:r>
    </w:p>
    <w:p>
      <w:pPr>
        <w:ind w:left="130" w:right="129" w:firstLine="489"/>
        <w:spacing w:before="62" w:line="24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8"/>
        </w:rPr>
        <w:t>——</w:t>
      </w:r>
      <w:r>
        <w:rPr>
          <w:rFonts w:ascii="SimSun" w:hAnsi="SimSun" w:eastAsia="SimSun" w:cs="SimSun"/>
          <w:sz w:val="26"/>
          <w:szCs w:val="26"/>
          <w:spacing w:val="-6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自我提高，就是要有新本领、有新境界，永不僵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化、永不停滞，在学习实践中砥砺品格、增长才干，全面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增强执政本领，不断提升政治境界、思想境界、道德境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界，永葆党的生机活力。</w:t>
      </w:r>
    </w:p>
    <w:p>
      <w:pPr>
        <w:ind w:firstLine="489"/>
        <w:spacing w:before="108" w:line="25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1"/>
        </w:rPr>
        <w:t>“四个自我”形成了依靠党自身力量发现问题、纠正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偏差、推动创新、实现执政能力整体性提升的良性循环。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《共产党宣言》宣告：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“过去的一切运动都是少数人的，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0"/>
        </w:rPr>
        <w:t>或者为少数人谋利益的运动。无产阶级的运动是绝大多数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2"/>
        </w:rPr>
        <w:t>人的，为绝大多数人谋利益的独立的运动。”毛泽东同志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1"/>
        </w:rPr>
        <w:t>指出：“只要我们为人民的利益坚持好的，为人民的利益</w:t>
      </w:r>
    </w:p>
    <w:p>
      <w:pPr>
        <w:sectPr>
          <w:headerReference w:type="default" r:id="rId256"/>
          <w:pgSz w:w="8360" w:h="11900"/>
          <w:pgMar w:top="1559" w:right="959" w:bottom="400" w:left="1020" w:header="1238" w:footer="0" w:gutter="0"/>
        </w:sectPr>
        <w:rPr/>
      </w:pPr>
    </w:p>
    <w:p>
      <w:pPr>
        <w:ind w:left="20"/>
        <w:spacing w:before="253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改正错的，我们这个队伍就一定会兴旺起来。”党的十八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大以来，我们以刀刃向内的勇气向党内顽瘴痼疾开刀，以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雷霆万钓之势推进全面从严治党，以钉钉子精神把管党治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党要求落实落细，推动党和国家事业取得历史性成就、发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生历史性变革。事实证明，只要我们始终不忘党的性质宗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旨，勇于直面自身存在的问题，以刮骨疗毒的决心和意志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消除一切损害党的先进性和纯洁性的因素，就能够形成党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长期执政条件下实现“四个自我”的有效途径。</w:t>
      </w:r>
    </w:p>
    <w:p>
      <w:pPr>
        <w:sectPr>
          <w:headerReference w:type="default" r:id="rId257"/>
          <w:pgSz w:w="8200" w:h="11830"/>
          <w:pgMar w:top="1540" w:right="1059" w:bottom="400" w:left="1009" w:header="124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455"/>
        <w:spacing w:before="121" w:line="630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4"/>
          <w:position w:val="18"/>
        </w:rPr>
        <w:t>广大干部特别是年轻干部要做到</w:t>
      </w:r>
    </w:p>
    <w:p>
      <w:pPr>
        <w:ind w:left="195"/>
        <w:spacing w:before="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</w:rPr>
        <w:t>信念坚、政治强、本领高、作风硬</w:t>
      </w:r>
    </w:p>
    <w:p>
      <w:pPr>
        <w:ind w:left="1829"/>
        <w:spacing w:before="20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(二〇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一九年三月一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日)</w:t>
      </w:r>
    </w:p>
    <w:p>
      <w:pPr>
        <w:spacing w:line="448" w:lineRule="auto"/>
        <w:rPr>
          <w:rFonts w:ascii="Arial"/>
          <w:sz w:val="21"/>
        </w:rPr>
      </w:pPr>
      <w:r/>
    </w:p>
    <w:p>
      <w:pPr>
        <w:ind w:left="9" w:firstLine="489"/>
        <w:spacing w:before="81" w:line="27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培养选拔优秀年轻干部是一件大事，关乎党的命运、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国家的命运、民族的命运、人民的福祉，是百年大计。广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大干部特别是年轻干部要在常学常新中加强理论修养，在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真学真信中坚定理想信念，在学思践悟中牢记初心使命，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在细照笃行中不断修炼自我，在知行合一中主</w:t>
      </w:r>
      <w:r>
        <w:rPr>
          <w:rFonts w:ascii="SimSun" w:hAnsi="SimSun" w:eastAsia="SimSun" w:cs="SimSun"/>
          <w:sz w:val="25"/>
          <w:szCs w:val="25"/>
          <w:spacing w:val="4"/>
        </w:rPr>
        <w:t>动担当作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为，保持对党的忠诚心、对人民的感恩心、对事业的进取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心、对法纪的敬畏心，做到信念坚、政治强、本领高、作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风硬。</w:t>
      </w:r>
    </w:p>
    <w:p>
      <w:pPr>
        <w:ind w:left="9" w:right="94" w:firstLine="479"/>
        <w:spacing w:before="94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政治上的坚定、党性上的坚定都离不开理论上的坚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定。干部要成长起来，必须加强马克思主义理论武装。我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们党在中国这样一个有着近十四亿人口的大国执政，面对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十分复杂的国内外环境，肩负繁重的执政使命，</w:t>
      </w:r>
      <w:r>
        <w:rPr>
          <w:rFonts w:ascii="SimSun" w:hAnsi="SimSun" w:eastAsia="SimSun" w:cs="SimSun"/>
          <w:sz w:val="25"/>
          <w:szCs w:val="25"/>
          <w:spacing w:val="-8"/>
        </w:rPr>
        <w:t>如果缺乏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理论思维，是难以战胜各种风险和困难的，也是难以不断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前进的。这就要求我们加强理论学习，掌握和运用辩</w:t>
      </w:r>
      <w:r>
        <w:rPr>
          <w:rFonts w:ascii="SimSun" w:hAnsi="SimSun" w:eastAsia="SimSun" w:cs="SimSun"/>
          <w:sz w:val="25"/>
          <w:szCs w:val="25"/>
          <w:spacing w:val="-7"/>
        </w:rPr>
        <w:t>证唯</w:t>
      </w:r>
    </w:p>
    <w:p>
      <w:pPr>
        <w:spacing w:line="402" w:lineRule="auto"/>
        <w:rPr>
          <w:rFonts w:ascii="Arial"/>
          <w:sz w:val="21"/>
        </w:rPr>
      </w:pPr>
      <w:r/>
    </w:p>
    <w:p>
      <w:pPr>
        <w:ind w:left="619" w:right="74" w:hanging="259"/>
        <w:spacing w:before="65" w:line="23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3"/>
        </w:rPr>
        <w:t>*这是习近平同志在二○</w:t>
      </w:r>
      <w:r>
        <w:rPr>
          <w:rFonts w:ascii="SimSun" w:hAnsi="SimSun" w:eastAsia="SimSun" w:cs="SimSun"/>
          <w:sz w:val="20"/>
          <w:szCs w:val="20"/>
          <w:spacing w:val="-65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13"/>
        </w:rPr>
        <w:t>一九年春季学期中央党校(国家行政学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院)中青年干部培训班开班式上讲话的要点。</w:t>
      </w:r>
    </w:p>
    <w:p>
      <w:pPr>
        <w:sectPr>
          <w:headerReference w:type="default" r:id="rId258"/>
          <w:pgSz w:w="8390" w:h="11920"/>
          <w:pgMar w:top="1579" w:right="954" w:bottom="400" w:left="1200" w:header="1374" w:footer="0" w:gutter="0"/>
        </w:sectPr>
        <w:rPr/>
      </w:pPr>
    </w:p>
    <w:p>
      <w:pPr>
        <w:ind w:left="10" w:right="83"/>
        <w:spacing w:before="239" w:line="260" w:lineRule="auto"/>
        <w:jc w:val="both"/>
        <w:rPr>
          <w:rFonts w:ascii="SimSun" w:hAnsi="SimSun" w:eastAsia="SimSun" w:cs="SimSun"/>
          <w:sz w:val="25"/>
          <w:szCs w:val="25"/>
        </w:rPr>
      </w:pPr>
      <w:bookmarkStart w:name="_bookmark12" w:id="10"/>
      <w:bookmarkEnd w:id="10"/>
      <w:r>
        <w:rPr>
          <w:rFonts w:ascii="SimSun" w:hAnsi="SimSun" w:eastAsia="SimSun" w:cs="SimSun"/>
          <w:sz w:val="25"/>
          <w:szCs w:val="25"/>
          <w:spacing w:val="4"/>
        </w:rPr>
        <w:t>物主义和历史唯物主义，掌握贯穿其中的马克思主义立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场、观点、方法，深入认识共产党执政规律、</w:t>
      </w:r>
      <w:r>
        <w:rPr>
          <w:rFonts w:ascii="SimSun" w:hAnsi="SimSun" w:eastAsia="SimSun" w:cs="SimSun"/>
          <w:sz w:val="25"/>
          <w:szCs w:val="25"/>
          <w:spacing w:val="-6"/>
        </w:rPr>
        <w:t>社会主义建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设规律、人类社会发展规律。</w:t>
      </w:r>
    </w:p>
    <w:p>
      <w:pPr>
        <w:ind w:left="10" w:firstLine="490"/>
        <w:spacing w:before="56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在学习理论上，干部要舍得花精力，全面系统学，及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时跟进学，深入思考学，联系实际学。学习新时代中</w:t>
      </w:r>
      <w:r>
        <w:rPr>
          <w:rFonts w:ascii="SimSun" w:hAnsi="SimSun" w:eastAsia="SimSun" w:cs="SimSun"/>
          <w:sz w:val="25"/>
          <w:szCs w:val="25"/>
          <w:spacing w:val="-7"/>
        </w:rPr>
        <w:t>国特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色社会主义思想，要深刻认识和领会其时代意义、理论意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义、实践意义、世界意义，深刻理解其核心要义、精神实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质、丰富内涵、实践要求。要紧密结合新时代</w:t>
      </w:r>
      <w:r>
        <w:rPr>
          <w:rFonts w:ascii="SimSun" w:hAnsi="SimSun" w:eastAsia="SimSun" w:cs="SimSun"/>
          <w:sz w:val="25"/>
          <w:szCs w:val="25"/>
          <w:spacing w:val="-6"/>
        </w:rPr>
        <w:t>新实践，紧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密结合思想和工作实际，有针对性地重点学习，多思多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想、学深悟透，知其然又知其所以然。学习理论最有效的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办法是读原著、学原文、悟原理，强读强记，常学常新，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往深里走、往实里走、往心里走，把自己摆进去、把职责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摆进去、把工作摆进去，做到学、思、用贯通，知、信、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行统一。</w:t>
      </w:r>
    </w:p>
    <w:p>
      <w:pPr>
        <w:ind w:left="10" w:right="77" w:firstLine="529"/>
        <w:spacing w:before="9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中国共产党人的理想信念建立在对马克思主义的深刻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理解之上，建立在对历史规律的深刻把握之上。历史和实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践反复证明，</w:t>
      </w:r>
      <w:r>
        <w:rPr>
          <w:rFonts w:ascii="SimSun" w:hAnsi="SimSun" w:eastAsia="SimSun" w:cs="SimSun"/>
          <w:sz w:val="25"/>
          <w:szCs w:val="25"/>
          <w:spacing w:val="7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一个政党有了远大理想和崇高追求，就会坚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强有力，无坚不摧，无往不胜，就能经受一次次挫折而又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一次次奋起；</w:t>
      </w:r>
      <w:r>
        <w:rPr>
          <w:rFonts w:ascii="SimSun" w:hAnsi="SimSun" w:eastAsia="SimSun" w:cs="SimSun"/>
          <w:sz w:val="25"/>
          <w:szCs w:val="25"/>
          <w:spacing w:val="9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一名干部有了坚定的理想信念，站位就高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了，心胸就开阔了，就能坚持正确政治方向，做到“风雨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不动安如山”。信仰认定了就要信上一辈子，否则就会</w:t>
      </w:r>
      <w:r>
        <w:rPr>
          <w:rFonts w:ascii="SimSun" w:hAnsi="SimSun" w:eastAsia="SimSun" w:cs="SimSun"/>
          <w:sz w:val="25"/>
          <w:szCs w:val="25"/>
          <w:spacing w:val="-7"/>
        </w:rPr>
        <w:t>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大问题。</w:t>
      </w:r>
    </w:p>
    <w:p>
      <w:pPr>
        <w:ind w:left="10" w:right="43" w:firstLine="529"/>
        <w:spacing w:before="112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衡量干部是否有理想信念，关键看是否对党忠诚。领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导干部要忠诚干净担当，忠诚始终是第一位的。对党忠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诚，就要增强“四个意识”、坚定“四个自信”、做到</w:t>
      </w:r>
    </w:p>
    <w:p>
      <w:pPr>
        <w:sectPr>
          <w:headerReference w:type="default" r:id="rId259"/>
          <w:pgSz w:w="8200" w:h="11830"/>
          <w:pgMar w:top="1529" w:right="976" w:bottom="400" w:left="1009" w:header="1216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03" w:lineRule="exact"/>
        <w:rPr/>
      </w:pPr>
      <w:r/>
    </w:p>
    <w:p>
      <w:pPr>
        <w:sectPr>
          <w:headerReference w:type="default" r:id="rId3"/>
          <w:pgSz w:w="8510" w:h="12000"/>
          <w:pgMar w:top="400" w:right="1130" w:bottom="400" w:left="781" w:header="0" w:footer="0" w:gutter="0"/>
          <w:cols w:equalWidth="0" w:num="1">
            <w:col w:w="6599" w:space="0"/>
          </w:cols>
        </w:sectPr>
        <w:rPr/>
      </w:pPr>
    </w:p>
    <w:p>
      <w:pPr>
        <w:ind w:left="488"/>
        <w:spacing w:before="179" w:line="111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2"/>
          <w:position w:val="-2"/>
        </w:rPr>
        <w:t>268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8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论党的自我革命</w:t>
      </w:r>
    </w:p>
    <w:p>
      <w:pPr>
        <w:sectPr>
          <w:type w:val="continuous"/>
          <w:pgSz w:w="8510" w:h="12000"/>
          <w:pgMar w:top="400" w:right="1130" w:bottom="400" w:left="781" w:header="0" w:footer="0" w:gutter="0"/>
          <w:cols w:equalWidth="0" w:num="2">
            <w:col w:w="2679" w:space="100"/>
            <w:col w:w="3820" w:space="0"/>
          </w:cols>
        </w:sectPr>
        <w:rPr/>
      </w:pPr>
    </w:p>
    <w:p>
      <w:pPr>
        <w:ind w:left="388" w:right="87" w:hanging="130"/>
        <w:spacing w:before="295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6"/>
        </w:rPr>
        <w:t>“两个维护”,严守党的政治纪律和政治规矩，始终在政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治立场、政治方向、政治原则、政治道路上同党中央保持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高度一致。这种一致必须是发自内心、坚定不移的，任何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时候任何情况下都要站得稳、靠得住。忠诚和信仰是具体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的、实践的。要经常对照党章党规党纪，检视自己的理想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6"/>
        </w:rPr>
        <w:t>信念和思想言行，不断掸去思想上的灰尘，永葆政治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本色。</w:t>
      </w:r>
    </w:p>
    <w:p>
      <w:pPr>
        <w:ind w:left="258" w:right="97" w:firstLine="629"/>
        <w:spacing w:before="91" w:line="258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不忘初心，方得始终。新中国成立七十周年，是进行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“不忘初心、牢记使命”教育的最好时间节点。干部要把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党的初心、党的使命铭刻于心，这样，人生奋</w:t>
      </w:r>
      <w:r>
        <w:rPr>
          <w:rFonts w:ascii="SimSun" w:hAnsi="SimSun" w:eastAsia="SimSun" w:cs="SimSun"/>
          <w:sz w:val="26"/>
          <w:szCs w:val="26"/>
          <w:spacing w:val="-12"/>
        </w:rPr>
        <w:t>斗才有更高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的思想起点，才有不竭的精神动力。干部要把人民放在心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中最高位置。同人民风雨同舟、血脉相通、生死与</w:t>
      </w:r>
      <w:r>
        <w:rPr>
          <w:rFonts w:ascii="SimSun" w:hAnsi="SimSun" w:eastAsia="SimSun" w:cs="SimSun"/>
          <w:sz w:val="26"/>
          <w:szCs w:val="26"/>
          <w:spacing w:val="-12"/>
        </w:rPr>
        <w:t>共，是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我们党战胜一切困难和风险的根本保证。离开了人民，我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们就会一事无成。要牢记群众是真正的英雄，任何时候都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10"/>
        </w:rPr>
        <w:t>不能忘记为了谁、依靠谁、我是谁，真正同人民结合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27"/>
        </w:rPr>
        <w:t>起来。</w:t>
      </w:r>
    </w:p>
    <w:p>
      <w:pPr>
        <w:ind w:left="388" w:firstLine="519"/>
        <w:spacing w:before="91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21"/>
        </w:rPr>
        <w:t>为什么人、靠什么人的问题，是检验一个政党、</w:t>
      </w:r>
      <w:r>
        <w:rPr>
          <w:rFonts w:ascii="SimSun" w:hAnsi="SimSun" w:eastAsia="SimSun" w:cs="SimSun"/>
          <w:sz w:val="26"/>
          <w:szCs w:val="26"/>
          <w:spacing w:val="-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1"/>
        </w:rPr>
        <w:t>一个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政权性质的试金石。干部要坚持立党为公、执政为民，虚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心向群众学习，真心对群众负责，热心为群众服务，诚心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接受群众监督。要拜人民为师、向人民学习，放下架子、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扑下身子，接地气、通下情，深入开展调查研究，解剖麻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雀，发现典型，真正把群众面临的问题发现出来，把群众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的意见反映上来，把群众创造的经验总结出来。干部要怀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着强烈的爱民、忧民、为民、惠民之心，心里要始终装着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父老乡亲，想问题、作决策、办事情都要想一想是不是站</w:t>
      </w:r>
    </w:p>
    <w:p>
      <w:pPr>
        <w:sectPr>
          <w:type w:val="continuous"/>
          <w:pgSz w:w="8510" w:h="12000"/>
          <w:pgMar w:top="400" w:right="1130" w:bottom="400" w:left="781" w:header="0" w:footer="0" w:gutter="0"/>
          <w:cols w:equalWidth="0" w:num="1">
            <w:col w:w="6599" w:space="0"/>
          </w:cols>
        </w:sectPr>
        <w:rPr/>
      </w:pPr>
    </w:p>
    <w:p>
      <w:pPr>
        <w:ind w:left="10" w:right="103"/>
        <w:spacing w:before="25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在人民的立场上，是不是有助于解决群众的难题，是不是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有利于增进人民福祉，不断增强人民群众获得感、幸福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感、安全感。干部要胸怀强烈的政治责任感、历史使命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感，积极投身伟大斗争、伟大工程、伟大事业、伟大梦想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的火热实践，把人生理想融入国家富强、民族振兴、人民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幸福的伟业之中。</w:t>
      </w:r>
    </w:p>
    <w:p>
      <w:pPr>
        <w:ind w:left="10" w:firstLine="510"/>
        <w:spacing w:before="9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为政之道，修身为本。干部的党性修养、道德水平，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不会随着党龄工龄的增长而自然提高，也不会随着职务的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升迁而自然提高，必须强化自我修炼、自我约束、自我改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造。新时代中国特色社会主义思想，不仅包含着党治国理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政的重要思想，也贯穿着中国共产党人的政治品格、价值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追求、精神境界、作风操守的要求。要涵养政治定力，炼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就政治慧眼，恪守政治规矩，自觉做政治上的明白人、老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实人。</w:t>
      </w:r>
    </w:p>
    <w:p>
      <w:pPr>
        <w:ind w:left="10" w:right="73" w:firstLine="510"/>
        <w:spacing w:before="8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人格是一个人精神修养的集中体现。光明磊落、坦荡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无私，是共产党人的光辉品格，也是干部应该锤炼的品质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修养。要坚守精神追求，见贤思齐，见不贤而内自省，处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理好公和私、义和利、是和非、正和邪、苦和乐关系。要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立志做大事，不要立志做大官，保持平和心态，看淡个人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进退得失，心无旁骛努力工作，为党和人民做事。</w:t>
      </w:r>
    </w:p>
    <w:p>
      <w:pPr>
        <w:ind w:left="10" w:right="74" w:firstLine="510"/>
        <w:spacing w:before="99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干部要想行得端、走得正，就必须涵养道德操守，明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礼诚信，怀德自重，保持严肃的生活作风、培养健康的生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活情趣，特别是要增强自制力，做到慎独慎微。</w:t>
      </w:r>
      <w:r>
        <w:rPr>
          <w:rFonts w:ascii="SimSun" w:hAnsi="SimSun" w:eastAsia="SimSun" w:cs="SimSun"/>
          <w:sz w:val="25"/>
          <w:szCs w:val="25"/>
          <w:spacing w:val="5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一个人廉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洁自律不过关，做人就没有骨气。要牢记清廉是福、贪欲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是祸的道理，树立正确的权力观、地位观、利益观，任何</w:t>
      </w:r>
    </w:p>
    <w:p>
      <w:pPr>
        <w:sectPr>
          <w:headerReference w:type="default" r:id="rId260"/>
          <w:pgSz w:w="8200" w:h="11830"/>
          <w:pgMar w:top="1500" w:right="998" w:bottom="400" w:left="999" w:header="1206" w:footer="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230"/>
        <w:spacing w:before="65" w:line="22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15"/>
          <w:szCs w:val="15"/>
          <w:spacing w:val="-7"/>
          <w:position w:val="-3"/>
        </w:rPr>
        <w:t>270</w:t>
      </w:r>
      <w:r>
        <w:rPr>
          <w:rFonts w:ascii="SimSun" w:hAnsi="SimSun" w:eastAsia="SimSun" w:cs="SimSun"/>
          <w:sz w:val="15"/>
          <w:szCs w:val="15"/>
          <w:spacing w:val="2"/>
          <w:position w:val="-3"/>
        </w:rPr>
        <w:t xml:space="preserve">                           </w:t>
      </w:r>
      <w:r>
        <w:rPr>
          <w:rFonts w:ascii="SimSun" w:hAnsi="SimSun" w:eastAsia="SimSun" w:cs="SimSun"/>
          <w:sz w:val="20"/>
          <w:szCs w:val="20"/>
          <w:spacing w:val="-7"/>
        </w:rPr>
        <w:t>论党的自我革命</w:t>
      </w:r>
    </w:p>
    <w:p>
      <w:pPr>
        <w:ind w:left="129" w:right="19"/>
        <w:spacing w:before="284" w:line="252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7"/>
        </w:rPr>
        <w:t>时候都要稳得住心神、管得住行为、守得住清白。干部干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3"/>
        </w:rPr>
        <w:t>事创业要树立正确政绩观，有功成不必在我的精神境界、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5"/>
        </w:rPr>
        <w:t>功成必定有我的历史担当，发扬钉钉子精神，脚</w:t>
      </w:r>
      <w:r>
        <w:rPr>
          <w:rFonts w:ascii="SimSun" w:hAnsi="SimSun" w:eastAsia="SimSun" w:cs="SimSun"/>
          <w:sz w:val="26"/>
          <w:szCs w:val="26"/>
          <w:spacing w:val="4"/>
        </w:rPr>
        <w:t>踏实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地干。</w:t>
      </w:r>
    </w:p>
    <w:p>
      <w:pPr>
        <w:ind w:left="129" w:firstLine="490"/>
        <w:spacing w:before="96" w:line="258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6"/>
        </w:rPr>
        <w:t>武装头脑、指导实践、推动工作，落脚点在指导实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践、推动工作；学懂弄通做实，落脚点在做实。要牢记空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谈误国、实干兴邦的道理，坚持知行合一、真抓实干，做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实干家。干部要面对大是大非敢于亮剑，面对矛盾敢于迎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难而上，面对危机敢于挺身而出，面对失误敢于承担责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任，面对歪风邪气敢于坚决斗争，做疾风劲草、当烈火真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2"/>
        </w:rPr>
        <w:t>金。干部成长无捷径可走，经风雨、见世面才能壮筋骨、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7"/>
        </w:rPr>
        <w:t>长才干。要做起而行之的行动者、不做坐而论道</w:t>
      </w:r>
      <w:r>
        <w:rPr>
          <w:rFonts w:ascii="SimSun" w:hAnsi="SimSun" w:eastAsia="SimSun" w:cs="SimSun"/>
          <w:sz w:val="26"/>
          <w:szCs w:val="26"/>
          <w:spacing w:val="-8"/>
        </w:rPr>
        <w:t>的清谈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客，当攻坚克难的奋斗者、不当怕见风雨的泥菩萨，在摸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爬滚打中增长才干，在层层历练中积累经验。</w:t>
      </w:r>
    </w:p>
    <w:p>
      <w:pPr>
        <w:ind w:right="60" w:firstLine="660"/>
        <w:spacing w:before="158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能否敢于负责、勇于担当，最能看出一个干部的党性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10"/>
        </w:rPr>
        <w:t>和作风。统筹推进“五位一体”总体布局、协调推进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“四个全面”战略布局，贯彻落实新发展理念，</w:t>
      </w:r>
      <w:r>
        <w:rPr>
          <w:rFonts w:ascii="SimSun" w:hAnsi="SimSun" w:eastAsia="SimSun" w:cs="SimSun"/>
          <w:sz w:val="26"/>
          <w:szCs w:val="26"/>
          <w:spacing w:val="-12"/>
        </w:rPr>
        <w:t>打好三大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"/>
        </w:rPr>
        <w:t>攻坚战，做好稳增长、促改革、调结构、惠民生、防风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险、保稳定工作，等等，都需要担当，都需要发扬</w:t>
      </w:r>
      <w:r>
        <w:rPr>
          <w:rFonts w:ascii="SimSun" w:hAnsi="SimSun" w:eastAsia="SimSun" w:cs="SimSun"/>
          <w:sz w:val="26"/>
          <w:szCs w:val="26"/>
          <w:spacing w:val="-12"/>
        </w:rPr>
        <w:t>斗争精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"/>
        </w:rPr>
        <w:t>神、提高斗争本领。要用知重负重、攻坚克难的实际行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动，诠释对党的忠诚、对人民的赤诚。</w:t>
      </w:r>
    </w:p>
    <w:p>
      <w:pPr>
        <w:sectPr>
          <w:headerReference w:type="default" r:id="rId3"/>
          <w:pgSz w:w="8420" w:h="11940"/>
          <w:pgMar w:top="400" w:right="1070" w:bottom="400" w:left="1009" w:header="0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>
        <w:pict>
          <v:rect id="_x0000_s38" style="position:absolute;margin-left:56.9982pt;margin-top:74.4995pt;mso-position-vertical-relative:page;mso-position-horizontal-relative:page;width:16.05pt;height:0.55pt;z-index:251963392;" o:allowincell="f" fillcolor="#000000" filled="true" stroked="false"/>
        </w:pict>
      </w: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565"/>
        <w:spacing w:before="124" w:line="213" w:lineRule="auto"/>
        <w:rPr>
          <w:rFonts w:ascii="SimHei" w:hAnsi="SimHei" w:eastAsia="SimHei" w:cs="SimHei"/>
          <w:sz w:val="38"/>
          <w:szCs w:val="38"/>
        </w:rPr>
      </w:pPr>
      <w:r>
        <w:rPr>
          <w:rFonts w:ascii="SimHei" w:hAnsi="SimHei" w:eastAsia="SimHei" w:cs="SimHei"/>
          <w:sz w:val="38"/>
          <w:szCs w:val="38"/>
          <w:b/>
          <w:bCs/>
          <w:spacing w:val="-4"/>
        </w:rPr>
        <w:t>牢记初心使命，推进自我革命</w:t>
      </w:r>
    </w:p>
    <w:p>
      <w:pPr>
        <w:ind w:left="1550"/>
        <w:spacing w:before="249" w:line="222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FangSong" w:hAnsi="FangSong" w:eastAsia="FangSong" w:cs="FangSong"/>
          <w:sz w:val="23"/>
          <w:szCs w:val="23"/>
          <w:spacing w:val="11"/>
        </w:rPr>
        <w:t>(二〇</w:t>
      </w:r>
      <w:r>
        <w:rPr>
          <w:rFonts w:ascii="FangSong" w:hAnsi="FangSong" w:eastAsia="FangSong" w:cs="FangSong"/>
          <w:sz w:val="23"/>
          <w:szCs w:val="23"/>
          <w:spacing w:val="-38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11"/>
        </w:rPr>
        <w:t>一</w:t>
      </w:r>
      <w:r>
        <w:rPr>
          <w:rFonts w:ascii="FangSong" w:hAnsi="FangSong" w:eastAsia="FangSong" w:cs="FangSong"/>
          <w:sz w:val="23"/>
          <w:szCs w:val="23"/>
          <w:spacing w:val="-65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11"/>
        </w:rPr>
        <w:t>九年六月二十四日)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ind w:left="10" w:firstLine="480"/>
        <w:spacing w:before="75" w:line="284" w:lineRule="auto"/>
        <w:jc w:val="both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8"/>
        </w:rPr>
        <w:t>在“不忘初心、牢记使命”主题教育深入开展之际，</w:t>
      </w:r>
      <w:r>
        <w:rPr>
          <w:rFonts w:ascii="SimSun" w:hAnsi="SimSun" w:eastAsia="SimSun" w:cs="SimSun"/>
          <w:sz w:val="23"/>
          <w:szCs w:val="23"/>
          <w:spacing w:val="1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32"/>
        </w:rPr>
        <w:t>今天，中央政治局以“牢记初心使命，推进自我革</w:t>
      </w:r>
      <w:r>
        <w:rPr>
          <w:rFonts w:ascii="SimSun" w:hAnsi="SimSun" w:eastAsia="SimSun" w:cs="SimSun"/>
          <w:sz w:val="23"/>
          <w:szCs w:val="23"/>
          <w:spacing w:val="31"/>
        </w:rPr>
        <w:t>命”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17"/>
        </w:rPr>
        <w:t>为题进行第十五次集体学习，目的是总结党的历史经验，</w:t>
      </w:r>
      <w:r>
        <w:rPr>
          <w:rFonts w:ascii="SimSun" w:hAnsi="SimSun" w:eastAsia="SimSun" w:cs="SimSun"/>
          <w:sz w:val="23"/>
          <w:szCs w:val="23"/>
          <w:spacing w:val="1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14"/>
        </w:rPr>
        <w:t>结合新时代新要求，推动全党围绕守初心、担使命、找差</w:t>
      </w:r>
      <w:r>
        <w:rPr>
          <w:rFonts w:ascii="SimSun" w:hAnsi="SimSun" w:eastAsia="SimSun" w:cs="SimSun"/>
          <w:sz w:val="23"/>
          <w:szCs w:val="23"/>
          <w:spacing w:val="5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14"/>
        </w:rPr>
        <w:t>距、抓落实切实搞好主题教育。这也是中央政治局带头开</w:t>
      </w:r>
      <w:r>
        <w:rPr>
          <w:rFonts w:ascii="SimSun" w:hAnsi="SimSun" w:eastAsia="SimSun" w:cs="SimSun"/>
          <w:sz w:val="23"/>
          <w:szCs w:val="23"/>
          <w:spacing w:val="4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9"/>
        </w:rPr>
        <w:t>展主题教育的一项重要安排。</w:t>
      </w:r>
    </w:p>
    <w:p>
      <w:pPr>
        <w:ind w:left="10" w:right="71" w:firstLine="480"/>
        <w:spacing w:before="97" w:line="287" w:lineRule="auto"/>
        <w:jc w:val="both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4"/>
        </w:rPr>
        <w:t>我们党作为百年大党，如何永葆先进性和纯洁性、永</w:t>
      </w:r>
      <w:r>
        <w:rPr>
          <w:rFonts w:ascii="SimSun" w:hAnsi="SimSun" w:eastAsia="SimSun" w:cs="SimSun"/>
          <w:sz w:val="23"/>
          <w:szCs w:val="23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13"/>
        </w:rPr>
        <w:t>葆青春活力，如何永远得到人民拥护和支持，如何实现长</w:t>
      </w:r>
      <w:r>
        <w:rPr>
          <w:rFonts w:ascii="SimSun" w:hAnsi="SimSun" w:eastAsia="SimSun" w:cs="SimSun"/>
          <w:sz w:val="23"/>
          <w:szCs w:val="23"/>
          <w:spacing w:val="7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18"/>
        </w:rPr>
        <w:t>期执政，是我们必须回答好、解决好的一个根本性问题。</w:t>
      </w:r>
      <w:r>
        <w:rPr>
          <w:rFonts w:ascii="SimSun" w:hAnsi="SimSun" w:eastAsia="SimSun" w:cs="SimSun"/>
          <w:sz w:val="23"/>
          <w:szCs w:val="23"/>
          <w:spacing w:val="1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14"/>
        </w:rPr>
        <w:t>我们党要求全党同志不忘初心、牢记使命，就是要提醒全</w:t>
      </w:r>
      <w:r>
        <w:rPr>
          <w:rFonts w:ascii="SimSun" w:hAnsi="SimSun" w:eastAsia="SimSun" w:cs="SimSun"/>
          <w:sz w:val="23"/>
          <w:szCs w:val="23"/>
          <w:spacing w:val="4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14"/>
        </w:rPr>
        <w:t>党同志，党的初心和使命是党的性质宗旨、理想信念、奋</w:t>
      </w:r>
      <w:r>
        <w:rPr>
          <w:rFonts w:ascii="SimSun" w:hAnsi="SimSun" w:eastAsia="SimSun" w:cs="SimSun"/>
          <w:sz w:val="23"/>
          <w:szCs w:val="23"/>
          <w:spacing w:val="5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13"/>
        </w:rPr>
        <w:t>斗目标的集中体现，越是长期执政，越不能丢掉马</w:t>
      </w:r>
      <w:r>
        <w:rPr>
          <w:rFonts w:ascii="SimSun" w:hAnsi="SimSun" w:eastAsia="SimSun" w:cs="SimSun"/>
          <w:sz w:val="23"/>
          <w:szCs w:val="23"/>
          <w:spacing w:val="12"/>
        </w:rPr>
        <w:t>克思主</w:t>
      </w:r>
      <w:r>
        <w:rPr>
          <w:rFonts w:ascii="SimSun" w:hAnsi="SimSun" w:eastAsia="SimSun" w:cs="SimSun"/>
          <w:sz w:val="23"/>
          <w:szCs w:val="23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14"/>
        </w:rPr>
        <w:t>义政党的本色，越不能忘记党的初心使命，越不能丧失自</w:t>
      </w:r>
      <w:r>
        <w:rPr>
          <w:rFonts w:ascii="SimSun" w:hAnsi="SimSun" w:eastAsia="SimSun" w:cs="SimSun"/>
          <w:sz w:val="23"/>
          <w:szCs w:val="23"/>
          <w:spacing w:val="8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7"/>
        </w:rPr>
        <w:t>我革命精神。</w:t>
      </w:r>
    </w:p>
    <w:p>
      <w:pPr>
        <w:ind w:left="10" w:right="173" w:firstLine="480"/>
        <w:spacing w:before="148" w:line="262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4"/>
        </w:rPr>
        <w:t>我们党的初心和使命是建立在马克思主义科学理论基</w:t>
      </w:r>
      <w:r>
        <w:rPr>
          <w:rFonts w:ascii="SimSun" w:hAnsi="SimSun" w:eastAsia="SimSun" w:cs="SimSun"/>
          <w:sz w:val="23"/>
          <w:szCs w:val="23"/>
          <w:spacing w:val="1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24"/>
        </w:rPr>
        <w:t>础之上的。马克思、恩格斯在《共产党宣言》中庄严宣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359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5"/>
        </w:rPr>
        <w:t>*这是习近平同志主持中共十九届中央政治局第十五次集体学</w:t>
      </w:r>
      <w:r>
        <w:rPr>
          <w:rFonts w:ascii="SimSun" w:hAnsi="SimSun" w:eastAsia="SimSun" w:cs="SimSun"/>
          <w:sz w:val="23"/>
          <w:szCs w:val="23"/>
          <w:spacing w:val="-26"/>
        </w:rPr>
        <w:t>习时</w:t>
      </w:r>
    </w:p>
    <w:p>
      <w:pPr>
        <w:ind w:left="620"/>
        <w:spacing w:before="3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1"/>
        </w:rPr>
        <w:t>的讲话。</w:t>
      </w:r>
    </w:p>
    <w:p>
      <w:pPr>
        <w:sectPr>
          <w:headerReference w:type="default" r:id="rId261"/>
          <w:pgSz w:w="8200" w:h="11830"/>
          <w:pgMar w:top="1489" w:right="923" w:bottom="400" w:left="979" w:header="1224" w:footer="0" w:gutter="0"/>
        </w:sectPr>
        <w:rPr/>
      </w:pPr>
    </w:p>
    <w:p>
      <w:pPr>
        <w:ind w:right="108"/>
        <w:spacing w:before="23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告：“过去的一切运动都是少数人的，或者为少数人谋利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益的运动。无产阶级的运动是绝大多数人的，为绝大多数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人谋利益的独立的运动。”我们党是用马克思主义武装起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来的政党，始终把为中国人民谋幸福、为中华民族谋复兴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作为自己的初心和使命，并一以贯之体现到党的全部奋斗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之中。忘记这个初心和使命，党就会改变性质、改变颜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色，就会失去人民、失去未来。只要我们党牢牢坚持立党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为公、执政为民，牢牢坚持为中国人民谋幸福、为中华民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族谋复兴，不断检视自己，不掩饰缺点，不文过饰非，坚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决同一切弱化党的先进性和纯洁性、危害党的肌体健康的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现象作斗争，就一定能够始终立于不败之地。</w:t>
      </w:r>
    </w:p>
    <w:p>
      <w:pPr>
        <w:ind w:firstLine="539"/>
        <w:spacing w:before="138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回顾党的历史，为什么我们党在那么弱小的情况下能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够逐步发展壮大起来，在腥风血雨中能够一次次绝境重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生，在攻坚克难中能够不断从胜利走向胜利，根本原因就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在于不管是处于顺境还是逆境，我们党始终坚守为中国人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民谋幸福、为中华民族谋复兴这个初心和使命，义无反顾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向着这个目标前进，从而赢得了人民衷心拥护和坚定支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持。革命战争时期，为实现民族独立、人民解放，我们党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百折不挠、浴血奋战，团结带领人民夺取了新民主主义革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命胜利，建立了新中国，实现了人民当家作主。新中国成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立后，为改变我国一穷二白的落后面貌，我们党迎难而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上、艰苦奋斗，团结带领人民确立了社会主义基本制度，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取得社会主义建设重大成就。改革开放新时期，为推进改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革开放和社会主义现代化建设，我们党解放思想、实事求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是、与时俱进，团结带领人民开辟了中国特色社会主义道</w:t>
      </w:r>
    </w:p>
    <w:p>
      <w:pPr>
        <w:sectPr>
          <w:headerReference w:type="default" r:id="rId262"/>
          <w:pgSz w:w="8400" w:h="11930"/>
          <w:pgMar w:top="1509" w:right="975" w:bottom="400" w:left="1210" w:header="1187" w:footer="0" w:gutter="0"/>
        </w:sectPr>
        <w:rPr/>
      </w:pPr>
    </w:p>
    <w:p>
      <w:pPr>
        <w:ind w:right="134"/>
        <w:spacing w:before="230" w:line="25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路，使中华民族大踏步赶上时代，以崭新姿态屹立于世界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民族之林。</w:t>
      </w:r>
    </w:p>
    <w:p>
      <w:pPr>
        <w:ind w:right="90" w:firstLine="529"/>
        <w:spacing w:before="47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中国特色社会主义进入新时代，我们比历史上任何时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期都更接近、更有信心和能力实现中华民族伟大复兴。</w:t>
      </w:r>
      <w:r>
        <w:rPr>
          <w:rFonts w:ascii="SimSun" w:hAnsi="SimSun" w:eastAsia="SimSun" w:cs="SimSun"/>
          <w:sz w:val="25"/>
          <w:szCs w:val="25"/>
          <w:spacing w:val="-7"/>
        </w:rPr>
        <w:t>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们取得的成就举世瞩目，这值得我们自豪，但决不能因</w:t>
      </w:r>
      <w:r>
        <w:rPr>
          <w:rFonts w:ascii="SimSun" w:hAnsi="SimSun" w:eastAsia="SimSun" w:cs="SimSun"/>
          <w:sz w:val="25"/>
          <w:szCs w:val="25"/>
          <w:spacing w:val="-7"/>
        </w:rPr>
        <w:t>此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而自满。我讲过：“功成名就时做到居安思危、保持</w:t>
      </w:r>
      <w:r>
        <w:rPr>
          <w:rFonts w:ascii="SimSun" w:hAnsi="SimSun" w:eastAsia="SimSun" w:cs="SimSun"/>
          <w:sz w:val="25"/>
          <w:szCs w:val="25"/>
          <w:spacing w:val="-7"/>
        </w:rPr>
        <w:t>创业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初期那种励精图治的精神状态不容易，执掌政权后</w:t>
      </w:r>
      <w:r>
        <w:rPr>
          <w:rFonts w:ascii="SimSun" w:hAnsi="SimSun" w:eastAsia="SimSun" w:cs="SimSun"/>
          <w:sz w:val="25"/>
          <w:szCs w:val="25"/>
          <w:spacing w:val="-6"/>
        </w:rPr>
        <w:t>做到节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俭内敛、敬终如始不容易，承平时期严以治吏、</w:t>
      </w:r>
      <w:r>
        <w:rPr>
          <w:rFonts w:ascii="SimSun" w:hAnsi="SimSun" w:eastAsia="SimSun" w:cs="SimSun"/>
          <w:sz w:val="25"/>
          <w:szCs w:val="25"/>
          <w:spacing w:val="-6"/>
        </w:rPr>
        <w:t>防腐戒奢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不容易，重大变革关头顺乎潮流、顺应民心不容易。”</w:t>
      </w:r>
      <w:r>
        <w:rPr>
          <w:rFonts w:ascii="SimSun" w:hAnsi="SimSun" w:eastAsia="SimSun" w:cs="SimSun"/>
          <w:sz w:val="25"/>
          <w:szCs w:val="25"/>
          <w:spacing w:val="-7"/>
        </w:rPr>
        <w:t>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们千万不能在一片喝彩声、赞扬声中丧失革命精神和斗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志，逐渐陷入安于现状、不思进取、贪图享乐的状态，而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是要牢记船到中流浪更急、人到半山路更陡，把不忘初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心、牢记使命作为加强党的建设的永恒课题，作为全体</w:t>
      </w:r>
      <w:r>
        <w:rPr>
          <w:rFonts w:ascii="SimSun" w:hAnsi="SimSun" w:eastAsia="SimSun" w:cs="SimSun"/>
          <w:sz w:val="25"/>
          <w:szCs w:val="25"/>
          <w:spacing w:val="-6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员、干部的终身课题。</w:t>
      </w:r>
    </w:p>
    <w:p>
      <w:pPr>
        <w:ind w:firstLine="490"/>
        <w:spacing w:before="113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做到不忘初心、牢记使命，并不是一件容易的</w:t>
      </w:r>
      <w:r>
        <w:rPr>
          <w:rFonts w:ascii="SimSun" w:hAnsi="SimSun" w:eastAsia="SimSun" w:cs="SimSun"/>
          <w:sz w:val="25"/>
          <w:szCs w:val="25"/>
          <w:spacing w:val="-2"/>
        </w:rPr>
        <w:t>事情，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必须有强烈的自我革命精神。在新的征程上，我们要把党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建设成为始终走在时代前列、人民衷心拥护、勇于自我革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命、经得起各种风浪考验、朝气蓬勃的马克思主义执政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党，就必须牢记初心和使命，在新时代把党的</w:t>
      </w:r>
      <w:r>
        <w:rPr>
          <w:rFonts w:ascii="SimSun" w:hAnsi="SimSun" w:eastAsia="SimSun" w:cs="SimSun"/>
          <w:sz w:val="25"/>
          <w:szCs w:val="25"/>
          <w:spacing w:val="-6"/>
        </w:rPr>
        <w:t>自我革命推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向深入。</w:t>
      </w:r>
    </w:p>
    <w:p>
      <w:pPr>
        <w:ind w:right="74" w:firstLine="519"/>
        <w:spacing w:before="6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今年是新中国成立七十周年，我们党在全国执政也七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十年了。古人说：“生于忧患，死于安乐。”我们党作为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世界第一大党，没有什么外力能够打倒我们，能够打倒</w:t>
      </w:r>
      <w:r>
        <w:rPr>
          <w:rFonts w:ascii="SimSun" w:hAnsi="SimSun" w:eastAsia="SimSun" w:cs="SimSun"/>
          <w:sz w:val="25"/>
          <w:szCs w:val="25"/>
          <w:spacing w:val="-7"/>
        </w:rPr>
        <w:t>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们的只有我们自己。古人说：“惟以改过为能，不以无</w:t>
      </w:r>
      <w:r>
        <w:rPr>
          <w:rFonts w:ascii="SimSun" w:hAnsi="SimSun" w:eastAsia="SimSun" w:cs="SimSun"/>
          <w:sz w:val="25"/>
          <w:szCs w:val="25"/>
          <w:spacing w:val="-7"/>
        </w:rPr>
        <w:t>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为贵。”应该看到，在长期执政条件下，各种弱化党的先</w:t>
      </w:r>
    </w:p>
    <w:p>
      <w:pPr>
        <w:sectPr>
          <w:headerReference w:type="default" r:id="rId263"/>
          <w:pgSz w:w="8200" w:h="11830"/>
          <w:pgMar w:top="1469" w:right="954" w:bottom="400" w:left="1030" w:header="1167" w:footer="0" w:gutter="0"/>
        </w:sectPr>
        <w:rPr/>
      </w:pPr>
    </w:p>
    <w:p>
      <w:pPr>
        <w:spacing w:before="319" w:line="272" w:lineRule="auto"/>
        <w:jc w:val="both"/>
        <w:rPr>
          <w:rFonts w:ascii="SimSun" w:hAnsi="SimSun" w:eastAsia="SimSun" w:cs="SimSun"/>
          <w:sz w:val="24"/>
          <w:szCs w:val="24"/>
        </w:rPr>
      </w:pPr>
      <w:bookmarkStart w:name="_bookmark13" w:id="11"/>
      <w:bookmarkEnd w:id="11"/>
      <w:r>
        <w:rPr>
          <w:rFonts w:ascii="SimSun" w:hAnsi="SimSun" w:eastAsia="SimSun" w:cs="SimSun"/>
          <w:sz w:val="24"/>
          <w:szCs w:val="24"/>
          <w:spacing w:val="4"/>
        </w:rPr>
        <w:t>进性、损害党的纯洁性的因素无时不有，各种违背初心</w:t>
      </w:r>
      <w:r>
        <w:rPr>
          <w:rFonts w:ascii="SimSun" w:hAnsi="SimSun" w:eastAsia="SimSun" w:cs="SimSun"/>
          <w:sz w:val="24"/>
          <w:szCs w:val="24"/>
          <w:spacing w:val="3"/>
        </w:rPr>
        <w:t>和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使命、动摇党的根基的危险无处不在，如果不严加防范、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及时整治，久而久之，必将积重难返，小问题就会变成大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问题、小管涌就会沦为大塌方，甚至可能酿成全局性、颠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覆性的灾难。</w:t>
      </w:r>
    </w:p>
    <w:p>
      <w:pPr>
        <w:ind w:right="88" w:firstLine="490"/>
        <w:spacing w:before="88" w:line="279" w:lineRule="auto"/>
        <w:tabs>
          <w:tab w:val="left" w:pos="240"/>
        </w:tabs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党的十八大以来全面从严治党的成效是显著的，全国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人民给予高度评价，但我们不能自满。要清醒认识到，</w:t>
      </w:r>
      <w:r>
        <w:rPr>
          <w:rFonts w:ascii="SimSun" w:hAnsi="SimSun" w:eastAsia="SimSun" w:cs="SimSun"/>
          <w:sz w:val="24"/>
          <w:szCs w:val="24"/>
          <w:spacing w:val="2"/>
        </w:rPr>
        <w:t>党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内存在的政治不纯、思想不纯、组织不纯、作风</w:t>
      </w:r>
      <w:r>
        <w:rPr>
          <w:rFonts w:ascii="SimSun" w:hAnsi="SimSun" w:eastAsia="SimSun" w:cs="SimSun"/>
          <w:sz w:val="24"/>
          <w:szCs w:val="24"/>
          <w:spacing w:val="3"/>
        </w:rPr>
        <w:t>不纯等突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出问题尚未得到根本解决，</w:t>
      </w:r>
      <w:r>
        <w:rPr>
          <w:rFonts w:ascii="SimSun" w:hAnsi="SimSun" w:eastAsia="SimSun" w:cs="SimSun"/>
          <w:sz w:val="24"/>
          <w:szCs w:val="24"/>
          <w:spacing w:val="7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一些已经解决的问题还可能反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弹，新问题不断出现，“四大考验”、“四种危险”依然复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杂严峻，党的自我革命任重而道远，决不能有停一停、歇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</w:rPr>
        <w:tab/>
      </w:r>
      <w:r>
        <w:rPr>
          <w:rFonts w:ascii="SimSun" w:hAnsi="SimSun" w:eastAsia="SimSun" w:cs="SimSun"/>
          <w:sz w:val="24"/>
          <w:szCs w:val="24"/>
          <w:spacing w:val="-10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歇的想法。严重的问题不是存在问题，而是不愿不敢直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面问题、不想不去解决问题。不忘初心、牢记使命要靠全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党共同努力来实现，每一个党员、干部特别是领导干部</w:t>
      </w:r>
      <w:r>
        <w:rPr>
          <w:rFonts w:ascii="SimSun" w:hAnsi="SimSun" w:eastAsia="SimSun" w:cs="SimSun"/>
          <w:sz w:val="24"/>
          <w:szCs w:val="24"/>
          <w:spacing w:val="3"/>
        </w:rPr>
        <w:t>必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须常怀忧党之心、为党之责、强党之志，积极主</w:t>
      </w:r>
      <w:r>
        <w:rPr>
          <w:rFonts w:ascii="SimSun" w:hAnsi="SimSun" w:eastAsia="SimSun" w:cs="SimSun"/>
          <w:sz w:val="24"/>
          <w:szCs w:val="24"/>
          <w:spacing w:val="3"/>
        </w:rPr>
        <w:t>动投身到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这次主题教育中来。</w:t>
      </w:r>
    </w:p>
    <w:p>
      <w:pPr>
        <w:ind w:right="87" w:firstLine="510"/>
        <w:spacing w:before="149" w:line="277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马克思主义是指导我们改造客观世界和主观世界的锐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利思想武器。我们党在推进马克思主义中国化进程中，先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后形成了毛泽东思想、邓小平理论、“三个代</w:t>
      </w:r>
      <w:r>
        <w:rPr>
          <w:rFonts w:ascii="SimSun" w:hAnsi="SimSun" w:eastAsia="SimSun" w:cs="SimSun"/>
          <w:sz w:val="24"/>
          <w:szCs w:val="24"/>
          <w:spacing w:val="3"/>
        </w:rPr>
        <w:t>表”重要思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想、科学发展观、新时代中国特色社会主义思想，为推进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社会革命和自我革命提供了强大思想武器。我们党继承</w:t>
      </w:r>
      <w:r>
        <w:rPr>
          <w:rFonts w:ascii="SimSun" w:hAnsi="SimSun" w:eastAsia="SimSun" w:cs="SimSun"/>
          <w:sz w:val="24"/>
          <w:szCs w:val="24"/>
          <w:spacing w:val="3"/>
        </w:rPr>
        <w:t>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发展马克思主义建党学说，形成了关于党的自我</w:t>
      </w:r>
      <w:r>
        <w:rPr>
          <w:rFonts w:ascii="SimSun" w:hAnsi="SimSun" w:eastAsia="SimSun" w:cs="SimSun"/>
          <w:sz w:val="24"/>
          <w:szCs w:val="24"/>
          <w:spacing w:val="2"/>
        </w:rPr>
        <w:t>革命的丰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富思想成果，如坚定理想信念，加强党性修养，从严管党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治党，严肃党内政治生活，坚持经常性教育和集中性教育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相结合，勇于开展批评和自我批评，加强党内监督，接受</w:t>
      </w:r>
    </w:p>
    <w:p>
      <w:pPr>
        <w:sectPr>
          <w:headerReference w:type="default" r:id="rId264"/>
          <w:pgSz w:w="8430" w:h="11940"/>
          <w:pgMar w:top="1459" w:right="1069" w:bottom="400" w:left="1159" w:header="1175" w:footer="0" w:gutter="0"/>
        </w:sectPr>
        <w:rPr/>
      </w:pPr>
    </w:p>
    <w:p>
      <w:pPr>
        <w:ind w:left="125" w:right="103"/>
        <w:spacing w:before="251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人民监督，不断纯洁党的思想、纯洁党的组织、纯洁党的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作风、纯洁党的肌体，等等。这些都是推进党的自我革命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的重要经验，在这次主题教育中要充分运用并不断发展。</w:t>
      </w:r>
    </w:p>
    <w:p>
      <w:pPr>
        <w:ind w:firstLine="624"/>
        <w:spacing w:before="74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不忘初心、牢记使命，说到底是要解决党内存在的违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背初心和使命的各种问题，关键是要有正视问题的自觉和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刀刃向内的勇气。无论什么时候，问题总是客观存在的，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我们要以“君子检身，常若有过”的态度来检</w:t>
      </w:r>
      <w:r>
        <w:rPr>
          <w:rFonts w:ascii="SimSun" w:hAnsi="SimSun" w:eastAsia="SimSun" w:cs="SimSun"/>
          <w:sz w:val="25"/>
          <w:szCs w:val="25"/>
          <w:spacing w:val="9"/>
        </w:rPr>
        <w:t>视发现自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身不足，做到知耻而后勇。要坚持问题导向，真刀真</w:t>
      </w:r>
      <w:r>
        <w:rPr>
          <w:rFonts w:ascii="SimSun" w:hAnsi="SimSun" w:eastAsia="SimSun" w:cs="SimSun"/>
          <w:sz w:val="25"/>
          <w:szCs w:val="25"/>
          <w:spacing w:val="-2"/>
        </w:rPr>
        <w:t>枪解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决问题。讳疾忌医、有病不治，本来可以医好的病症就会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拖成不治之症。从实际情况看，党内存在的各种突出问题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表现多样，我们要全面查找、全面发力。在党的</w:t>
      </w:r>
      <w:r>
        <w:rPr>
          <w:rFonts w:ascii="SimSun" w:hAnsi="SimSun" w:eastAsia="SimSun" w:cs="SimSun"/>
          <w:sz w:val="25"/>
          <w:szCs w:val="25"/>
          <w:spacing w:val="-1"/>
        </w:rPr>
        <w:t>政治建设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0"/>
        </w:rPr>
        <w:t>方面，要确保党的集中统一，促进全党增强“四个意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识”、坚定“四个自信”、做到“两个维护”,净化政治生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态，及时清除两面人等政治隐患，防范和化解政治风险。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在党的思想建设方面，要坚持不懈加强理论武装，坚</w:t>
      </w:r>
      <w:r>
        <w:rPr>
          <w:rFonts w:ascii="SimSun" w:hAnsi="SimSun" w:eastAsia="SimSun" w:cs="SimSun"/>
          <w:sz w:val="25"/>
          <w:szCs w:val="25"/>
          <w:spacing w:val="-2"/>
        </w:rPr>
        <w:t>定理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想信念，牢记党的性质宗旨，强化党性修养，切实解决一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些党员、干部理想信念缺失、宗旨意识淡化等问题，不断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增强全党同志党的意识、党员意识。在党的组织建设方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面，要健全党的组织体系，整顿软弱涣散党组织，不断增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强各级党组织的创造力、凝聚力、战斗力，坚决反对个人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主义、分散主义、自由主义、本位主义、好人主义，匡正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用人导向，净化用人风气，坚决整治选人用人上的不正之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0"/>
        </w:rPr>
        <w:t>风。在党的作风建设和纪律建设方面，要坚持</w:t>
      </w:r>
      <w:r>
        <w:rPr>
          <w:rFonts w:ascii="SimSun" w:hAnsi="SimSun" w:eastAsia="SimSun" w:cs="SimSun"/>
          <w:sz w:val="25"/>
          <w:szCs w:val="25"/>
          <w:spacing w:val="9"/>
        </w:rPr>
        <w:t>不懈整治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“四风”,抓紧解决人民群众反映强烈的形式主义和官僚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主义、干部不担当不作为、侵害群众利益等突出问题，持</w:t>
      </w:r>
    </w:p>
    <w:p>
      <w:pPr>
        <w:sectPr>
          <w:headerReference w:type="default" r:id="rId265"/>
          <w:pgSz w:w="8200" w:h="11830"/>
          <w:pgMar w:top="1480" w:right="955" w:bottom="400" w:left="915" w:header="1167" w:footer="0" w:gutter="0"/>
        </w:sectPr>
        <w:rPr/>
      </w:pPr>
    </w:p>
    <w:p>
      <w:pPr>
        <w:ind w:right="1"/>
        <w:spacing w:before="25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续保持反腐高压态势，铲除寄生在党的肌体上的毒瘤，永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葆党的肌体健康。这次主题教育列出的八个方面突出问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题，都是可能动摇党的根基、阻碍党的事业的问题，必须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以彻底的自我革命精神加以解决。对党内的一些突出问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题，人民群众往往看得很清楚。党员、干部初心变没变、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使命记得牢不牢，要由群众来评价、由实践来检验</w:t>
      </w:r>
      <w:r>
        <w:rPr>
          <w:rFonts w:ascii="SimSun" w:hAnsi="SimSun" w:eastAsia="SimSun" w:cs="SimSun"/>
          <w:sz w:val="25"/>
          <w:szCs w:val="25"/>
          <w:spacing w:val="-7"/>
        </w:rPr>
        <w:t>。我们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不能关起门来搞自我革命，而要多听听人民群众意见，自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觉接受人民群众监督。</w:t>
      </w:r>
    </w:p>
    <w:p>
      <w:pPr>
        <w:ind w:firstLine="509"/>
        <w:spacing w:before="102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我在今年年初召开的中央纪委三次全会上，对党的</w:t>
      </w:r>
      <w:r>
        <w:rPr>
          <w:rFonts w:ascii="SimSun" w:hAnsi="SimSun" w:eastAsia="SimSun" w:cs="SimSun"/>
          <w:sz w:val="25"/>
          <w:szCs w:val="25"/>
          <w:spacing w:val="-7"/>
        </w:rPr>
        <w:t>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我净化、自我完善、自我革新、自我提高的内涵作过归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纳。这“四个自我”,既有破又有立，既有施药动刀的治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病之法又有固本培元的强身之举。要在自我净</w:t>
      </w:r>
      <w:r>
        <w:rPr>
          <w:rFonts w:ascii="SimSun" w:hAnsi="SimSun" w:eastAsia="SimSun" w:cs="SimSun"/>
          <w:sz w:val="25"/>
          <w:szCs w:val="25"/>
          <w:spacing w:val="4"/>
        </w:rPr>
        <w:t>化上下功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夫，通过过滤杂质、清除毒素、割除毒瘤，不断纯洁</w:t>
      </w:r>
      <w:r>
        <w:rPr>
          <w:rFonts w:ascii="SimSun" w:hAnsi="SimSun" w:eastAsia="SimSun" w:cs="SimSun"/>
          <w:sz w:val="25"/>
          <w:szCs w:val="25"/>
          <w:spacing w:val="-7"/>
        </w:rPr>
        <w:t>党的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队伍，保证党的肌体健康。古人说：“天下不能常治，有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弊所当革也；犹人身不能常安，有疾所当治也。”治病救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人，哪能不吃药，对那些顽症须下点猛药才行，对有病毒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扩散风险的肿瘤还得动刀子。要在自我完善上下功夫，坚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持补短板、强弱项、固根本，防源头、治苗头、打露头，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堵塞制度漏洞，健全监督机制，提升党的长期执政能力。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就像人一样，身子弱了就要补，免疫力下降就要加强</w:t>
      </w:r>
      <w:r>
        <w:rPr>
          <w:rFonts w:ascii="SimSun" w:hAnsi="SimSun" w:eastAsia="SimSun" w:cs="SimSun"/>
          <w:sz w:val="25"/>
          <w:szCs w:val="25"/>
          <w:spacing w:val="-7"/>
        </w:rPr>
        <w:t>。如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果不管不顾，身体就会每况愈下，到问题严重的</w:t>
      </w:r>
      <w:r>
        <w:rPr>
          <w:rFonts w:ascii="SimSun" w:hAnsi="SimSun" w:eastAsia="SimSun" w:cs="SimSun"/>
          <w:sz w:val="25"/>
          <w:szCs w:val="25"/>
          <w:spacing w:val="-8"/>
        </w:rPr>
        <w:t>时候就追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悔莫及，正所谓“蚁穴不填，终将溃堤”。要在自我革新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上求突破，深刻把握时代发展大势，坚决破除一切不合时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宜的思想观念和体制机制弊端，勇于推进理论创新、实践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创新、制度创新、文化创新以及各方面创新，通过革故鼎</w:t>
      </w:r>
    </w:p>
    <w:p>
      <w:pPr>
        <w:sectPr>
          <w:headerReference w:type="default" r:id="rId266"/>
          <w:pgSz w:w="8260" w:h="11830"/>
          <w:pgMar w:top="1480" w:right="1024" w:bottom="400" w:left="1030" w:header="1158" w:footer="0" w:gutter="0"/>
        </w:sectPr>
        <w:rPr/>
      </w:pPr>
    </w:p>
    <w:p>
      <w:pPr>
        <w:ind w:right="38"/>
        <w:spacing w:before="238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新不断开辟未来。要在自我提高上下功夫，自觉向书本学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习、向实践学习、向人民群众学习，加强党性锻炼和政治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历练，不断提升政治境界、思想境界、道德境界，全面增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强执政本领，建设一支忠诚干净担当的高素质专业化干部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队伍。</w:t>
      </w:r>
    </w:p>
    <w:p>
      <w:pPr>
        <w:ind w:right="25" w:firstLine="480"/>
        <w:spacing w:before="92" w:line="270" w:lineRule="auto"/>
        <w:tabs>
          <w:tab w:val="left" w:pos="310"/>
        </w:tabs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牢记初心和使命，推进党的自我革命，要注意处理好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以下关系。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一是要坚持加强党的集中统一领导和解决党内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问题相统一，广大党员、干部特别是领导干部要敢于同一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切弱化党的领导、动摇党的执政基础、违反党的政治纪律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和政治规矩的行为作斗争，坚决克服党内存在的突出问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题，拿出壮士断腕、刮骨疗毒的勇气，但不能因为党内存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在问题就削弱甚至否认党的领导，走到自断股肱、自毁长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城的歪路上去。二是要坚持守正和创新相统一，坚守党的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性质宗旨、理想信念、初心使命不动摇，同时要以新的理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念、思路、办法、手段解决好党内存在的各种矛盾和问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题，不断提高自我革命实效。三是要坚持严管和厚爱相统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ab/>
      </w:r>
      <w:r>
        <w:rPr>
          <w:rFonts w:ascii="SimSun" w:hAnsi="SimSun" w:eastAsia="SimSun" w:cs="SimSun"/>
          <w:sz w:val="25"/>
          <w:szCs w:val="25"/>
          <w:spacing w:val="-4"/>
        </w:rPr>
        <w:t>,完善监督管理机制，捆住一些人乱作为的手脚，放开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广大党员、干部担当作为、干事创业的手脚，把广</w:t>
      </w:r>
      <w:r>
        <w:rPr>
          <w:rFonts w:ascii="SimSun" w:hAnsi="SimSun" w:eastAsia="SimSun" w:cs="SimSun"/>
          <w:sz w:val="25"/>
          <w:szCs w:val="25"/>
          <w:spacing w:val="3"/>
        </w:rPr>
        <w:t>大党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员、干部的积极性、主动性、创造性充分激发出来，形成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建功新时代、争创新业绩的浓厚氛围和生动局面。四是要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坚持组织推动和个人主动相统一，既要靠各级党组织严格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要求、严格教育、严格管理、严格监督，又要靠广大党</w:t>
      </w:r>
    </w:p>
    <w:p>
      <w:pPr>
        <w:spacing w:before="72" w:line="451" w:lineRule="exac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  <w:position w:val="15"/>
        </w:rPr>
        <w:t>员、干部自觉行动，主动检视自我，打扫身上的政治灰</w:t>
      </w:r>
    </w:p>
    <w:p>
      <w:pPr>
        <w:spacing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尘，不断增强政治免疫力。</w:t>
      </w:r>
    </w:p>
    <w:p>
      <w:pPr>
        <w:ind w:left="490"/>
        <w:spacing w:before="7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不忘初心、牢记使命，关键在党的各级领导干部特别</w:t>
      </w:r>
    </w:p>
    <w:p>
      <w:pPr>
        <w:sectPr>
          <w:headerReference w:type="default" r:id="rId267"/>
          <w:pgSz w:w="8200" w:h="11830"/>
          <w:pgMar w:top="1469" w:right="1120" w:bottom="400" w:left="939" w:header="1167" w:footer="0" w:gutter="0"/>
        </w:sectPr>
        <w:rPr/>
      </w:pP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ind w:left="254"/>
        <w:spacing w:before="65" w:line="220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15"/>
          <w:szCs w:val="15"/>
          <w:spacing w:val="-7"/>
          <w:position w:val="-2"/>
        </w:rPr>
        <w:t>278</w:t>
      </w:r>
      <w:r>
        <w:rPr>
          <w:rFonts w:ascii="SimSun" w:hAnsi="SimSun" w:eastAsia="SimSun" w:cs="SimSun"/>
          <w:sz w:val="15"/>
          <w:szCs w:val="15"/>
          <w:spacing w:val="2"/>
          <w:position w:val="-2"/>
        </w:rPr>
        <w:t xml:space="preserve">                    </w:t>
      </w:r>
      <w:r>
        <w:rPr>
          <w:rFonts w:ascii="SimSun" w:hAnsi="SimSun" w:eastAsia="SimSun" w:cs="SimSun"/>
          <w:sz w:val="15"/>
          <w:szCs w:val="15"/>
          <w:spacing w:val="1"/>
          <w:position w:val="-2"/>
        </w:rPr>
        <w:t xml:space="preserve">       </w:t>
      </w:r>
      <w:r>
        <w:rPr>
          <w:rFonts w:ascii="SimSun" w:hAnsi="SimSun" w:eastAsia="SimSun" w:cs="SimSun"/>
          <w:sz w:val="20"/>
          <w:szCs w:val="20"/>
          <w:spacing w:val="-7"/>
        </w:rPr>
        <w:t>论党的自我革命</w:t>
      </w:r>
    </w:p>
    <w:p>
      <w:pPr>
        <w:ind w:right="10" w:firstLine="124"/>
        <w:spacing w:before="313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是高级干部。领导干部要以上率下，带头深入学习新时代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中国特色社会主义思想，带头增强“四个意识”、坚定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“四个自信”、做到“两个维护”,带头不忘初心、牢记使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命，带头运用批评和自我批评武器，带头坚持真理、修正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错误。在这方面，没有局外人，任何人都不能当旁观者。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中央政治局的同志尤其要作好示范，在不忘初心、牢记使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命上为全党作表率。</w:t>
      </w:r>
    </w:p>
    <w:p>
      <w:pPr>
        <w:ind w:left="124" w:firstLine="489"/>
        <w:spacing w:before="115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3"/>
        </w:rPr>
        <w:t>最后，我想同大家重温毛主席讲的两段话。</w:t>
      </w:r>
      <w:r>
        <w:rPr>
          <w:rFonts w:ascii="SimSun" w:hAnsi="SimSun" w:eastAsia="SimSun" w:cs="SimSun"/>
          <w:sz w:val="25"/>
          <w:szCs w:val="25"/>
          <w:spacing w:val="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一段话是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一九四五年四月二十四日毛主席在《论联合政府》</w:t>
      </w:r>
      <w:r>
        <w:rPr>
          <w:rFonts w:ascii="SimSun" w:hAnsi="SimSun" w:eastAsia="SimSun" w:cs="SimSun"/>
          <w:sz w:val="25"/>
          <w:szCs w:val="25"/>
          <w:spacing w:val="4"/>
        </w:rPr>
        <w:t>中讲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的：“成千成万的先烈，为着人民的利益，在我们的前头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英勇地牺牲了，让我们高举起他们的旗帜，踏着他们的血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迹前进吧!”另一段话是一九四九年三月五日毛主席在中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国共产党第七届中央委员会第二次全体会议上讲的：“中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国的革命是伟大的，但革命以后的路程更长，工作更伟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大，更艰苦。这一点现在就必须向党内讲明白，务必使同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志们继续地保持谦虚、谨慎、不骄、不躁的作风，务必使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同志们继续地保持艰苦奋斗的作风。我们有批评和自我</w:t>
      </w:r>
      <w:r>
        <w:rPr>
          <w:rFonts w:ascii="SimSun" w:hAnsi="SimSun" w:eastAsia="SimSun" w:cs="SimSun"/>
          <w:sz w:val="25"/>
          <w:szCs w:val="25"/>
          <w:spacing w:val="-7"/>
        </w:rPr>
        <w:t>批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评这个马克思列宁主义的武器。我们能够去掉不良作风，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保持优良作风。我们能够学会我们原来不懂的东西。我们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5"/>
        </w:rPr>
        <w:t>不但善于破坏一个旧世界，我们还将善于建设一个新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3"/>
        </w:rPr>
        <w:t>世界。”</w:t>
      </w:r>
    </w:p>
    <w:p>
      <w:pPr>
        <w:sectPr>
          <w:headerReference w:type="default" r:id="rId3"/>
          <w:pgSz w:w="8260" w:h="11830"/>
          <w:pgMar w:top="400" w:right="875" w:bottom="400" w:left="1045" w:header="0" w:footer="0" w:gutter="0"/>
        </w:sectPr>
        <w:rPr/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325"/>
        <w:spacing w:before="120" w:line="631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4"/>
          <w:position w:val="19"/>
        </w:rPr>
        <w:t>带头做到“两个维护”,着力推进</w:t>
      </w:r>
    </w:p>
    <w:p>
      <w:pPr>
        <w:ind w:left="595"/>
        <w:spacing w:before="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6"/>
        </w:rPr>
        <w:t>中央和国家机关党的政治建设</w:t>
      </w:r>
    </w:p>
    <w:p>
      <w:pPr>
        <w:ind w:left="1819"/>
        <w:spacing w:before="21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(二〇</w:t>
      </w:r>
      <w:r>
        <w:rPr>
          <w:rFonts w:ascii="FangSong" w:hAnsi="FangSong" w:eastAsia="FangSong" w:cs="FangSong"/>
          <w:sz w:val="25"/>
          <w:szCs w:val="25"/>
          <w:spacing w:val="-6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一九年七月九日)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left="20" w:right="30" w:firstLine="500"/>
        <w:spacing w:before="81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带头做到“两个维护”,是加强中央和国家机关党的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建设的首要任务。“不忘初心、牢记使命”主题教育一个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重要目的就是锤炼党员、干部特别是党员领导干部忠诚干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净担当的政治品格，确保全党思想统一、步调一致。</w:t>
      </w:r>
    </w:p>
    <w:p>
      <w:pPr>
        <w:ind w:left="20" w:right="21" w:firstLine="490"/>
        <w:spacing w:before="75" w:line="27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中央和国家机关必须牢固树立政治机关的意识。各部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门各单位职责分工不同，但都不是单纯的业务机关。中央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和国家机关是践行“两个维护”的第一方阵。如果党</w:t>
      </w:r>
      <w:r>
        <w:rPr>
          <w:rFonts w:ascii="SimSun" w:hAnsi="SimSun" w:eastAsia="SimSun" w:cs="SimSun"/>
          <w:sz w:val="25"/>
          <w:szCs w:val="25"/>
          <w:spacing w:val="4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理论和路线方针政策在这里失之毫厘，到了基层就可能谬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以千里；如果贯彻落实的第一棒就掉了链子，“两个维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护”在“最先一公里”就可能落空。中央和国家机关广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大党员、干部特别是党员领导干部、</w:t>
      </w:r>
      <w:r>
        <w:rPr>
          <w:rFonts w:ascii="SimSun" w:hAnsi="SimSun" w:eastAsia="SimSun" w:cs="SimSun"/>
          <w:sz w:val="25"/>
          <w:szCs w:val="25"/>
          <w:spacing w:val="6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一把手做工作要首先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自觉同党的基本理论、基本路线、基本方略对标对表，同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党中央决策部署对标对表，提高政治站位，把准政治方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向，坚定政治立场，明确政治态度，严守政治纪律，经常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ind w:left="360"/>
        <w:spacing w:before="66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7"/>
        </w:rPr>
        <w:t>这是习近平同志在中央和国家机关党的建设工作会议上讲话的一</w:t>
      </w:r>
    </w:p>
    <w:p>
      <w:pPr>
        <w:ind w:left="620"/>
        <w:spacing w:before="44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9"/>
        </w:rPr>
        <w:t>部分。</w:t>
      </w:r>
    </w:p>
    <w:p>
      <w:pPr>
        <w:sectPr>
          <w:headerReference w:type="default" r:id="rId268"/>
          <w:pgSz w:w="8200" w:h="11830"/>
          <w:pgMar w:top="1549" w:right="1069" w:bottom="400" w:left="969" w:header="1311" w:footer="0" w:gutter="0"/>
        </w:sectPr>
        <w:rPr/>
      </w:pPr>
    </w:p>
    <w:p>
      <w:pPr>
        <w:ind w:right="117"/>
        <w:spacing w:before="209" w:line="258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校正偏差，做到党中央提倡的坚决响应、党中央决</w:t>
      </w:r>
      <w:r>
        <w:rPr>
          <w:rFonts w:ascii="SimSun" w:hAnsi="SimSun" w:eastAsia="SimSun" w:cs="SimSun"/>
          <w:sz w:val="26"/>
          <w:szCs w:val="26"/>
          <w:spacing w:val="-16"/>
        </w:rPr>
        <w:t>定的坚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决照办、党中央禁止的坚决杜绝，决不能在政治</w:t>
      </w:r>
      <w:r>
        <w:rPr>
          <w:rFonts w:ascii="SimSun" w:hAnsi="SimSun" w:eastAsia="SimSun" w:cs="SimSun"/>
          <w:sz w:val="26"/>
          <w:szCs w:val="26"/>
          <w:spacing w:val="-16"/>
        </w:rPr>
        <w:t>方向上走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偏了。</w:t>
      </w:r>
    </w:p>
    <w:p>
      <w:pPr>
        <w:ind w:right="113" w:firstLine="369"/>
        <w:spacing w:before="28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0"/>
        </w:rPr>
        <w:t>“两个维护”的内涵是特定的、统一的，全党看齐只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能向党中央看齐，不能在部门打着维护党中央权威的旗号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损害民主集中制。党员、干部不论做什么工作、级别多</w:t>
      </w:r>
      <w:r>
        <w:rPr>
          <w:rFonts w:ascii="SimSun" w:hAnsi="SimSun" w:eastAsia="SimSun" w:cs="SimSun"/>
          <w:sz w:val="26"/>
          <w:szCs w:val="26"/>
          <w:spacing w:val="1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高，都是党的干部、组织的人，要牢记第一职责是为</w:t>
      </w:r>
      <w:r>
        <w:rPr>
          <w:rFonts w:ascii="SimSun" w:hAnsi="SimSun" w:eastAsia="SimSun" w:cs="SimSun"/>
          <w:sz w:val="26"/>
          <w:szCs w:val="26"/>
          <w:spacing w:val="-16"/>
        </w:rPr>
        <w:t>党工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作，重要提法都要同党中央对表。凡是重大问题、重要事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项、重要工作进展情况，都必须按规定及时请示报告党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中央。</w:t>
      </w:r>
    </w:p>
    <w:p>
      <w:pPr>
        <w:ind w:right="39" w:firstLine="499"/>
        <w:spacing w:before="94" w:line="257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讲政治是具体的，“两个维护”要体现在坚决贯彻党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中央决策部署的行动上，体现在履职尽责、做好本职工作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的实效上，体现在党员、干部的日常言行上。战争年代，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党中央和毛主席用电台指挥全党全军，“嘀嗒、</w:t>
      </w:r>
      <w:r>
        <w:rPr>
          <w:rFonts w:ascii="SimSun" w:hAnsi="SimSun" w:eastAsia="SimSun" w:cs="SimSun"/>
          <w:sz w:val="26"/>
          <w:szCs w:val="26"/>
          <w:spacing w:val="-16"/>
        </w:rPr>
        <w:t>嘀嗒”就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是党中央和毛主席的声音，全党全军都无条件执行。大</w:t>
      </w:r>
      <w:r>
        <w:rPr>
          <w:rFonts w:ascii="SimSun" w:hAnsi="SimSun" w:eastAsia="SimSun" w:cs="SimSun"/>
          <w:sz w:val="26"/>
          <w:szCs w:val="26"/>
          <w:spacing w:val="-16"/>
        </w:rPr>
        <w:t>家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想想，如果党中央发出的号令没人听，做不到令行禁止，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4"/>
        </w:rPr>
        <w:t>那还谈什么维护党中央权威和集中统一领导!</w:t>
      </w:r>
    </w:p>
    <w:p>
      <w:pPr>
        <w:ind w:firstLine="499"/>
        <w:spacing w:before="75" w:line="256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0"/>
        </w:rPr>
        <w:t>带头做到“两个维护”,从根本上讲就是要做到对党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忠诚。忠诚必须体现到对党的信仰的忠诚上，体现到对党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5"/>
        </w:rPr>
        <w:t>组织的忠诚上，体现到对党的理论和路线方针政策的</w:t>
      </w:r>
      <w:r>
        <w:rPr>
          <w:rFonts w:ascii="SimSun" w:hAnsi="SimSun" w:eastAsia="SimSun" w:cs="SimSun"/>
          <w:sz w:val="26"/>
          <w:szCs w:val="26"/>
          <w:spacing w:val="-16"/>
        </w:rPr>
        <w:t>忠诚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1"/>
        </w:rPr>
        <w:t>上。对党忠诚必须始于足下。如果连本职工作都没做好，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5"/>
        </w:rPr>
        <w:t>不担当不作为，把党组织交给的“责任田”撂荒了甚至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9"/>
        </w:rPr>
        <w:t>弄丢了，那就根本谈不上“两个维护”!</w:t>
      </w:r>
    </w:p>
    <w:p>
      <w:pPr>
        <w:ind w:right="118" w:firstLine="499"/>
        <w:spacing w:before="82" w:line="24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新形势下，要大力加强对党忠诚教育，发挥中央和国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家机关红色资源优势，完善重温入党誓词、入党</w:t>
      </w:r>
      <w:r>
        <w:rPr>
          <w:rFonts w:ascii="SimSun" w:hAnsi="SimSun" w:eastAsia="SimSun" w:cs="SimSun"/>
          <w:sz w:val="26"/>
          <w:szCs w:val="26"/>
          <w:spacing w:val="-16"/>
        </w:rPr>
        <w:t>志愿书等</w:t>
      </w:r>
    </w:p>
    <w:p>
      <w:pPr>
        <w:sectPr>
          <w:headerReference w:type="default" r:id="rId269"/>
          <w:pgSz w:w="8450" w:h="11960"/>
          <w:pgMar w:top="1550" w:right="950" w:bottom="400" w:left="1259" w:header="1217" w:footer="0" w:gutter="0"/>
        </w:sectPr>
        <w:rPr/>
      </w:pPr>
    </w:p>
    <w:p>
      <w:pPr>
        <w:ind w:left="20" w:right="110"/>
        <w:spacing w:before="26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活动，形成具有中央和国家机关特点的党内政治文化。要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把学习宣传先进典型作为深化主题教育的重要抓手，同模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范机关创建活动结合起来，引导党员、干部见贤思齐。党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员领导干部要把对党忠诚纳入家庭家教家风建设，引导亲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属子女坚决听党话、跟党走。</w:t>
      </w:r>
    </w:p>
    <w:p>
      <w:pPr>
        <w:ind w:left="20" w:firstLine="480"/>
        <w:spacing w:before="8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带头做到“两个维护”,既要体现高度的理性认同、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情感认同，又要有坚决的维护定力和能力。提高政治定力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和政治能力，要靠学习，更要靠政治历练和实践锻炼。我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一直强调，中华民族伟大复兴绝不是轻轻松松、敲锣打鼓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就能实现的。要战胜前进道路上的各种风险挑战</w:t>
      </w:r>
      <w:r>
        <w:rPr>
          <w:rFonts w:ascii="SimSun" w:hAnsi="SimSun" w:eastAsia="SimSun" w:cs="SimSun"/>
          <w:sz w:val="25"/>
          <w:szCs w:val="25"/>
          <w:spacing w:val="-7"/>
        </w:rPr>
        <w:t>，没有斗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争精神不行。当年抗美援朝，毛主席用诗意的语言总结胜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利之道：敌人是钢多气少，我们是钢少气多。中央和国家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机关党员领导干部要坚持底线思维、增强忧患意识、发扬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斗争精神，善于预见形势发展走势和隐藏其中的风险挑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战，在防范化解风险上勇于担责、善于履责、全力尽责。</w:t>
      </w:r>
    </w:p>
    <w:p>
      <w:pPr>
        <w:sectPr>
          <w:headerReference w:type="default" r:id="rId270"/>
          <w:pgSz w:w="8200" w:h="11830"/>
          <w:pgMar w:top="1509" w:right="945" w:bottom="400" w:left="1030" w:header="1214" w:footer="0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985920" behindDoc="0" locked="0" layoutInCell="0" allowOverlap="1">
            <wp:simplePos x="0" y="0"/>
            <wp:positionH relativeFrom="page">
              <wp:posOffset>730274</wp:posOffset>
            </wp:positionH>
            <wp:positionV relativeFrom="page">
              <wp:posOffset>6515092</wp:posOffset>
            </wp:positionV>
            <wp:extent cx="990599" cy="6352"/>
            <wp:effectExtent l="0" t="0" r="0" b="0"/>
            <wp:wrapNone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99" cy="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525"/>
        <w:spacing w:before="127" w:line="213" w:lineRule="auto"/>
        <w:rPr>
          <w:rFonts w:ascii="SimHei" w:hAnsi="SimHei" w:eastAsia="SimHei" w:cs="SimHei"/>
          <w:sz w:val="39"/>
          <w:szCs w:val="39"/>
        </w:rPr>
      </w:pPr>
      <w:r>
        <w:rPr>
          <w:rFonts w:ascii="SimHei" w:hAnsi="SimHei" w:eastAsia="SimHei" w:cs="SimHei"/>
          <w:sz w:val="39"/>
          <w:szCs w:val="39"/>
          <w:b/>
          <w:bCs/>
          <w:spacing w:val="-11"/>
        </w:rPr>
        <w:t>发扬斗争精神，增强斗争本领</w:t>
      </w:r>
    </w:p>
    <w:p>
      <w:pPr>
        <w:ind w:left="1819"/>
        <w:spacing w:before="238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(二〇</w:t>
      </w:r>
      <w:r>
        <w:rPr>
          <w:rFonts w:ascii="FangSong" w:hAnsi="FangSong" w:eastAsia="FangSong" w:cs="FangSong"/>
          <w:sz w:val="25"/>
          <w:szCs w:val="25"/>
          <w:spacing w:val="-6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一九年九月三日)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ind w:left="10" w:right="18" w:firstLine="509"/>
        <w:spacing w:before="8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广大干部特别是年轻干部要经受严格的思想淬炼、政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治历练、实践锻炼，发扬斗争精神，增强斗争本领，为实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现“两个一百年”奋斗目标、实现中华民族伟大复兴的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中国梦而顽强奋斗。</w:t>
      </w:r>
    </w:p>
    <w:p>
      <w:pPr>
        <w:ind w:left="10" w:right="12" w:firstLine="509"/>
        <w:spacing w:before="84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马克思主义产生和发展、社会主义国家诞生和发展的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历程充满着斗争的艰辛。建立中国共产党、成立中华人民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共和国、实行改革开放、推进新时代中国特色社会主义事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业，都是在斗争中诞生、在斗争中发展、在斗争中壮大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的。当今世界正处于百年未有之大变局，我们党领导的伟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大斗争、伟大工程、伟大事业、伟大梦想正在如火如茶</w:t>
      </w:r>
      <w:r>
        <w:rPr>
          <w:rFonts w:ascii="SimSun" w:hAnsi="SimSun" w:eastAsia="SimSun" w:cs="SimSun"/>
          <w:sz w:val="25"/>
          <w:szCs w:val="25"/>
          <w:spacing w:val="-7"/>
        </w:rPr>
        <w:t>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行，改革发展稳定任务艰巨繁重，我们面临着难得的历史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机遇，也面临着一系列重大风险考验。胜利实现我们党确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定的目标任务，必须发扬斗争精神，增强斗争本领。</w:t>
      </w:r>
    </w:p>
    <w:p>
      <w:pPr>
        <w:ind w:left="10" w:right="18" w:firstLine="509"/>
        <w:spacing w:before="114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中华民族伟大复兴，绝不是轻轻松松、敲锣打鼓就能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实现的，实现伟大梦想必须进行伟大斗争。在前进道路上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我们面临的风险考验只会越来越复杂，甚至会遇到难以想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609" w:hanging="250"/>
        <w:spacing w:before="65" w:line="23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3"/>
        </w:rPr>
        <w:t>*这是习近平同志在二○</w:t>
      </w:r>
      <w:r>
        <w:rPr>
          <w:rFonts w:ascii="SimSun" w:hAnsi="SimSun" w:eastAsia="SimSun" w:cs="SimSun"/>
          <w:sz w:val="20"/>
          <w:szCs w:val="20"/>
          <w:spacing w:val="-64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13"/>
        </w:rPr>
        <w:t>一九年秋季学期中央党校(国家行政学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3"/>
        </w:rPr>
        <w:t>院)中青年于部培训班开班式上讲话的要点。</w:t>
      </w:r>
    </w:p>
    <w:p>
      <w:pPr>
        <w:sectPr>
          <w:headerReference w:type="default" r:id="rId271"/>
          <w:pgSz w:w="8370" w:h="11910"/>
          <w:pgMar w:top="1549" w:right="1088" w:bottom="400" w:left="1119" w:header="1324" w:footer="0" w:gutter="0"/>
        </w:sectPr>
        <w:rPr/>
      </w:pPr>
    </w:p>
    <w:p>
      <w:pPr>
        <w:ind w:left="20" w:right="13"/>
        <w:spacing w:before="243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象的惊涛骇浪。我们面临的各种斗争不是短期的而是长期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的，至少要伴随我们实现第二个百年奋斗目标全过程。必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须增强“四个意识”,坚定“四个自信”,做</w:t>
      </w:r>
      <w:r>
        <w:rPr>
          <w:rFonts w:ascii="SimSun" w:hAnsi="SimSun" w:eastAsia="SimSun" w:cs="SimSun"/>
          <w:sz w:val="25"/>
          <w:szCs w:val="25"/>
          <w:spacing w:val="2"/>
        </w:rPr>
        <w:t>到“两个维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护”,坚定斗争意志，当严峻形势和斗争任务摆在面前</w:t>
      </w:r>
      <w:r>
        <w:rPr>
          <w:rFonts w:ascii="SimSun" w:hAnsi="SimSun" w:eastAsia="SimSun" w:cs="SimSun"/>
          <w:sz w:val="25"/>
          <w:szCs w:val="25"/>
          <w:spacing w:val="-9"/>
        </w:rPr>
        <w:t>时，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骨头要硬，敢于出击，敢战能胜。</w:t>
      </w:r>
    </w:p>
    <w:p>
      <w:pPr>
        <w:ind w:left="20" w:firstLine="480"/>
        <w:spacing w:before="11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共产党人的斗争是有方向、有立场、有原则的</w:t>
      </w:r>
      <w:r>
        <w:rPr>
          <w:rFonts w:ascii="SimSun" w:hAnsi="SimSun" w:eastAsia="SimSun" w:cs="SimSun"/>
          <w:sz w:val="25"/>
          <w:szCs w:val="25"/>
          <w:spacing w:val="-7"/>
        </w:rPr>
        <w:t>，大方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向就是坚持中国共产党领导和我国社会主义制度不动摇。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凡是危害中国共产党领导和我国社会主义制度</w:t>
      </w:r>
      <w:r>
        <w:rPr>
          <w:rFonts w:ascii="SimSun" w:hAnsi="SimSun" w:eastAsia="SimSun" w:cs="SimSun"/>
          <w:sz w:val="25"/>
          <w:szCs w:val="25"/>
          <w:spacing w:val="-8"/>
        </w:rPr>
        <w:t>的各种风险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挑战，凡是危害我国主权、安全、发展利益的各</w:t>
      </w:r>
      <w:r>
        <w:rPr>
          <w:rFonts w:ascii="SimSun" w:hAnsi="SimSun" w:eastAsia="SimSun" w:cs="SimSun"/>
          <w:sz w:val="25"/>
          <w:szCs w:val="25"/>
          <w:spacing w:val="-8"/>
        </w:rPr>
        <w:t>种风险挑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战，凡是危害我国核心利益和重大原则的各种风险</w:t>
      </w:r>
      <w:r>
        <w:rPr>
          <w:rFonts w:ascii="SimSun" w:hAnsi="SimSun" w:eastAsia="SimSun" w:cs="SimSun"/>
          <w:sz w:val="25"/>
          <w:szCs w:val="25"/>
          <w:spacing w:val="-4"/>
        </w:rPr>
        <w:t>挑战，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凡是危害我国人民根本利益的各种风险挑战，凡是危害</w:t>
      </w:r>
      <w:r>
        <w:rPr>
          <w:rFonts w:ascii="SimSun" w:hAnsi="SimSun" w:eastAsia="SimSun" w:cs="SimSun"/>
          <w:sz w:val="25"/>
          <w:szCs w:val="25"/>
          <w:spacing w:val="-9"/>
        </w:rPr>
        <w:t>我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国实现“两个一百年”奋斗目标、实现中华民族伟大复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兴的各种风险挑战，只要来了，我们就必须进行坚决斗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争，而且必须取得斗争胜利。我们的头脑要特别清醒、</w:t>
      </w:r>
      <w:r>
        <w:rPr>
          <w:rFonts w:ascii="SimSun" w:hAnsi="SimSun" w:eastAsia="SimSun" w:cs="SimSun"/>
          <w:sz w:val="25"/>
          <w:szCs w:val="25"/>
          <w:spacing w:val="-9"/>
        </w:rPr>
        <w:t>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场要特别坚定，牢牢把握正确斗争方向，做到在各种重大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斗争考验面前“不畏浮云遮望眼”,“乱云飞渡仍从容”。</w:t>
      </w:r>
    </w:p>
    <w:p>
      <w:pPr>
        <w:ind w:left="20" w:right="13" w:firstLine="500"/>
        <w:spacing w:before="12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我们共产党人的斗争，从来都是奔着矛盾问题、风险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挑战去的。当前和今后一个时期，我国发展进入各种风险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挑战不断积累甚至集中显露的时期，面临的重大斗争不会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少，经济、政治、文化、社会、生态文明建设和国防和军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队建设、港澳台工作、外交工作、党的建设等方面都有，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而且越来越复杂。领导干部要有草摇叶响知鹿过、松风一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3"/>
        </w:rPr>
        <w:t>起知虎来、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一叶易色而知天下秋的见微知著能力，对潜</w:t>
      </w:r>
      <w:r>
        <w:rPr>
          <w:rFonts w:ascii="SimSun" w:hAnsi="SimSun" w:eastAsia="SimSun" w:cs="SimSun"/>
          <w:sz w:val="25"/>
          <w:szCs w:val="25"/>
          <w:spacing w:val="-14"/>
        </w:rPr>
        <w:t>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的风险有科学预判，知道风险在哪里，表现形式是什么，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发展趋势会怎样，该斗争的就要斗争。</w:t>
      </w:r>
    </w:p>
    <w:p>
      <w:pPr>
        <w:sectPr>
          <w:headerReference w:type="default" r:id="rId273"/>
          <w:pgSz w:w="8200" w:h="11830"/>
          <w:pgMar w:top="1460" w:right="1061" w:bottom="400" w:left="939" w:header="1157" w:footer="0" w:gutter="0"/>
        </w:sectPr>
        <w:rPr/>
      </w:pPr>
    </w:p>
    <w:p>
      <w:pPr>
        <w:ind w:right="76" w:firstLine="469"/>
        <w:spacing w:before="228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斗争是一门艺术，要善于斗争。在各种重大斗</w:t>
      </w:r>
      <w:r>
        <w:rPr>
          <w:rFonts w:ascii="SimSun" w:hAnsi="SimSun" w:eastAsia="SimSun" w:cs="SimSun"/>
          <w:sz w:val="25"/>
          <w:szCs w:val="25"/>
          <w:spacing w:val="-4"/>
        </w:rPr>
        <w:t>争中，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我们要坚持增强忧患意识和保持战略定力相统一、坚持战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略判断和战术决断相统一、坚持斗争过程和斗争实效相</w:t>
      </w:r>
      <w:r>
        <w:rPr>
          <w:rFonts w:ascii="SimSun" w:hAnsi="SimSun" w:eastAsia="SimSun" w:cs="SimSun"/>
          <w:sz w:val="25"/>
          <w:szCs w:val="25"/>
          <w:spacing w:val="-7"/>
        </w:rPr>
        <w:t>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一。领导干部要守土有责、守土尽责，召之即来、来之能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战、战之必胜。</w:t>
      </w:r>
    </w:p>
    <w:p>
      <w:pPr>
        <w:ind w:right="85" w:firstLine="469"/>
        <w:spacing w:before="9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要注重策略方法，讲求斗争艺术。要抓主要矛盾、抓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矛盾的主要方面，坚持有理有利有节，合理选择斗争方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式、把握斗争火候，在原则问题上寸步不让，在策略问题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上灵活机动。要根据形势需要，把握时、度、效，及时调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整斗争策略。要团结一切可以团结的力量，调动一切积极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因素，在斗争中争取团结，在斗争中谋求合作，在斗争中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争取共赢。</w:t>
      </w:r>
    </w:p>
    <w:p>
      <w:pPr>
        <w:ind w:firstLine="469"/>
        <w:spacing w:before="10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斗争精神、斗争本领，不是与生俱来的。领导干部要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经受严格的思想淬炼、政治历练、实践锻炼，在复杂严峻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的斗争中经风雨、见世面、壮筋骨，真正锻造成为烈火真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金。要学懂弄通做实党的创新理论，掌握马克思主义立场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观点方法，夯实敢于斗争、善于斗争的思想根基，理论上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清醒，政治上才能坚定，斗争起来才有底气、才有力量。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要坚持在重大斗争中磨砺，越是困难大、矛盾多的地方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越是形势严峻、情况复杂的时候，越能练胆魄、磨意志、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长才干。领导干部要主动投身到各种斗争中去，在大是大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非面前敢于亮剑，在矛盾冲突面前敢于迎难而上，在危机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困难面前敢于挺身而出，在歪风邪气面前敢于坚决斗争。</w:t>
      </w:r>
    </w:p>
    <w:p>
      <w:pPr>
        <w:ind w:right="27" w:firstLine="469"/>
        <w:spacing w:before="122" w:line="24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社会是在矛盾运动中前进的，有矛盾就会有斗争。领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导干部不论在哪个岗位、担任什么职务，都要勇于</w:t>
      </w:r>
      <w:r>
        <w:rPr>
          <w:rFonts w:ascii="SimSun" w:hAnsi="SimSun" w:eastAsia="SimSun" w:cs="SimSun"/>
          <w:sz w:val="25"/>
          <w:szCs w:val="25"/>
          <w:spacing w:val="-3"/>
        </w:rPr>
        <w:t>担当、</w:t>
      </w:r>
    </w:p>
    <w:p>
      <w:pPr>
        <w:sectPr>
          <w:headerReference w:type="default" r:id="rId274"/>
          <w:pgSz w:w="8260" w:h="11830"/>
          <w:pgMar w:top="1469" w:right="1014" w:bottom="400" w:left="1020" w:header="1157" w:footer="0" w:gutter="0"/>
        </w:sectPr>
        <w:rPr/>
      </w:pPr>
    </w:p>
    <w:p>
      <w:pPr>
        <w:ind w:left="10"/>
        <w:spacing w:before="27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攻坚克难，既当指挥员、又当战斗员，培养和保持顽强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斗争精神、坚韧的斗争意志、高超的斗争本领。我们在工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作中遇到的斗争是多方面的，改革发展稳定、内政外交国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防、治党治国治军都需要发扬斗争精神、提高斗争本领。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全面从严治党、坚持马克思主义在意识形态领域的指导地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位、全面深化改革、推进供给侧结构性改革、推动高质量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发展、消除金融领域隐患、保障和改善民生、打赢脱贫攻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坚战、治理生态环境、应对重大自然灾害、全面依法治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国、处理群体性事件、打击黑恶势力、维护国家安全，等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等，都要敢于斗争、善于斗争。领导干部要做敢于斗争、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善于斗争的战士。</w:t>
      </w:r>
    </w:p>
    <w:p>
      <w:pPr>
        <w:sectPr>
          <w:headerReference w:type="default" r:id="rId275"/>
          <w:pgSz w:w="8200" w:h="11830"/>
          <w:pgMar w:top="1569" w:right="974" w:bottom="400" w:left="989" w:header="127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875"/>
        <w:spacing w:before="117" w:line="221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6"/>
        </w:rPr>
        <w:t>以全面从严治党新成效推进</w:t>
      </w:r>
    </w:p>
    <w:p>
      <w:pPr>
        <w:ind w:left="415"/>
        <w:spacing w:before="199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17"/>
        </w:rPr>
        <w:t>国家治理体系和治理能力现代化</w:t>
      </w:r>
    </w:p>
    <w:p>
      <w:pPr>
        <w:ind w:left="1719"/>
        <w:spacing w:before="228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(二〇二〇年一月十三日)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ind w:right="37" w:firstLine="479"/>
        <w:spacing w:before="8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二○二○年是全面建成小康社会和“十三五”</w:t>
      </w:r>
      <w:r>
        <w:rPr>
          <w:rFonts w:ascii="SimSun" w:hAnsi="SimSun" w:eastAsia="SimSun" w:cs="SimSun"/>
          <w:sz w:val="25"/>
          <w:szCs w:val="25"/>
          <w:spacing w:val="4"/>
        </w:rPr>
        <w:t>规划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收官之年。做好二○二〇年的纪检监察工作十分重要。要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以新时代中国特色社会主义思想为指导，全面贯彻党的十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九大和十九届二中、三中、四中全会精神，</w:t>
      </w:r>
      <w:r>
        <w:rPr>
          <w:rFonts w:ascii="SimSun" w:hAnsi="SimSun" w:eastAsia="SimSun" w:cs="SimSun"/>
          <w:sz w:val="25"/>
          <w:szCs w:val="25"/>
          <w:spacing w:val="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一以</w:t>
      </w:r>
      <w:r>
        <w:rPr>
          <w:rFonts w:ascii="SimSun" w:hAnsi="SimSun" w:eastAsia="SimSun" w:cs="SimSun"/>
          <w:sz w:val="25"/>
          <w:szCs w:val="25"/>
          <w:spacing w:val="-14"/>
        </w:rPr>
        <w:t>贯之、坚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定不移全面从严治党，坚持和完善党和国家监督体系，强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化对权力运行的制约和监督，确保党的路线方针政策贯彻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落实，为决胜全面建成小康社会、决战脱贫攻坚提供坚强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保障。</w:t>
      </w:r>
    </w:p>
    <w:p>
      <w:pPr>
        <w:ind w:right="36" w:firstLine="479"/>
        <w:spacing w:before="94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党的十九届四中全会对坚持和完善中国特色社会主义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制度、推进国家治理体系和治理能力现代化作出战略部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署。从纪检监察工作来说，要重点抓好以下工作</w:t>
      </w:r>
      <w:r>
        <w:rPr>
          <w:rFonts w:ascii="SimSun" w:hAnsi="SimSun" w:eastAsia="SimSun" w:cs="SimSun"/>
          <w:sz w:val="25"/>
          <w:szCs w:val="25"/>
          <w:spacing w:val="-9"/>
        </w:rPr>
        <w:t>。</w:t>
      </w:r>
    </w:p>
    <w:p>
      <w:pPr>
        <w:ind w:right="36" w:firstLine="479"/>
        <w:spacing w:before="95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第一，强化政治监督保障制度执行，增强“两个维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护”的政治自觉。中国特色社会主义制度是一个严密完整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的科学体系，居于统领地位的是党的领导制度，其关键是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维护党中央权威和集中统一领导。过去，有的党员、干部</w:t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left="31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*这是习近平同志在中共十九届中央纪委四次全会上讲话的一部分。</w:t>
      </w:r>
    </w:p>
    <w:p>
      <w:pPr>
        <w:sectPr>
          <w:headerReference w:type="default" r:id="rId276"/>
          <w:pgSz w:w="8260" w:h="11830"/>
          <w:pgMar w:top="1600" w:right="1170" w:bottom="400" w:left="939" w:header="1397" w:footer="0" w:gutter="0"/>
        </w:sectPr>
        <w:rPr/>
      </w:pPr>
    </w:p>
    <w:p>
      <w:pPr>
        <w:ind w:right="73"/>
        <w:spacing w:before="247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对中国特色社会主义制度的一些根本性问题懵懵懂懂，有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的领导干部对坚持党的领导等原则性问题语焉不详，对重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大问题是非混淆、不敢斗争。经过党的十八大以来的实践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历练和理论总结，应该说已经不存在搞不清楚、说不明白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的问题，楚河汉界分明，必须以统一的思想为基础，以科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学的制度为支撑，以严明的纪律为保障，确保全党步调一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致向前进。</w:t>
      </w:r>
    </w:p>
    <w:p>
      <w:pPr>
        <w:ind w:firstLine="334"/>
        <w:spacing w:before="106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“上下不和，令乃不行。”新时代强化政治监督的根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本任务就是“两个维护”。增强“四个意识”</w:t>
      </w:r>
      <w:r>
        <w:rPr>
          <w:rFonts w:ascii="SimSun" w:hAnsi="SimSun" w:eastAsia="SimSun" w:cs="SimSun"/>
          <w:sz w:val="25"/>
          <w:szCs w:val="25"/>
          <w:spacing w:val="-7"/>
        </w:rPr>
        <w:t>、坚定“四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个自信”、做到“两个维护”是相辅相成的整体，</w:t>
      </w:r>
      <w:r>
        <w:rPr>
          <w:rFonts w:ascii="SimSun" w:hAnsi="SimSun" w:eastAsia="SimSun" w:cs="SimSun"/>
          <w:sz w:val="25"/>
          <w:szCs w:val="25"/>
          <w:spacing w:val="7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“四个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意识”不牢固、“四个自信”没底气，“两个维护”就不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会自觉坚定。强化政治监督，要在以下四个方面着力。</w:t>
      </w:r>
      <w:r>
        <w:rPr>
          <w:rFonts w:ascii="SimSun" w:hAnsi="SimSun" w:eastAsia="SimSun" w:cs="SimSun"/>
          <w:sz w:val="25"/>
          <w:szCs w:val="25"/>
          <w:spacing w:val="5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是坚持中国特色社会主义制度不动摇。要坚定不移坚持和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巩固支撑中国特色社会主义制度的根本制度、基本制度</w:t>
      </w:r>
      <w:r>
        <w:rPr>
          <w:rFonts w:ascii="SimSun" w:hAnsi="SimSun" w:eastAsia="SimSun" w:cs="SimSun"/>
          <w:sz w:val="25"/>
          <w:szCs w:val="25"/>
          <w:spacing w:val="-4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重要制度，加强对党的十九届四中全会精神贯彻落实情况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的监督检查，保障全会重要举措分工方案有效实施，督促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党员、干部严格执行制度，同违反制度的行为作坚决斗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争。二是推动党中央重大决策部署落实见效。要从统筹推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进“五位一体”总体布局、协调推进“四个全面”战略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布局、贯彻新发展理念、实现高质量发展的政治高度，围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绕落实党中央重大战略举措加强监督检查。今年尤其要聚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焦决胜全面建成小康社会、决战脱贫攻坚的任务加强监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督，推动各级党组织尽锐出战、善作善成。三是督促落实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全面从严治党责任。要用好以党章、准则、条例、规定为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主体的管党治党制度利器，推动主体责任和监督责任一贯</w:t>
      </w:r>
    </w:p>
    <w:p>
      <w:pPr>
        <w:sectPr>
          <w:headerReference w:type="default" r:id="rId277"/>
          <w:pgSz w:w="8200" w:h="11830"/>
          <w:pgMar w:top="1509" w:right="1134" w:bottom="400" w:left="890" w:header="1218" w:footer="0" w:gutter="0"/>
        </w:sectPr>
        <w:rPr/>
      </w:pPr>
    </w:p>
    <w:p>
      <w:pPr>
        <w:ind w:right="71"/>
        <w:spacing w:before="240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到底，从基础制度严起、从日常规范抓起，切实解决基层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党的领导和监督虚化、弱化问题，把负责、守责、尽责体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现在每个党组织、每个岗位上。四是保证权力在正确轨道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上运行。各级领导干部手中的权力都是党的执政权的一部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分，必须始终用来为人民谋幸福。要坚持民主集中制，形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成决策科学、执行坚决、监督有力的权力运行机制，督促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公正用权、依法用权、廉洁用权。</w:t>
      </w:r>
    </w:p>
    <w:p>
      <w:pPr>
        <w:ind w:firstLine="489"/>
        <w:spacing w:before="154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第二，坚持以人民为中心的工作导向，以优良作风决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胜全面建成小康社会、决战脱贫攻坚。这次“不忘初心、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牢记使命”主题教育检视出一些党员、干部在作风上还存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在不少问题，有的对群众诉求麻木不仁，为民服</w:t>
      </w:r>
      <w:r>
        <w:rPr>
          <w:rFonts w:ascii="SimSun" w:hAnsi="SimSun" w:eastAsia="SimSun" w:cs="SimSun"/>
          <w:sz w:val="25"/>
          <w:szCs w:val="25"/>
          <w:spacing w:val="-7"/>
        </w:rPr>
        <w:t>务不上心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不尽力，甚至侵害群众利益；有的只会喊口号、刷标语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打广告，不愿做不会做群众工作，同群众隔着一堵“心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墙”;有的抓工作固守套路不出思路，回避矛盾不敢担当，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遇事要么层层向上请示，要么层层向下签责任状，就是不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去抓落实。我们要坚决杜绝形形色色的形式主义、官僚主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义。要教育党员、干部深入基层、深入群众，真抓实干、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尽心尽责，决不能干那些只想讨领导欢心、让群众失望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蠢事。要通过清晰的制度导向，把亲和清、勤和廉统一起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来，把干部干事创业的手脚从形式主义、官僚主义的桎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梏、“套路”中解脱出来，形成求真务实、清正廉洁的新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风正气。要像革命战争年代把干部放到火线上考验一样，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在重大工作、重大斗争第一线培养干部、锤炼干部，让好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干部茁壮成长、脱颖而出。</w:t>
      </w:r>
    </w:p>
    <w:p>
      <w:pPr>
        <w:ind w:left="479"/>
        <w:spacing w:before="125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要集中解决好贫困地区群众反映强烈、损害群众利益</w:t>
      </w:r>
    </w:p>
    <w:p>
      <w:pPr>
        <w:sectPr>
          <w:headerReference w:type="default" r:id="rId278"/>
          <w:pgSz w:w="8260" w:h="11830"/>
          <w:pgMar w:top="1520" w:right="954" w:bottom="400" w:left="1099" w:header="1187" w:footer="0" w:gutter="0"/>
        </w:sectPr>
        <w:rPr/>
      </w:pPr>
    </w:p>
    <w:p>
      <w:pPr>
        <w:ind w:left="10" w:right="56"/>
        <w:spacing w:before="221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的突出问题，对脱贫攻坚中的形式主义、官僚主义等问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题，要盯住不放、精准施治。要加强对脱贫工作绩效特别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是贫困县摘帽情况的监督，督查巩固脱贫成果、稳定扶贫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政策情况。要深入整治民生领域的“微腐败”、放纵包庇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黑恶势力的“保护伞”、妨碍惠民政策落实的“绊脚石”,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增强基层治理效能，促进基层党组织全面过硬。</w:t>
      </w:r>
    </w:p>
    <w:p>
      <w:pPr>
        <w:ind w:left="10" w:right="6" w:firstLine="470"/>
        <w:spacing w:before="69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第三，继续坚持“老虎”、“苍蝇”一起打，</w:t>
      </w:r>
      <w:r>
        <w:rPr>
          <w:rFonts w:ascii="SimSun" w:hAnsi="SimSun" w:eastAsia="SimSun" w:cs="SimSun"/>
          <w:sz w:val="25"/>
          <w:szCs w:val="25"/>
          <w:spacing w:val="-6"/>
        </w:rPr>
        <w:t>重点查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处不收敛不收手的违纪违法问题。我们要清醒认识腐蚀和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反腐蚀斗争的严峻性、复杂性，认识反腐败斗争的长期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性、艰巨性，切实增强防范风险意识，提高治理腐败效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能。对党的十八大以来不收敛不收手，严重阻碍党的理论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和路线方针政策贯彻执行、严重损害党的执政根基的腐败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问题，必须严肃查处、严加惩治。目前，国家资源开发、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投资重点领域廉洁风险集聚，国有企业靠企吃企问题突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出，金融领域腐败对金融安全造成极大威胁。腐败分子为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了一己私利，置党中央重大决策部署于不顾；因为自己不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干净，干扰全面从严治党方针落实，严重影响改革发展稳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定大局。形形色色利益集团的“围猎”有组织、有策划，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领导干部及其亲属身旁群“狼”环伺。只要拥有权力，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就永远有“围猎”者；只要有诱惑，就总会有人冒险去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咬“钩”。正所谓“祸难生于邪心，邪心诱于可欲”。</w:t>
      </w:r>
    </w:p>
    <w:p>
      <w:pPr>
        <w:ind w:left="10" w:firstLine="510"/>
        <w:spacing w:before="129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要坚决查处各种风险背后的腐败问题，深化金融</w:t>
      </w:r>
      <w:r>
        <w:rPr>
          <w:rFonts w:ascii="SimSun" w:hAnsi="SimSun" w:eastAsia="SimSun" w:cs="SimSun"/>
          <w:sz w:val="25"/>
          <w:szCs w:val="25"/>
          <w:spacing w:val="-7"/>
        </w:rPr>
        <w:t>领域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反腐败工作，加大国有企业反腐力度，加强国家资源、国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有资产管理，看紧重大项目、并购重组、境外投资、国企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混改等关键环节，严惩靠企吃企、关联交易、设租寻租、</w:t>
      </w:r>
    </w:p>
    <w:p>
      <w:pPr>
        <w:sectPr>
          <w:headerReference w:type="default" r:id="rId279"/>
          <w:pgSz w:w="8200" w:h="11830"/>
          <w:pgMar w:top="1500" w:right="989" w:bottom="400" w:left="999" w:header="1178" w:footer="0" w:gutter="0"/>
        </w:sectPr>
        <w:rPr/>
      </w:pPr>
    </w:p>
    <w:p>
      <w:pPr>
        <w:ind w:right="40"/>
        <w:spacing w:before="215" w:line="257" w:lineRule="auto"/>
        <w:jc w:val="both"/>
        <w:rPr>
          <w:rFonts w:ascii="SimSun" w:hAnsi="SimSun" w:eastAsia="SimSun" w:cs="SimSun"/>
          <w:sz w:val="26"/>
          <w:szCs w:val="26"/>
        </w:rPr>
      </w:pPr>
      <w:bookmarkStart w:name="_bookmark14" w:id="12"/>
      <w:bookmarkEnd w:id="12"/>
      <w:r>
        <w:rPr>
          <w:rFonts w:ascii="SimSun" w:hAnsi="SimSun" w:eastAsia="SimSun" w:cs="SimSun"/>
          <w:sz w:val="26"/>
          <w:szCs w:val="26"/>
          <w:spacing w:val="-12"/>
        </w:rPr>
        <w:t>利益输送等顽症，查处地方债务风险中隐藏的腐败问题。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要坚决查处医疗机构内外勾结欺诈骗保行为，建立和强化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长效监管机制。要加强对国企境外腐败问题和跨国企业在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华商业贿赂问题的治理，强化“一带一路”海外投资等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领域廉洁风险防控，完善境外国有资产监管制度，形成巡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2"/>
        </w:rPr>
        <w:t>视监督、审计监督、财会监督合力，健全相关法律法规，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5"/>
        </w:rPr>
        <w:t>有效防范这类问题带来的道德风险、法律风险</w:t>
      </w:r>
      <w:r>
        <w:rPr>
          <w:rFonts w:ascii="SimSun" w:hAnsi="SimSun" w:eastAsia="SimSun" w:cs="SimSun"/>
          <w:sz w:val="26"/>
          <w:szCs w:val="26"/>
          <w:spacing w:val="4"/>
        </w:rPr>
        <w:t>、腐败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1"/>
        </w:rPr>
        <w:t>风险。</w:t>
      </w:r>
    </w:p>
    <w:p>
      <w:pPr>
        <w:ind w:right="40" w:firstLine="519"/>
        <w:spacing w:before="81" w:line="260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3"/>
        </w:rPr>
        <w:t>党的十八大以来，我们坚决贯彻中央八项规定精神，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同“四风”不懈斗争，取得很大成果，但作风积弊还没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有根除，有些问题依然以变相和地下的状态存在着。</w:t>
      </w:r>
      <w:r>
        <w:rPr>
          <w:rFonts w:ascii="SimSun" w:hAnsi="SimSun" w:eastAsia="SimSun" w:cs="SimSun"/>
          <w:sz w:val="26"/>
          <w:szCs w:val="26"/>
          <w:spacing w:val="-7"/>
        </w:rPr>
        <w:t>比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如，请客吃饭问题依然存在，公开的宾馆、饭店不敢</w:t>
      </w:r>
      <w:r>
        <w:rPr>
          <w:rFonts w:ascii="SimSun" w:hAnsi="SimSun" w:eastAsia="SimSun" w:cs="SimSun"/>
          <w:sz w:val="26"/>
          <w:szCs w:val="26"/>
          <w:spacing w:val="-7"/>
        </w:rPr>
        <w:t>去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7"/>
        </w:rPr>
        <w:t>了，就转入机关食堂、私人会馆、私人别墅等地</w:t>
      </w:r>
      <w:r>
        <w:rPr>
          <w:rFonts w:ascii="SimSun" w:hAnsi="SimSun" w:eastAsia="SimSun" w:cs="SimSun"/>
          <w:sz w:val="26"/>
          <w:szCs w:val="26"/>
          <w:spacing w:val="-18"/>
        </w:rPr>
        <w:t>，灯红酒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4"/>
        </w:rPr>
        <w:t>绿、推杯换盏，</w:t>
      </w:r>
      <w:r>
        <w:rPr>
          <w:rFonts w:ascii="SimSun" w:hAnsi="SimSun" w:eastAsia="SimSun" w:cs="SimSun"/>
          <w:sz w:val="26"/>
          <w:szCs w:val="26"/>
          <w:spacing w:val="7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4"/>
        </w:rPr>
        <w:t>一些干部、老板就通过这种场合勾兑感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4"/>
        </w:rPr>
        <w:t>情、进行利益交换。还比如，</w:t>
      </w:r>
      <w:r>
        <w:rPr>
          <w:rFonts w:ascii="SimSun" w:hAnsi="SimSun" w:eastAsia="SimSun" w:cs="SimSun"/>
          <w:sz w:val="26"/>
          <w:szCs w:val="26"/>
          <w:spacing w:val="6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4"/>
        </w:rPr>
        <w:t>一些地方领导干部利用名贵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特产、特殊资源谋私利的问题依然存在，包括名酒、名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3"/>
        </w:rPr>
        <w:t>烟、名茶、玉石、虫草等都被用来讨好领导、打点关系，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送字画、工艺品、文物等“雅贿”问题也依然</w:t>
      </w:r>
      <w:r>
        <w:rPr>
          <w:rFonts w:ascii="SimSun" w:hAnsi="SimSun" w:eastAsia="SimSun" w:cs="SimSun"/>
          <w:sz w:val="26"/>
          <w:szCs w:val="26"/>
          <w:spacing w:val="-17"/>
        </w:rPr>
        <w:t>存在。“尽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小者大，慎微者著。”我们必须保持定力、寸步不让</w:t>
      </w:r>
      <w:r>
        <w:rPr>
          <w:rFonts w:ascii="SimSun" w:hAnsi="SimSun" w:eastAsia="SimSun" w:cs="SimSun"/>
          <w:sz w:val="26"/>
          <w:szCs w:val="26"/>
          <w:spacing w:val="-17"/>
        </w:rPr>
        <w:t>，守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住重要节点，紧盯薄弱环节，防止老问题复燃、新问题萌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3"/>
        </w:rPr>
        <w:t>发、小问题坐大。对不知敬畏、挑战纪律的要严肃处理、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0"/>
        </w:rPr>
        <w:t>以儆效尤。</w:t>
      </w:r>
    </w:p>
    <w:p>
      <w:pPr>
        <w:ind w:firstLine="540"/>
        <w:spacing w:before="120" w:line="248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2"/>
        </w:rPr>
        <w:t>特别是要加强对各级“一把手”的监督检查。现在，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6"/>
        </w:rPr>
        <w:t>各级“一把手”腐败问题仍屡有发生。党的十</w:t>
      </w:r>
      <w:r>
        <w:rPr>
          <w:rFonts w:ascii="SimSun" w:hAnsi="SimSun" w:eastAsia="SimSun" w:cs="SimSun"/>
          <w:sz w:val="26"/>
          <w:szCs w:val="26"/>
          <w:spacing w:val="-7"/>
        </w:rPr>
        <w:t>九大后查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5"/>
        </w:rPr>
        <w:t>处的中管干部中主要问题发生在“一把手”岗位上</w:t>
      </w:r>
      <w:r>
        <w:rPr>
          <w:rFonts w:ascii="SimSun" w:hAnsi="SimSun" w:eastAsia="SimSun" w:cs="SimSun"/>
          <w:sz w:val="26"/>
          <w:szCs w:val="26"/>
          <w:spacing w:val="-6"/>
        </w:rPr>
        <w:t>的有</w:t>
      </w:r>
    </w:p>
    <w:p>
      <w:pPr>
        <w:sectPr>
          <w:headerReference w:type="default" r:id="rId280"/>
          <w:pgSz w:w="8410" w:h="11930"/>
          <w:pgMar w:top="1519" w:right="1129" w:bottom="400" w:left="1029" w:header="1187" w:footer="0" w:gutter="0"/>
        </w:sectPr>
        <w:rPr/>
      </w:pPr>
    </w:p>
    <w:p>
      <w:pPr>
        <w:ind w:left="10" w:right="151"/>
        <w:spacing w:before="273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七十八人，鲁炜、王三运、秦光荣、赵正永就是典型。云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南两任省委书记落马，昆明四任市委书记被查处。要加强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对主要领导干部特别是高级干部的监督。对各级“一把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手”来说，党组织自上而下的监督最有效。党中央要加强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3"/>
        </w:rPr>
        <w:t>对高级领导干部的监督，各级党委(党组)要加强对所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管理的领导干部特别是主要领导干部的监督，上级“一把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手”必须抓好下级“一把手”。群众反映多了的就要及时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敲敲警钟，问题反映突出的巡视就要及时跟进。要把制度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的笼子扎得更紧更牢，完善任职回避、定期轮岗、离任审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计等制度。对腐败多发领域要有针对性地完善制度机制，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筑牢制度防火墙。破解同级监督难题，关键在常委会。班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子成员间日常接触最多，最了解情况，要用好批评和自我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批评武器，增强主动监督、相互监督的自觉。</w:t>
      </w:r>
    </w:p>
    <w:p>
      <w:pPr>
        <w:ind w:left="10" w:firstLine="500"/>
        <w:spacing w:before="113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我在这里要特别提醒各级领导干部，要严防在自己</w:t>
      </w:r>
      <w:r>
        <w:rPr>
          <w:rFonts w:ascii="SimSun" w:hAnsi="SimSun" w:eastAsia="SimSun" w:cs="SimSun"/>
          <w:sz w:val="25"/>
          <w:szCs w:val="25"/>
          <w:spacing w:val="-8"/>
        </w:rPr>
        <w:t>身</w:t>
      </w:r>
      <w:r>
        <w:rPr>
          <w:rFonts w:ascii="SimSun" w:hAnsi="SimSun" w:eastAsia="SimSun" w:cs="SimSun"/>
          <w:sz w:val="25"/>
          <w:szCs w:val="2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16"/>
        </w:rPr>
        <w:t>上出现“裙带腐败”、“衙内腐败”。在查处的</w:t>
      </w:r>
      <w:r>
        <w:rPr>
          <w:rFonts w:ascii="SimSun" w:hAnsi="SimSun" w:eastAsia="SimSun" w:cs="SimSun"/>
          <w:sz w:val="25"/>
          <w:szCs w:val="25"/>
          <w:spacing w:val="-17"/>
        </w:rPr>
        <w:t>违纪违法干</w:t>
      </w:r>
      <w:r>
        <w:rPr>
          <w:rFonts w:ascii="SimSun" w:hAnsi="SimSun" w:eastAsia="SimSun" w:cs="SimSun"/>
          <w:sz w:val="25"/>
          <w:szCs w:val="2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部身上都有一个特点，就是“裙带腐败”、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“衙内腐败”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体现得淋漓尽致，老子为官不正带坏了配偶子女，配偶子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女不端最终把老子拉下水。领导干部对配偶子女等亲属一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定要严格教育、严格约束。领导干部配偶子女及亲属不少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是在金融机构、国有企业、资源能源单位等工作的，要教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6"/>
        </w:rPr>
        <w:t>育督促他们遵纪守法、尽心尽责工作，决不能通过这</w:t>
      </w:r>
      <w:r>
        <w:rPr>
          <w:rFonts w:ascii="SimSun" w:hAnsi="SimSun" w:eastAsia="SimSun" w:cs="SimSun"/>
          <w:sz w:val="25"/>
          <w:szCs w:val="25"/>
          <w:spacing w:val="-7"/>
        </w:rPr>
        <w:t>些岗</w:t>
      </w:r>
      <w:r>
        <w:rPr>
          <w:rFonts w:ascii="SimSun" w:hAnsi="SimSun" w:eastAsia="SimSun" w:cs="SimSun"/>
          <w:sz w:val="25"/>
          <w:szCs w:val="2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10"/>
        </w:rPr>
        <w:t>位为他人疏通关节甚至捞取私利。</w:t>
      </w:r>
    </w:p>
    <w:p>
      <w:pPr>
        <w:ind w:left="10" w:right="236" w:firstLine="500"/>
        <w:spacing w:before="112" w:line="255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第四，深刻把握党风廉政建设规律，</w:t>
      </w:r>
      <w:r>
        <w:rPr>
          <w:rFonts w:ascii="SimSun" w:hAnsi="SimSun" w:eastAsia="SimSun" w:cs="SimSun"/>
          <w:sz w:val="25"/>
          <w:szCs w:val="25"/>
          <w:spacing w:val="8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一体推进不敢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腐、不能腐、不想腐。当今世界，</w:t>
      </w:r>
      <w:r>
        <w:rPr>
          <w:rFonts w:ascii="SimSun" w:hAnsi="SimSun" w:eastAsia="SimSun" w:cs="SimSun"/>
          <w:sz w:val="25"/>
          <w:szCs w:val="25"/>
          <w:spacing w:val="8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一些国家发生社会动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荡、政权更迭，腐败都是很重要的导火索。中国共产党要</w:t>
      </w:r>
    </w:p>
    <w:p>
      <w:pPr>
        <w:sectPr>
          <w:headerReference w:type="default" r:id="rId281"/>
          <w:pgSz w:w="8200" w:h="11830"/>
          <w:pgMar w:top="1549" w:right="923" w:bottom="400" w:left="929" w:header="1268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5" w:lineRule="exact"/>
        <w:rPr/>
      </w:pPr>
      <w:r/>
    </w:p>
    <w:p>
      <w:pPr>
        <w:sectPr>
          <w:headerReference w:type="default" r:id="rId3"/>
          <w:pgSz w:w="8490" w:h="11990"/>
          <w:pgMar w:top="400" w:right="1139" w:bottom="400" w:left="787" w:header="0" w:footer="0" w:gutter="0"/>
          <w:cols w:equalWidth="0" w:num="1">
            <w:col w:w="6563" w:space="0"/>
          </w:cols>
        </w:sectPr>
        <w:rPr/>
      </w:pPr>
    </w:p>
    <w:p>
      <w:pPr>
        <w:ind w:left="502"/>
        <w:spacing w:before="155" w:line="104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  <w:position w:val="-2"/>
        </w:rPr>
        <w:t>292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21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论党的自我革命</w:t>
      </w:r>
    </w:p>
    <w:p>
      <w:pPr>
        <w:sectPr>
          <w:type w:val="continuous"/>
          <w:pgSz w:w="8490" w:h="11990"/>
          <w:pgMar w:top="400" w:right="1139" w:bottom="400" w:left="787" w:header="0" w:footer="0" w:gutter="0"/>
          <w:cols w:equalWidth="0" w:num="2">
            <w:col w:w="2693" w:space="100"/>
            <w:col w:w="3771" w:space="0"/>
          </w:cols>
        </w:sectPr>
        <w:rPr/>
      </w:pPr>
    </w:p>
    <w:p>
      <w:pPr>
        <w:spacing w:line="244" w:lineRule="auto"/>
        <w:rPr>
          <w:rFonts w:ascii="Arial"/>
          <w:sz w:val="21"/>
        </w:rPr>
      </w:pPr>
      <w:r/>
    </w:p>
    <w:p>
      <w:pPr>
        <w:ind w:left="392" w:right="85"/>
        <w:spacing w:before="84" w:line="245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7"/>
        </w:rPr>
        <w:t>解决好长期执政问题，就必须解决好反腐败问题，永葆党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9"/>
        </w:rPr>
        <w:t>的先进性和纯洁性。</w:t>
      </w:r>
    </w:p>
    <w:p>
      <w:pPr>
        <w:ind w:left="262" w:right="59" w:firstLine="609"/>
        <w:spacing w:before="65" w:line="260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7"/>
        </w:rPr>
        <w:t>一体推进不敢腐、不能腐、不想腐，不仅是反腐败斗</w:t>
      </w:r>
      <w:r>
        <w:rPr>
          <w:rFonts w:ascii="SimSun" w:hAnsi="SimSun" w:eastAsia="SimSun" w:cs="SimSun"/>
          <w:sz w:val="26"/>
          <w:szCs w:val="26"/>
          <w:spacing w:val="1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争的基本方针，也是新时代全面从严治党的重要方略。不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"/>
        </w:rPr>
        <w:t>敢腐、不能腐、不想腐是相互依存、相互促进</w:t>
      </w:r>
      <w:r>
        <w:rPr>
          <w:rFonts w:ascii="SimSun" w:hAnsi="SimSun" w:eastAsia="SimSun" w:cs="SimSun"/>
          <w:sz w:val="26"/>
          <w:szCs w:val="26"/>
          <w:spacing w:val="-2"/>
        </w:rPr>
        <w:t>的有机整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体，必须统筹联动，增强总体效果。“不敢”是前提，要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以严格的执纪执法增强制度刚性，让党员、干部从害怕被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11"/>
        </w:rPr>
        <w:t>查处的“不敢”走向敬畏党和人民、敬畏党纪国法的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“不敢”;“不能”是关键，要科学配置权力，加</w:t>
      </w:r>
      <w:r>
        <w:rPr>
          <w:rFonts w:ascii="SimSun" w:hAnsi="SimSun" w:eastAsia="SimSun" w:cs="SimSun"/>
          <w:sz w:val="26"/>
          <w:szCs w:val="26"/>
          <w:spacing w:val="-17"/>
        </w:rPr>
        <w:t>强重点领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域监督机制改革和制度建设，推动形成不断完备的制度体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系、严格有效的监督体系；“不想”是根本，要靠加强理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想信念教育，靠提高党性觉悟，靠涵养廉洁文化，夯实不</w:t>
      </w:r>
      <w:r>
        <w:rPr>
          <w:rFonts w:ascii="SimSun" w:hAnsi="SimSun" w:eastAsia="SimSun" w:cs="SimSun"/>
          <w:sz w:val="26"/>
          <w:szCs w:val="26"/>
          <w:spacing w:val="1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"/>
        </w:rPr>
        <w:t>忘初心、牢记使命的思想根基。既要把“严”的主基调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长期坚持下去，又要善于做到“三个区分开来”。既要合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乎民心民意，又要激励干部担当作为，充分运用“四种形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态”提供的政策策略，通过有效处置化解存量、强化监督</w:t>
      </w:r>
      <w:r>
        <w:rPr>
          <w:rFonts w:ascii="SimSun" w:hAnsi="SimSun" w:eastAsia="SimSun" w:cs="SimSun"/>
          <w:sz w:val="26"/>
          <w:szCs w:val="26"/>
          <w:spacing w:val="1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10"/>
        </w:rPr>
        <w:t>遏制增量，实现政治效果、纪法效果、社会效果有机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37"/>
        </w:rPr>
        <w:t>统一。</w:t>
      </w:r>
    </w:p>
    <w:p>
      <w:pPr>
        <w:ind w:left="392" w:firstLine="539"/>
        <w:spacing w:before="122" w:line="252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第五，完善党和国家监督体系，统筹推进纪检监察体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制改革。监督是治理的内在要素，在管党治党、治国理政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中居于重要地位。目前，各方面监督总体上有力有序，但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4"/>
        </w:rPr>
        <w:t>协同衔接不够顺畅的问题比较突出，日常监督不够严格，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办法不多、效果不强。要继续健全制度、完善体系，使监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督体系契合党的领导体制，融入国家治理体系，推动制度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优势更好转化为治理效能。</w:t>
      </w:r>
    </w:p>
    <w:p>
      <w:pPr>
        <w:sectPr>
          <w:type w:val="continuous"/>
          <w:pgSz w:w="8490" w:h="11990"/>
          <w:pgMar w:top="400" w:right="1139" w:bottom="400" w:left="787" w:header="0" w:footer="0" w:gutter="0"/>
          <w:cols w:equalWidth="0" w:num="1">
            <w:col w:w="6563" w:space="0"/>
          </w:cols>
        </w:sectPr>
        <w:rPr/>
      </w:pPr>
    </w:p>
    <w:p>
      <w:pPr>
        <w:ind w:left="20" w:firstLine="460"/>
        <w:spacing w:before="228" w:line="270" w:lineRule="auto"/>
        <w:jc w:val="both"/>
        <w:rPr>
          <w:rFonts w:ascii="SimSun" w:hAnsi="SimSun" w:eastAsia="SimSun" w:cs="SimSun"/>
          <w:sz w:val="25"/>
          <w:szCs w:val="25"/>
        </w:rPr>
      </w:pPr>
      <w:bookmarkStart w:name="_bookmark15" w:id="13"/>
      <w:bookmarkEnd w:id="13"/>
      <w:r>
        <w:rPr>
          <w:rFonts w:ascii="SimSun" w:hAnsi="SimSun" w:eastAsia="SimSun" w:cs="SimSun"/>
          <w:sz w:val="25"/>
          <w:szCs w:val="25"/>
          <w:spacing w:val="-6"/>
        </w:rPr>
        <w:t>完善党和国家监督体系，总要求是党统一领导、全面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覆盖、权威高效，着力点是增强监督严肃性、协同性、有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效性。统一领导，就是要强化主体责任，加强统筹协调，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使监督工作在决策部署指挥、资源力量整合、措施手段运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用上更加协同。各级党委(党组)要严格日常监督，综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合运用谈心谈话、检查抽查、指导民主生活会、受理信访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举报、督促巡视巡察整改等形式，把管理和监督寓于实施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领导的全过程。全面覆盖，就是要坚持有形覆盖和有效覆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盖相统一，抓好“关键少数”,带动整个监督体系更加严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密、更加有效运转。要盯紧权力运行各环节，抓住政策制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定权、审批监管权、执法司法权等关键点，合理分解、科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学配置权力，严格职责权限，加快推进机构、职能、权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限、程序、责任法定化。权威高效，就是要科学设计体制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机制，提升监督体系整体效能。要把党委(党组)全面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监督、纪委监委专责监督、党的工作部门职能监督、党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基层组织日常监督、党员民主监督等结合起来、融为一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体。以党内监督为主导，推动人大监督、民主监督、行政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监督、司法监督、审计监督、财会监督、统计监督、群众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监督、舆论监督有机贯通、相互协调。</w:t>
      </w:r>
    </w:p>
    <w:p>
      <w:pPr>
        <w:ind w:left="20" w:right="38" w:firstLine="500"/>
        <w:spacing w:before="154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纪委监委要把握好在全面从严治党中的职责，发挥好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在党和国家监督体系中的作用，抓重点、补短</w:t>
      </w:r>
      <w:r>
        <w:rPr>
          <w:rFonts w:ascii="SimSun" w:hAnsi="SimSun" w:eastAsia="SimSun" w:cs="SimSun"/>
          <w:sz w:val="25"/>
          <w:szCs w:val="25"/>
          <w:spacing w:val="-14"/>
        </w:rPr>
        <w:t>板，</w:t>
      </w:r>
      <w:r>
        <w:rPr>
          <w:rFonts w:ascii="SimSun" w:hAnsi="SimSun" w:eastAsia="SimSun" w:cs="SimSun"/>
          <w:sz w:val="25"/>
          <w:szCs w:val="25"/>
          <w:spacing w:val="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一体推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动、落实纪检监察体制改革各项任务。要完善双重领导体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制，在监督检查、审查调查等方面加强上级纪委</w:t>
      </w:r>
      <w:r>
        <w:rPr>
          <w:rFonts w:ascii="SimSun" w:hAnsi="SimSun" w:eastAsia="SimSun" w:cs="SimSun"/>
          <w:sz w:val="25"/>
          <w:szCs w:val="25"/>
          <w:spacing w:val="-7"/>
        </w:rPr>
        <w:t>监委对下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级纪委监委的领导，探索以上级纪委监委派驻形式强化对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国有企事业单位监督的有效机制，加强对中央垂直管理</w:t>
      </w:r>
      <w:r>
        <w:rPr>
          <w:rFonts w:ascii="SimSun" w:hAnsi="SimSun" w:eastAsia="SimSun" w:cs="SimSun"/>
          <w:sz w:val="25"/>
          <w:szCs w:val="25"/>
          <w:spacing w:val="-7"/>
        </w:rPr>
        <w:t>部</w:t>
      </w:r>
    </w:p>
    <w:p>
      <w:pPr>
        <w:sectPr>
          <w:headerReference w:type="default" r:id="rId282"/>
          <w:pgSz w:w="8200" w:h="11830"/>
          <w:pgMar w:top="1549" w:right="1031" w:bottom="400" w:left="969" w:header="1218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65" w:lineRule="exact"/>
        <w:rPr/>
      </w:pPr>
      <w:r/>
    </w:p>
    <w:p>
      <w:pPr>
        <w:sectPr>
          <w:headerReference w:type="default" r:id="rId3"/>
          <w:pgSz w:w="8670" w:h="12110"/>
          <w:pgMar w:top="400" w:right="1246" w:bottom="400" w:left="837" w:header="0" w:footer="0" w:gutter="0"/>
          <w:cols w:equalWidth="0" w:num="1">
            <w:col w:w="6587" w:space="0"/>
          </w:cols>
        </w:sectPr>
        <w:rPr/>
      </w:pPr>
    </w:p>
    <w:p>
      <w:pPr>
        <w:ind w:left="502"/>
        <w:spacing w:before="155" w:line="104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  <w:position w:val="-2"/>
        </w:rPr>
        <w:t>294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21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论党的自我革命</w:t>
      </w:r>
    </w:p>
    <w:p>
      <w:pPr>
        <w:sectPr>
          <w:type w:val="continuous"/>
          <w:pgSz w:w="8670" w:h="12110"/>
          <w:pgMar w:top="400" w:right="1246" w:bottom="400" w:left="837" w:header="0" w:footer="0" w:gutter="0"/>
          <w:cols w:equalWidth="0" w:num="2">
            <w:col w:w="2683" w:space="100"/>
            <w:col w:w="3804" w:space="0"/>
          </w:cols>
        </w:sectPr>
        <w:rPr/>
      </w:pPr>
    </w:p>
    <w:p>
      <w:pPr>
        <w:spacing w:line="265" w:lineRule="auto"/>
        <w:rPr>
          <w:rFonts w:ascii="Arial"/>
          <w:sz w:val="21"/>
        </w:rPr>
      </w:pPr>
      <w:r/>
    </w:p>
    <w:p>
      <w:pPr>
        <w:ind w:left="402" w:right="111"/>
        <w:spacing w:before="82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门下属单位的监督。要加强对同级党委特别是常委会成员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的监督，实现具体化、程序化、制度化。要在更大范围整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合运用监督力量，提升基层纪检监察机关监督能力，推动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监督向基层延伸。纪委监委要在贯通各类监督上主动作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为，完善执纪执法贯通、有效衔接司法的制度，健全信息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沟通、线索移交、成果共享机制，做实监督全覆盖</w:t>
      </w:r>
      <w:r>
        <w:rPr>
          <w:rFonts w:ascii="SimSun" w:hAnsi="SimSun" w:eastAsia="SimSun" w:cs="SimSun"/>
          <w:sz w:val="25"/>
          <w:szCs w:val="25"/>
          <w:spacing w:val="-8"/>
        </w:rPr>
        <w:t>、增强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监督有效性。</w:t>
      </w:r>
    </w:p>
    <w:p>
      <w:pPr>
        <w:ind w:left="402" w:firstLine="499"/>
        <w:spacing w:before="65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第六，用严明的纪律维护制度，增强纪律约束力和制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度执行力。“世不患无法，而患无必行之法也</w:t>
      </w:r>
      <w:r>
        <w:rPr>
          <w:rFonts w:ascii="SimSun" w:hAnsi="SimSun" w:eastAsia="SimSun" w:cs="SimSun"/>
          <w:sz w:val="25"/>
          <w:szCs w:val="25"/>
          <w:spacing w:val="-8"/>
        </w:rPr>
        <w:t>。”没有严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明纪律作保障，制度就是一纸空文。要完善全覆盖的制</w:t>
      </w:r>
      <w:r>
        <w:rPr>
          <w:rFonts w:ascii="SimSun" w:hAnsi="SimSun" w:eastAsia="SimSun" w:cs="SimSun"/>
          <w:sz w:val="25"/>
          <w:szCs w:val="25"/>
          <w:spacing w:val="-8"/>
        </w:rPr>
        <w:t>度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执行监督机制，强化日常督查和专项检查，用</w:t>
      </w:r>
      <w:r>
        <w:rPr>
          <w:rFonts w:ascii="SimSun" w:hAnsi="SimSun" w:eastAsia="SimSun" w:cs="SimSun"/>
          <w:sz w:val="25"/>
          <w:szCs w:val="25"/>
          <w:spacing w:val="-8"/>
        </w:rPr>
        <w:t>严格执纪推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动制度执行。对有令不行、有禁不止的要坚决严肃查处，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决不允许以权势大而破规、以问题小而姑息、以违者众而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放任。要把制度执行情况纳入考核内容，推动干部严</w:t>
      </w:r>
      <w:r>
        <w:rPr>
          <w:rFonts w:ascii="SimSun" w:hAnsi="SimSun" w:eastAsia="SimSun" w:cs="SimSun"/>
          <w:sz w:val="25"/>
          <w:szCs w:val="25"/>
          <w:spacing w:val="-8"/>
        </w:rPr>
        <w:t>格按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照制度履职尽责、善于运用制度谋事干事。要以有效问责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强化制度执行，既追究乱用滥用权力的渎职行为也追</w:t>
      </w:r>
      <w:r>
        <w:rPr>
          <w:rFonts w:ascii="SimSun" w:hAnsi="SimSun" w:eastAsia="SimSun" w:cs="SimSun"/>
          <w:sz w:val="25"/>
          <w:szCs w:val="25"/>
          <w:spacing w:val="-8"/>
        </w:rPr>
        <w:t>究不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用弃用权力的失职行为，既追究直接责任也追究相关领导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责任。</w:t>
      </w:r>
    </w:p>
    <w:p>
      <w:pPr>
        <w:ind w:left="402" w:right="62" w:firstLine="540"/>
        <w:spacing w:before="118" w:line="26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维护制度权威、保障制度执行，是纪检监察机关的重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要职责。纪检监察机关要带头加强党的政治建</w:t>
      </w:r>
      <w:r>
        <w:rPr>
          <w:rFonts w:ascii="SimSun" w:hAnsi="SimSun" w:eastAsia="SimSun" w:cs="SimSun"/>
          <w:sz w:val="25"/>
          <w:szCs w:val="25"/>
          <w:spacing w:val="-8"/>
        </w:rPr>
        <w:t>设，继承对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党绝对忠诚的光荣传统，做忠诚干净担当、敢</w:t>
      </w:r>
      <w:r>
        <w:rPr>
          <w:rFonts w:ascii="SimSun" w:hAnsi="SimSun" w:eastAsia="SimSun" w:cs="SimSun"/>
          <w:sz w:val="25"/>
          <w:szCs w:val="25"/>
          <w:spacing w:val="-8"/>
        </w:rPr>
        <w:t>于善于斗争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的战士。推进反腐败工作规范化、法治化，前</w:t>
      </w:r>
      <w:r>
        <w:rPr>
          <w:rFonts w:ascii="SimSun" w:hAnsi="SimSun" w:eastAsia="SimSun" w:cs="SimSun"/>
          <w:sz w:val="25"/>
          <w:szCs w:val="25"/>
          <w:spacing w:val="-8"/>
        </w:rPr>
        <w:t>提是纪检监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察工作自身运行要规范化、法治化。党中央制定监督</w:t>
      </w:r>
      <w:r>
        <w:rPr>
          <w:rFonts w:ascii="SimSun" w:hAnsi="SimSun" w:eastAsia="SimSun" w:cs="SimSun"/>
          <w:sz w:val="25"/>
          <w:szCs w:val="25"/>
          <w:spacing w:val="-8"/>
        </w:rPr>
        <w:t>执纪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工作规则、批准监督执法工作规定，就是给纪检</w:t>
      </w:r>
      <w:r>
        <w:rPr>
          <w:rFonts w:ascii="SimSun" w:hAnsi="SimSun" w:eastAsia="SimSun" w:cs="SimSun"/>
          <w:sz w:val="25"/>
          <w:szCs w:val="25"/>
          <w:spacing w:val="-8"/>
        </w:rPr>
        <w:t>监察机关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定制度、立规矩，必须不折不扣执行到位。各级党委要加</w:t>
      </w:r>
    </w:p>
    <w:p>
      <w:pPr>
        <w:sectPr>
          <w:type w:val="continuous"/>
          <w:pgSz w:w="8670" w:h="12110"/>
          <w:pgMar w:top="400" w:right="1246" w:bottom="400" w:left="837" w:header="0" w:footer="0" w:gutter="0"/>
          <w:cols w:equalWidth="0" w:num="1">
            <w:col w:w="6587" w:space="0"/>
          </w:cols>
        </w:sectPr>
        <w:rPr/>
      </w:pPr>
    </w:p>
    <w:p>
      <w:pPr>
        <w:ind w:left="10"/>
        <w:spacing w:before="239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强对纪委监委的领导和监督，探索建立人大对监委的监</w:t>
      </w:r>
      <w:r>
        <w:rPr>
          <w:rFonts w:ascii="SimSun" w:hAnsi="SimSun" w:eastAsia="SimSun" w:cs="SimSun"/>
          <w:sz w:val="24"/>
          <w:szCs w:val="24"/>
          <w:spacing w:val="2"/>
        </w:rPr>
        <w:t>督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机制，确保执纪执法权受监督、有约束。纪检监察</w:t>
      </w:r>
      <w:r>
        <w:rPr>
          <w:rFonts w:ascii="SimSun" w:hAnsi="SimSun" w:eastAsia="SimSun" w:cs="SimSun"/>
          <w:sz w:val="24"/>
          <w:szCs w:val="24"/>
          <w:spacing w:val="2"/>
        </w:rPr>
        <w:t>机关要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加强政治历练、实践锻炼、专业训练，在强化自我监督、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自我约束上作表率，牢固树立法治意识、程序意识、证</w:t>
      </w:r>
      <w:r>
        <w:rPr>
          <w:rFonts w:ascii="SimSun" w:hAnsi="SimSun" w:eastAsia="SimSun" w:cs="SimSun"/>
          <w:sz w:val="24"/>
          <w:szCs w:val="24"/>
          <w:spacing w:val="2"/>
        </w:rPr>
        <w:t>据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意识，严格按照权限、规则、程序开展工作，下更大气力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把队伍建强、让干部过硬。</w:t>
      </w:r>
    </w:p>
    <w:p>
      <w:pPr>
        <w:sectPr>
          <w:headerReference w:type="default" r:id="rId283"/>
          <w:pgSz w:w="8200" w:h="11830"/>
          <w:pgMar w:top="1509" w:right="989" w:bottom="400" w:left="1019" w:header="1178" w:footer="0" w:gutter="0"/>
        </w:sectPr>
        <w:rPr/>
      </w:pPr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2014592" behindDoc="0" locked="0" layoutInCell="0" allowOverlap="1">
            <wp:simplePos x="0" y="0"/>
            <wp:positionH relativeFrom="page">
              <wp:posOffset>736594</wp:posOffset>
            </wp:positionH>
            <wp:positionV relativeFrom="page">
              <wp:posOffset>6496033</wp:posOffset>
            </wp:positionV>
            <wp:extent cx="990581" cy="6363"/>
            <wp:effectExtent l="0" t="0" r="0" b="0"/>
            <wp:wrapNone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81" cy="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80"/>
        <w:spacing w:before="52" w:line="183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3"/>
        </w:rPr>
        <w:t>296</w:t>
      </w:r>
      <w:r>
        <w:rPr>
          <w:rFonts w:ascii="SimSun" w:hAnsi="SimSun" w:eastAsia="SimSun" w:cs="SimSun"/>
          <w:sz w:val="16"/>
          <w:szCs w:val="16"/>
          <w:spacing w:val="1"/>
        </w:rPr>
        <w:t xml:space="preserve">                                                          </w:t>
      </w:r>
      <w:r>
        <w:rPr>
          <w:rFonts w:ascii="SimSun" w:hAnsi="SimSun" w:eastAsia="SimSun" w:cs="SimSun"/>
          <w:sz w:val="16"/>
          <w:szCs w:val="16"/>
        </w:rPr>
        <w:t xml:space="preserve">  </w:t>
      </w:r>
      <w:r>
        <w:rPr>
          <w:rFonts w:ascii="SimSun" w:hAnsi="SimSun" w:eastAsia="SimSun" w:cs="SimSun"/>
          <w:sz w:val="16"/>
          <w:szCs w:val="16"/>
          <w:u w:val="single" w:color="auto"/>
        </w:rPr>
        <w:t xml:space="preserve">     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355"/>
        <w:spacing w:before="120" w:line="219" w:lineRule="auto"/>
        <w:rPr>
          <w:rFonts w:ascii="SimHei" w:hAnsi="SimHei" w:eastAsia="SimHei" w:cs="SimHei"/>
          <w:sz w:val="37"/>
          <w:szCs w:val="37"/>
        </w:rPr>
      </w:pPr>
      <w:bookmarkStart w:name="_bookmark16" w:id="14"/>
      <w:bookmarkEnd w:id="14"/>
      <w:r>
        <w:rPr>
          <w:rFonts w:ascii="SimHei" w:hAnsi="SimHei" w:eastAsia="SimHei" w:cs="SimHei"/>
          <w:sz w:val="37"/>
          <w:szCs w:val="37"/>
          <w:b/>
          <w:bCs/>
          <w:spacing w:val="7"/>
        </w:rPr>
        <w:t>贯彻落实好新时代党的组织路线</w:t>
      </w:r>
    </w:p>
    <w:p>
      <w:pPr>
        <w:ind w:left="1550"/>
        <w:spacing w:before="23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(二〇二〇年六月二十九日)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ind w:right="28" w:firstLine="500"/>
        <w:spacing w:before="81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贯彻落实好新时代党的组织路线，需要全党共同努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力。我们要正确理解新时代党的组织路线的科学内涵和实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践要求，坚持目标导向、问题导向、结果导向相统一，准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确把握好贯彻落实的基本要求。</w:t>
      </w:r>
    </w:p>
    <w:p>
      <w:pPr>
        <w:ind w:right="8" w:firstLine="500"/>
        <w:spacing w:before="99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第一，抓好坚持和完善党的领导、坚持和发展中国特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色社会主义。党的组织路线是为党的政治路线服务的。正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确政治路线决定正确组织路线，正确组织路线服务保证正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确政治路线。党政军民学，东西南北中，党是领导一切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的，这是党领导人民进行革命、建设、改革最可宝贵的经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验。加强党的组织建设，根本目的是坚持和加强党的全面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领导，为推进中国特色社会主义事业提供坚强保证。解</w:t>
      </w:r>
      <w:r>
        <w:rPr>
          <w:rFonts w:ascii="SimSun" w:hAnsi="SimSun" w:eastAsia="SimSun" w:cs="SimSun"/>
          <w:sz w:val="25"/>
          <w:szCs w:val="25"/>
          <w:spacing w:val="-7"/>
        </w:rPr>
        <w:t>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战争时期，党中央提出要为夺取全国政权做好干部准备工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作，各级组织部门不到三个月时间就征调五万三千名干部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到新解放区工作；</w:t>
      </w:r>
      <w:r>
        <w:rPr>
          <w:rFonts w:ascii="SimSun" w:hAnsi="SimSun" w:eastAsia="SimSun" w:cs="SimSun"/>
          <w:sz w:val="25"/>
          <w:szCs w:val="25"/>
          <w:spacing w:val="7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一九五二年至一九五四年三年中，为开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展大规模经济建设，全国抽调到工业部门的干</w:t>
      </w:r>
      <w:r>
        <w:rPr>
          <w:rFonts w:ascii="SimSun" w:hAnsi="SimSun" w:eastAsia="SimSun" w:cs="SimSun"/>
          <w:sz w:val="25"/>
          <w:szCs w:val="25"/>
          <w:spacing w:val="-9"/>
        </w:rPr>
        <w:t>部有十六万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多名，其中为苏联援助的重点厂矿选调领导干部三千多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ind w:left="610" w:hanging="250"/>
        <w:spacing w:before="66" w:line="253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*这是习近平同志主持中共十九届中央政治局</w:t>
      </w:r>
      <w:r>
        <w:rPr>
          <w:rFonts w:ascii="SimSun" w:hAnsi="SimSun" w:eastAsia="SimSun" w:cs="SimSun"/>
          <w:sz w:val="20"/>
          <w:szCs w:val="20"/>
          <w:spacing w:val="2"/>
        </w:rPr>
        <w:t>第二十一次集体学习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0"/>
        </w:rPr>
        <w:t>时讲话的一部分。</w:t>
      </w:r>
    </w:p>
    <w:p>
      <w:pPr>
        <w:sectPr>
          <w:headerReference w:type="default" r:id="rId3"/>
          <w:pgSz w:w="8410" w:h="11930"/>
          <w:pgMar w:top="400" w:right="1141" w:bottom="400" w:left="1129" w:header="0" w:footer="0" w:gutter="0"/>
        </w:sectPr>
        <w:rPr/>
      </w:pPr>
    </w:p>
    <w:p>
      <w:pPr>
        <w:ind w:left="124"/>
        <w:spacing w:before="248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名；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一九五六年，党中央提出充分发挥知识分子在社会主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义建设中的作用，到一九五七年六月底，在全国十一万名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高级知识分子中，发展党员一万七千五百多名，李</w:t>
      </w:r>
      <w:r>
        <w:rPr>
          <w:rFonts w:ascii="SimSun" w:hAnsi="SimSun" w:eastAsia="SimSun" w:cs="SimSun"/>
          <w:sz w:val="25"/>
          <w:szCs w:val="25"/>
          <w:spacing w:val="-3"/>
        </w:rPr>
        <w:t>四光、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钱学森等都是上世纪五十年代入党的。现在，第一个百年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奋斗目标即将胜利实现，我们即将开启全面建设社会主义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现代化国家、实现第二个百年奋斗目标的新征程。当前，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国际局势正在发生深刻复杂的变化，我们面临着许多可以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预料和难以预料的风险挑战。面对复杂形势和艰巨任务，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我们要全面把握世界百年未有之大变局和中华民族伟大复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兴战略全局，有力应对重大挑战、抵御重大风险、克服重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大阻力、化解重大矛盾，进行具有许多新的历史</w:t>
      </w:r>
      <w:r>
        <w:rPr>
          <w:rFonts w:ascii="SimSun" w:hAnsi="SimSun" w:eastAsia="SimSun" w:cs="SimSun"/>
          <w:sz w:val="25"/>
          <w:szCs w:val="25"/>
          <w:spacing w:val="-7"/>
        </w:rPr>
        <w:t>特点的伟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大斗争，实现中华民族伟大复兴，最根本的保证还是党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领导。坚持党的领导，最根本的是坚持党中央权威和集中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统一领导。要教育引导全党自觉在思想上政治上行动上同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党中央保持高度一致，保持坚强政治定力和正确前进方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向，充分发挥各级党委(党组)、各领域基层党组织的政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治功能和组织功能，把广大党员、干部和各方面人才有效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组织起来，把广大人民群众广泛凝聚起来，形成为夺取新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时代中国特色社会主义新胜利而团结奋斗的强大力量。</w:t>
      </w:r>
    </w:p>
    <w:p>
      <w:pPr>
        <w:ind w:right="5" w:firstLine="625"/>
        <w:spacing w:before="7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2"/>
        </w:rPr>
        <w:t>第二，抓好用党的科学理论武装全党。组织是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“形”,思想是“魂”。加强党的组织建设，既要</w:t>
      </w:r>
      <w:r>
        <w:rPr>
          <w:rFonts w:ascii="SimSun" w:hAnsi="SimSun" w:eastAsia="SimSun" w:cs="SimSun"/>
          <w:sz w:val="25"/>
          <w:szCs w:val="25"/>
          <w:spacing w:val="-9"/>
        </w:rPr>
        <w:t>“造形”,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更要“铸魂”。我们党之所以能够完成近代以来</w:t>
      </w:r>
      <w:r>
        <w:rPr>
          <w:rFonts w:ascii="SimSun" w:hAnsi="SimSun" w:eastAsia="SimSun" w:cs="SimSun"/>
          <w:sz w:val="25"/>
          <w:szCs w:val="25"/>
          <w:spacing w:val="-1"/>
        </w:rPr>
        <w:t>各种政治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力量不可能完成的艰巨任务，带领人民取得革命、建设</w:t>
      </w:r>
      <w:r>
        <w:rPr>
          <w:rFonts w:ascii="SimSun" w:hAnsi="SimSun" w:eastAsia="SimSun" w:cs="SimSun"/>
          <w:sz w:val="25"/>
          <w:szCs w:val="25"/>
          <w:spacing w:val="2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改革的辉煌成就，就在于始终把马克思主义作为行动指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南，始终坚持用马克思主义中国化最新成果武装全党，使</w:t>
      </w:r>
    </w:p>
    <w:p>
      <w:pPr>
        <w:sectPr>
          <w:headerReference w:type="default" r:id="rId285"/>
          <w:pgSz w:w="8200" w:h="11830"/>
          <w:pgMar w:top="1509" w:right="1044" w:bottom="400" w:left="824" w:header="1187" w:footer="0" w:gutter="0"/>
        </w:sectPr>
        <w:rPr/>
      </w:pPr>
    </w:p>
    <w:p>
      <w:pPr>
        <w:ind w:left="9" w:right="116"/>
        <w:spacing w:before="240" w:line="279" w:lineRule="auto"/>
        <w:jc w:val="both"/>
        <w:rPr>
          <w:rFonts w:ascii="SimSun" w:hAnsi="SimSun" w:eastAsia="SimSun" w:cs="SimSun"/>
          <w:sz w:val="24"/>
          <w:szCs w:val="24"/>
        </w:rPr>
      </w:pPr>
      <w:bookmarkStart w:name="_bookmark18" w:id="15"/>
      <w:bookmarkEnd w:id="15"/>
      <w:r>
        <w:rPr>
          <w:rFonts w:ascii="SimSun" w:hAnsi="SimSun" w:eastAsia="SimSun" w:cs="SimSun"/>
          <w:sz w:val="24"/>
          <w:szCs w:val="24"/>
          <w:spacing w:val="3"/>
        </w:rPr>
        <w:t>全党始终保持统一的思想、坚定的意志、协调的行动、强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大的战斗力。我们党作为世界上最大的政党，大就要有大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的样子，大也有大的难处，如何确保全党在共同思想理论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基础上的高度集中统一尤其不易。要加强马克思主义特别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是新时代中国特色社会主义思想的理论武装，使各级党组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织和广大党员、干部特别是领导干部掌握马克思主义理论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武器，提高马克思主义理论水平和运用能力，共同把党的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创新理论转化为推进新时代中国特色社会主义伟大事业的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实践力量。各级党委及其组织部门要自觉用党的科学理论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指导党的组织建设，结合新的实际推进改革创新，使各项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工作更好体现时代性、把握规律性、富于创造性，为实现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新时代党的历史使命提供坚强组织保证。</w:t>
      </w:r>
    </w:p>
    <w:p>
      <w:pPr>
        <w:ind w:left="9" w:right="35" w:firstLine="510"/>
        <w:spacing w:before="144" w:line="27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第三，抓好党的组织体系建设。严密的组织体系，是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马克思主义政党的优势所在、力量所在。列宁说过，无产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阶级“所以能够成为而且必然会成为不可战胜的力量，就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是因为它根据马克思主义原则形成的思想一致是用组织的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物质统一来巩固的”。我们党建立了包括党的中央组织、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地方组织、基层组织在内的严密组织体系，其中地方党委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三千二百多个，党组、工委十四万五千个，基</w:t>
      </w:r>
      <w:r>
        <w:rPr>
          <w:rFonts w:ascii="SimSun" w:hAnsi="SimSun" w:eastAsia="SimSun" w:cs="SimSun"/>
          <w:sz w:val="24"/>
          <w:szCs w:val="24"/>
          <w:spacing w:val="3"/>
        </w:rPr>
        <w:t>层党组织四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百六十八万一千个。这是世界上任何其他政党都不具有的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虽大优势。党的中央组织、地方组织、基层组织都坚强有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力、充分发挥作用，党的组织体系的优势和威力才能充分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本现出来。只有党的各级组织都健全、都过硬，形成上下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贯通、执行有力的严密组织体系，党的领导才能“</w:t>
      </w:r>
      <w:r>
        <w:rPr>
          <w:rFonts w:ascii="SimSun" w:hAnsi="SimSun" w:eastAsia="SimSun" w:cs="SimSun"/>
          <w:sz w:val="24"/>
          <w:szCs w:val="24"/>
        </w:rPr>
        <w:t>如身使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擘，如臂使指”。这就是新时代党的组织路线强调“以组</w:t>
      </w:r>
    </w:p>
    <w:p>
      <w:pPr>
        <w:sectPr>
          <w:headerReference w:type="default" r:id="rId286"/>
          <w:pgSz w:w="8560" w:h="12030"/>
          <w:pgMar w:top="1570" w:right="1284" w:bottom="400" w:left="1040" w:header="1238" w:footer="0" w:gutter="0"/>
        </w:sectPr>
        <w:rPr/>
      </w:pPr>
    </w:p>
    <w:p>
      <w:pPr>
        <w:ind w:left="124" w:right="183"/>
        <w:spacing w:before="233" w:line="271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(体系建设为重点”的道理所在。党的十八大以来，我们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党的建设，首先就抓中央委员会、中央政治局及其常委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:的建设，制定的各项党内法规都对中央领导同志提出更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标准，要求中央领导同志在守纪律讲规矩、履行管党</w:t>
      </w:r>
      <w:r>
        <w:rPr>
          <w:rFonts w:ascii="SimSun" w:hAnsi="SimSun" w:eastAsia="SimSun" w:cs="SimSun"/>
          <w:sz w:val="25"/>
          <w:szCs w:val="25"/>
          <w:spacing w:val="-3"/>
        </w:rPr>
        <w:t>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政治责任等方面为全党同志立标杆、作表率。中央和国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机关是贯彻落实党中央决策部署的“最初一公</w:t>
      </w:r>
      <w:r>
        <w:rPr>
          <w:rFonts w:ascii="SimSun" w:hAnsi="SimSun" w:eastAsia="SimSun" w:cs="SimSun"/>
          <w:sz w:val="25"/>
          <w:szCs w:val="25"/>
          <w:spacing w:val="2"/>
        </w:rPr>
        <w:t>里”,不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出现“拦路虎”,要认真贯彻执行党组工作条例和党的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二作机关条例，把中央和国家机关建设成为讲政治、守纪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去、负责任、有效率的模范机关。地方党委是贯彻落实党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央决策部署的“中间段”,不能出现“中梗阻”,要认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(贯彻执行地方党委工作条例，把地方党委建设成为坚决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从党中央指挥、管理严格、监督有力、班子团结、风气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电正的坚强组织。基层党组织是贯彻落实党中央决策部署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勺“最后一公里”,不能出现“断头路”,要坚持大抓基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县的鲜明导向，持续整顿软弱涣散基层党组织，有效实现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岂的组织和党的工作全覆盖，抓紧补齐基层党组织领导基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县治理的各种短板，把各领域基层党组织建设成为实现党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勺领导的坚强战斗堡垒。同时，要提高党员发展质量</w:t>
      </w:r>
      <w:r>
        <w:rPr>
          <w:rFonts w:ascii="SimSun" w:hAnsi="SimSun" w:eastAsia="SimSun" w:cs="SimSun"/>
          <w:sz w:val="25"/>
          <w:szCs w:val="25"/>
          <w:spacing w:val="-11"/>
        </w:rPr>
        <w:t>，加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虽党员教育管理，使广大党员在改革发展稳定中充分发挥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先锋模范作用。各级党组织要提高政治领导力、思想引领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力、群众组织力、社会号召力，把广大人民群众紧紧团结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生党的周围。</w:t>
      </w:r>
    </w:p>
    <w:p>
      <w:pPr>
        <w:ind w:right="84" w:firstLine="555"/>
        <w:spacing w:before="72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第四，抓好执政骨干队伍和人才队伍建设。古人说：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‘贤良之士众，则国家之治厚；贤良之士寡，则国家之治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尊。”干部工作也好，人才工作也好，本质上都是用人问</w:t>
      </w:r>
    </w:p>
    <w:p>
      <w:pPr>
        <w:sectPr>
          <w:headerReference w:type="default" r:id="rId287"/>
          <w:pgSz w:w="8350" w:h="11930"/>
          <w:pgMar w:top="1609" w:right="1252" w:bottom="400" w:left="774" w:header="1307" w:footer="0" w:gutter="0"/>
        </w:sectPr>
        <w:rPr/>
      </w:pPr>
    </w:p>
    <w:p>
      <w:pPr>
        <w:spacing w:before="248" w:line="271" w:lineRule="auto"/>
        <w:jc w:val="righ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题。我们要应变局、育新机、开新局、谋复兴，关键是要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把党的各级领导班子和干部队伍建设好、建设强。我说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过，光有思路和部署，没有优秀的人来干，那也难以成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事。新时代党的组织路线提出坚持德才兼备、以德为先、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任人唯贤的方针，就是强调选干部、用人才既要重品德，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也不能忽视才干。有才无德会坏事，有德无才会误事，有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德有才方能干成事。党的十九届四中全会强调，要把提高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治理能力作为新时代干部队伍建设的重大任务。要通过</w:t>
      </w:r>
      <w:r>
        <w:rPr>
          <w:rFonts w:ascii="SimSun" w:hAnsi="SimSun" w:eastAsia="SimSun" w:cs="SimSun"/>
          <w:sz w:val="25"/>
          <w:szCs w:val="25"/>
          <w:spacing w:val="-7"/>
        </w:rPr>
        <w:t>加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强思想淬炼、政治历练、实践锻炼、专业训练，推动广大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干部严格按照制度履行职责、行使权力、开展</w:t>
      </w:r>
      <w:r>
        <w:rPr>
          <w:rFonts w:ascii="SimSun" w:hAnsi="SimSun" w:eastAsia="SimSun" w:cs="SimSun"/>
          <w:sz w:val="25"/>
          <w:szCs w:val="25"/>
          <w:spacing w:val="-7"/>
        </w:rPr>
        <w:t>工作。各级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党组织要严格把好政治关、廉洁关，决不能让政治上、廉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洁上有问题的人蒙混过关、投机得逞。要严把素质能力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关，围绕事业发展需要配班子用干部，及时把那些愿干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事、真干事、干成事的干部发现出来、任用起来。培养选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拔年轻干部要优中选优、讲求质量，不能拔苗助长，更不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能降格以求。好干部是选拔出来的，也是培育和管理出来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的。要加强干部教育培训，使广大干部政治素养、理论水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平、专业能力、实践本领跟上时代发展步伐。要深化干部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制度改革，完善管思想、管工作、管作风、管纪律的从严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管理机制，推动干部能上能下、能进能出，推动形成能者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上、优者奖、庸者下、劣者汰的正确导向。要建立健全</w:t>
      </w:r>
      <w:r>
        <w:rPr>
          <w:rFonts w:ascii="SimSun" w:hAnsi="SimSun" w:eastAsia="SimSun" w:cs="SimSun"/>
          <w:sz w:val="25"/>
          <w:szCs w:val="25"/>
          <w:spacing w:val="-5"/>
        </w:rPr>
        <w:t>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部担当作为的激励和保护机制，切实为勇于负责的干部负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责、为勇于担当的干部担当、为敢抓敢管的干部撑腰。要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深化人才发展体制机制改革，破除人才引进、</w:t>
      </w:r>
      <w:r>
        <w:rPr>
          <w:rFonts w:ascii="SimSun" w:hAnsi="SimSun" w:eastAsia="SimSun" w:cs="SimSun"/>
          <w:sz w:val="25"/>
          <w:szCs w:val="25"/>
          <w:spacing w:val="3"/>
        </w:rPr>
        <w:t>培养、使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用、评价、流动、激励等方面的体制机制障碍，实行更</w:t>
      </w:r>
      <w:r>
        <w:rPr>
          <w:rFonts w:ascii="SimSun" w:hAnsi="SimSun" w:eastAsia="SimSun" w:cs="SimSun"/>
          <w:sz w:val="25"/>
          <w:szCs w:val="25"/>
          <w:spacing w:val="-7"/>
        </w:rPr>
        <w:t>加</w:t>
      </w:r>
    </w:p>
    <w:p>
      <w:pPr>
        <w:sectPr>
          <w:headerReference w:type="default" r:id="rId288"/>
          <w:pgSz w:w="8520" w:h="12010"/>
          <w:pgMar w:top="1599" w:right="1185" w:bottom="400" w:left="1130" w:header="1287" w:footer="0" w:gutter="0"/>
        </w:sectPr>
        <w:rPr/>
      </w:pPr>
    </w:p>
    <w:p>
      <w:pPr>
        <w:ind w:left="30" w:right="113"/>
        <w:spacing w:before="248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积极、更加开放、更加有效的人才政策，形成具有吸引力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和国际竞争力的人才制度体系，努力聚天下英才而用之。</w:t>
      </w:r>
    </w:p>
    <w:p>
      <w:pPr>
        <w:ind w:left="30" w:firstLine="490"/>
        <w:spacing w:before="77" w:line="27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第五，抓好党的组织制度建设。民主集中制是我们党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的根本组织制度和领导制度。党的十八大以来，党中央先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后制定和修订了新形势下党内政治生活若干准则、党组工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作条例、地方党委工作条例、党的工作机关条例、支部工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作条例以及农村、国企、机关基层党组织工作条例等一系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列组织建设方面的党内法规。党的十九届四中全会把健全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维护党的集中统一的组织制度作为坚持和完善党的领导制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度体系的重要内容，纳入国家制度和国家治理体系之中。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中央相关部门、各级党委(党组)要结合实际，把党</w:t>
      </w:r>
      <w:r>
        <w:rPr>
          <w:rFonts w:ascii="SimSun" w:hAnsi="SimSun" w:eastAsia="SimSun" w:cs="SimSun"/>
          <w:sz w:val="25"/>
          <w:szCs w:val="25"/>
          <w:spacing w:val="14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组织法规和党中央提出的要求具体化，建立健全包括组织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设置、组织生活、组织运行、组织管理、组织监督等</w:t>
      </w:r>
      <w:r>
        <w:rPr>
          <w:rFonts w:ascii="SimSun" w:hAnsi="SimSun" w:eastAsia="SimSun" w:cs="SimSun"/>
          <w:sz w:val="25"/>
          <w:szCs w:val="25"/>
          <w:spacing w:val="-6"/>
        </w:rPr>
        <w:t>在内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的完整组织制度体系，完善党委(党组)落实全面从严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治党主体责任的制度并严格抓好执行，不断提高党的组织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建设的制度化、规范化、科学化水平。</w:t>
      </w:r>
    </w:p>
    <w:p>
      <w:pPr>
        <w:sectPr>
          <w:headerReference w:type="default" r:id="rId289"/>
          <w:pgSz w:w="8200" w:h="11830"/>
          <w:pgMar w:top="1460" w:right="1005" w:bottom="400" w:left="959" w:header="1167" w:footer="0" w:gutter="0"/>
        </w:sectPr>
        <w:rPr/>
      </w:pP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245"/>
        <w:spacing w:before="120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1"/>
        </w:rPr>
        <w:t>不断提高政治判断力、</w:t>
      </w:r>
    </w:p>
    <w:p>
      <w:pPr>
        <w:ind w:left="915"/>
        <w:spacing w:before="192" w:line="219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5"/>
        </w:rPr>
        <w:t>政治领悟力、政治执行力</w:t>
      </w:r>
    </w:p>
    <w:p>
      <w:pPr>
        <w:ind w:left="809"/>
        <w:spacing w:before="22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(二〇二〇年十二月二十四日、二十五日)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ind w:right="138" w:firstLine="490"/>
        <w:spacing w:before="8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我们党即将迎来百年华诞。从建党的开天辟地</w:t>
      </w:r>
      <w:r>
        <w:rPr>
          <w:rFonts w:ascii="SimSun" w:hAnsi="SimSun" w:eastAsia="SimSun" w:cs="SimSun"/>
          <w:sz w:val="25"/>
          <w:szCs w:val="25"/>
          <w:spacing w:val="-10"/>
        </w:rPr>
        <w:t>，到新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中国成立的改天换地，到改革开放的翻天覆地，再到党的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十八大以来党和国家事业取得历史性成就、发生历史性变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革，根本原因就在于我们党始终坚守了为中国人民谋幸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福、为中华民族谋复兴的初心和使命。我们党要始终做到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不忘初心、牢记使命，把党和人民事业长长久久推进下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去，必须增强政治意识，善于从政治上看问题，善于把握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政治大局，不断提高政治判断力、政治领悟力、政治执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行力。</w:t>
      </w:r>
    </w:p>
    <w:p>
      <w:pPr>
        <w:ind w:firstLine="490"/>
        <w:spacing w:before="114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旗帜鲜明讲政治，既是马克思主义政党的鲜明特征，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也是我们党一以贯之的政治优势。党领导人民</w:t>
      </w:r>
      <w:r>
        <w:rPr>
          <w:rFonts w:ascii="SimSun" w:hAnsi="SimSun" w:eastAsia="SimSun" w:cs="SimSun"/>
          <w:sz w:val="25"/>
          <w:szCs w:val="25"/>
          <w:spacing w:val="-5"/>
        </w:rPr>
        <w:t>治国理政，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最重要的就是坚持正确政治方向，始终保持我们党的政治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本色，始终沿着中国特色社会主义道路前进。中央政治局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的同志要找准坐标、选准方位、瞄准靶心，善于从政治上</w:t>
      </w:r>
    </w:p>
    <w:p>
      <w:pPr>
        <w:spacing w:before="84" w:line="717" w:lineRule="exact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  <w:position w:val="36"/>
        </w:rPr>
        <w:t>观察和处理问题，使讲政治的要求从外部要求转化为内在</w:t>
      </w:r>
    </w:p>
    <w:p>
      <w:pPr>
        <w:ind w:left="329"/>
        <w:spacing w:before="1" w:line="21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</w:rPr>
        <w:t>*这是习近平同志在中共十九届中央政治局民主生活会上讲话的要</w:t>
      </w:r>
      <w:r>
        <w:rPr>
          <w:rFonts w:ascii="SimSun" w:hAnsi="SimSun" w:eastAsia="SimSun" w:cs="SimSun"/>
          <w:sz w:val="19"/>
          <w:szCs w:val="19"/>
        </w:rPr>
        <w:t>点。</w:t>
      </w:r>
    </w:p>
    <w:p>
      <w:pPr>
        <w:sectPr>
          <w:headerReference w:type="default" r:id="rId290"/>
          <w:pgSz w:w="8500" w:h="11990"/>
          <w:pgMar w:top="1499" w:right="1164" w:bottom="400" w:left="1159" w:header="1307" w:footer="0" w:gutter="0"/>
        </w:sectPr>
        <w:rPr/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before="49" w:line="220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10"/>
        </w:rPr>
        <w:t>三动</w:t>
      </w:r>
      <w:r>
        <w:rPr>
          <w:rFonts w:ascii="SimSun" w:hAnsi="SimSun" w:eastAsia="SimSun" w:cs="SimSun"/>
          <w:sz w:val="15"/>
          <w:szCs w:val="15"/>
          <w:spacing w:val="-39"/>
        </w:rPr>
        <w:t xml:space="preserve"> </w:t>
      </w:r>
      <w:r>
        <w:rPr>
          <w:rFonts w:ascii="SimSun" w:hAnsi="SimSun" w:eastAsia="SimSun" w:cs="SimSun"/>
          <w:sz w:val="15"/>
          <w:szCs w:val="15"/>
          <w:spacing w:val="10"/>
        </w:rPr>
        <w:t>。</w:t>
      </w:r>
    </w:p>
    <w:p>
      <w:pPr>
        <w:ind w:right="40" w:firstLine="349"/>
        <w:spacing w:before="97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讲政治必须提高政治判断力。我们党领导人民进行革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5"/>
        </w:rPr>
        <w:t>、建设、改革的历史进程反复证明了</w:t>
      </w:r>
      <w:r>
        <w:rPr>
          <w:rFonts w:ascii="SimSun" w:hAnsi="SimSun" w:eastAsia="SimSun" w:cs="SimSun"/>
          <w:sz w:val="24"/>
          <w:szCs w:val="24"/>
          <w:spacing w:val="-6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一个道理：政治上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6"/>
        </w:rPr>
        <w:t>J主动是最有利的主动，政治上的被动是最危险的被动。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8"/>
        </w:rPr>
        <w:t>强政治判断力，就要以国家政治安全为大、以人民为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、以坚持和发展中国特色社会主义为本，增强科</w:t>
      </w:r>
      <w:r>
        <w:rPr>
          <w:rFonts w:ascii="SimSun" w:hAnsi="SimSun" w:eastAsia="SimSun" w:cs="SimSun"/>
          <w:sz w:val="24"/>
          <w:szCs w:val="24"/>
          <w:spacing w:val="7"/>
        </w:rPr>
        <w:t>学把握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7"/>
        </w:rPr>
        <w:t>势变化、精准识别现象本质、清醒明辨行为是非、有效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"/>
        </w:rPr>
        <w:t>氏御风险挑战的能力。中央政治局的同志要善于思考涉及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和国家工作大局的根本性、全局性、长远性问题，加强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略性、系统性、前瞻性研究谋划，做到在重大问题和关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建环节上头脑特别清醒、眼睛特别明亮，善于从一般事务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1发现政治问题，善于从倾向性、苗头性问题中发现政治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号倪，善于从错综复杂的矛盾关系中把握政治逻辑，坚持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治立场不移、政治方向不偏。</w:t>
      </w:r>
    </w:p>
    <w:p>
      <w:pPr>
        <w:ind w:right="106" w:firstLine="349"/>
        <w:spacing w:before="123" w:line="27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讲政治必须提高政治领悟力。领导干部特别是高</w:t>
      </w:r>
      <w:r>
        <w:rPr>
          <w:rFonts w:ascii="SimSun" w:hAnsi="SimSun" w:eastAsia="SimSun" w:cs="SimSun"/>
          <w:sz w:val="24"/>
          <w:szCs w:val="24"/>
          <w:spacing w:val="3"/>
        </w:rPr>
        <w:t>级领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下干部担的是政治责任，必须对党中央精神深入学习、融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贯通，坚持用党中央精神分析形势、推动工作，始终同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9"/>
        </w:rPr>
        <w:t>中央保持高度一致。中央政治局的同志是贯彻落实党中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工精神的重要组织者和推动者，更应该不断提高政治领悟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J,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对“国之大者”了然于胸，明确自己的职责定位。</w:t>
      </w:r>
    </w:p>
    <w:p>
      <w:pPr>
        <w:ind w:right="20" w:firstLine="349"/>
        <w:spacing w:before="124" w:line="27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讲政治必须提高政治执行力。领导干部特别是</w:t>
      </w:r>
      <w:r>
        <w:rPr>
          <w:rFonts w:ascii="SimSun" w:hAnsi="SimSun" w:eastAsia="SimSun" w:cs="SimSun"/>
          <w:sz w:val="24"/>
          <w:szCs w:val="24"/>
          <w:spacing w:val="3"/>
        </w:rPr>
        <w:t>高级干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8"/>
        </w:rPr>
        <w:t>要经常同党中央精神对表对标，切实做到党中央提倡的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"/>
        </w:rPr>
        <w:t>圣决响应，党中央决定的坚决执行，党中央禁止的坚决不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女，坚决维护党中央权威和集中统一领导，做到不掉队、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下走偏，不折不扣抓好党中央精神贯彻落实。要把坚持底</w:t>
      </w:r>
    </w:p>
    <w:p>
      <w:pPr>
        <w:sectPr>
          <w:headerReference w:type="default" r:id="rId291"/>
          <w:pgSz w:w="8200" w:h="11830"/>
          <w:pgMar w:top="1500" w:right="1230" w:bottom="400" w:left="880" w:header="1207" w:footer="0" w:gutter="0"/>
        </w:sectPr>
        <w:rPr/>
      </w:pPr>
    </w:p>
    <w:p>
      <w:pPr>
        <w:ind w:right="56"/>
        <w:spacing w:before="238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线思维、坚持问题导向贯穿工作始终，做到见微知著、防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患于未然。要强化责任意识，知责于心、担责于身、履责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于行，敢于直面问题，不回避矛盾，不掩盖问题，出了问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题要敢于承担责任。</w:t>
      </w:r>
    </w:p>
    <w:p>
      <w:pPr>
        <w:ind w:right="20" w:firstLine="520"/>
        <w:spacing w:before="114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讲政治必须严以律己。中央政治局的同志必须修身律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己，慎终如始，时刻自重自省自警自励，做到慎独慎初慎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微慎友。要像珍惜生命一样珍惜自己的节操，做一个一</w:t>
      </w:r>
      <w:r>
        <w:rPr>
          <w:rFonts w:ascii="SimSun" w:hAnsi="SimSun" w:eastAsia="SimSun" w:cs="SimSun"/>
          <w:sz w:val="25"/>
          <w:szCs w:val="25"/>
          <w:spacing w:val="-7"/>
        </w:rPr>
        <w:t>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不染的人。要带头廉洁治家，带头反对特权。</w:t>
      </w:r>
    </w:p>
    <w:p>
      <w:pPr>
        <w:sectPr>
          <w:headerReference w:type="default" r:id="rId292"/>
          <w:pgSz w:w="8540" w:h="12020"/>
          <w:pgMar w:top="1549" w:right="1240" w:bottom="400" w:left="1140" w:header="1238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015"/>
        <w:spacing w:before="120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"/>
        </w:rPr>
        <w:t>反腐败斗争是党自我革命</w:t>
      </w:r>
    </w:p>
    <w:p>
      <w:pPr>
        <w:ind w:left="525"/>
        <w:spacing w:before="177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9"/>
        </w:rPr>
        <w:t>必须长期抓好的重大政治任务</w:t>
      </w:r>
    </w:p>
    <w:p>
      <w:pPr>
        <w:ind w:left="1589"/>
        <w:spacing w:before="23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(二〇二一年一月二十二日)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ind w:left="20" w:right="18" w:firstLine="500"/>
        <w:spacing w:before="8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古人说：“胸中正，则眸子瞭焉；胸中不正，则眸子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毛焉。”对党风廉政建设和反腐败斗争，首先要从政治上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看，才能看得更明白。为了增强党员、干部预</w:t>
      </w:r>
      <w:r>
        <w:rPr>
          <w:rFonts w:ascii="SimSun" w:hAnsi="SimSun" w:eastAsia="SimSun" w:cs="SimSun"/>
          <w:sz w:val="25"/>
          <w:szCs w:val="25"/>
          <w:spacing w:val="-6"/>
        </w:rPr>
        <w:t>防腐败的免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疫能力，警示党员、干部自觉抵制腐败、杜绝腐败、远离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腐败，必须对腐败的政治危害性进行深入分析，引起全党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高度的政治警觉。</w:t>
      </w:r>
    </w:p>
    <w:p>
      <w:pPr>
        <w:ind w:left="20" w:right="16" w:firstLine="500"/>
        <w:spacing w:before="10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党的十八大以来，我反复强调开展反腐败斗争首先要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从政治上看，主要有五个方面的要求。</w:t>
      </w:r>
      <w:r>
        <w:rPr>
          <w:rFonts w:ascii="SimSun" w:hAnsi="SimSun" w:eastAsia="SimSun" w:cs="SimSun"/>
          <w:sz w:val="25"/>
          <w:szCs w:val="25"/>
          <w:spacing w:val="4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一是腐败问题</w:t>
      </w:r>
      <w:r>
        <w:rPr>
          <w:rFonts w:ascii="SimSun" w:hAnsi="SimSun" w:eastAsia="SimSun" w:cs="SimSun"/>
          <w:sz w:val="25"/>
          <w:szCs w:val="25"/>
          <w:spacing w:val="-14"/>
        </w:rPr>
        <w:t>对党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的执政基础破坏力最大、杀伤力也最大，是最容易颠覆政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权的问题，是党面临的最大威胁，反腐败斗争是一场</w:t>
      </w:r>
      <w:r>
        <w:rPr>
          <w:rFonts w:ascii="SimSun" w:hAnsi="SimSun" w:eastAsia="SimSun" w:cs="SimSun"/>
          <w:sz w:val="25"/>
          <w:szCs w:val="25"/>
          <w:spacing w:val="-6"/>
        </w:rPr>
        <w:t>输不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起也决不能输的重大政治斗争，必须决战决胜。二是反对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腐败、建设廉洁政治，是我们党一贯坚持的鲜明</w:t>
      </w:r>
      <w:r>
        <w:rPr>
          <w:rFonts w:ascii="SimSun" w:hAnsi="SimSun" w:eastAsia="SimSun" w:cs="SimSun"/>
          <w:sz w:val="25"/>
          <w:szCs w:val="25"/>
          <w:spacing w:val="2"/>
        </w:rPr>
        <w:t>政治立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场，是坚持党的性质和宗旨的必然要求，是党自我革命必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须长期抓好的重大政治任务，必须亮明党坚决反对腐败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旗帜，让腐败分子在党内没有藏身之地。三是政治腐</w:t>
      </w:r>
      <w:r>
        <w:rPr>
          <w:rFonts w:ascii="SimSun" w:hAnsi="SimSun" w:eastAsia="SimSun" w:cs="SimSun"/>
          <w:sz w:val="25"/>
          <w:szCs w:val="25"/>
          <w:spacing w:val="-7"/>
        </w:rPr>
        <w:t>败是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37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*这是习近平同志在中共十九届中央纪委五次全会上讲话的一部分</w:t>
      </w:r>
      <w:r>
        <w:rPr>
          <w:rFonts w:ascii="SimSun" w:hAnsi="SimSun" w:eastAsia="SimSun" w:cs="SimSun"/>
          <w:sz w:val="19"/>
          <w:szCs w:val="19"/>
          <w:spacing w:val="2"/>
        </w:rPr>
        <w:t>。</w:t>
      </w:r>
    </w:p>
    <w:p>
      <w:pPr>
        <w:sectPr>
          <w:headerReference w:type="default" r:id="rId293"/>
          <w:pgSz w:w="8200" w:h="11830"/>
          <w:pgMar w:top="1549" w:right="1040" w:bottom="400" w:left="999" w:header="1271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83" w:lineRule="exact"/>
        <w:rPr/>
      </w:pPr>
      <w:r/>
    </w:p>
    <w:p>
      <w:pPr>
        <w:sectPr>
          <w:headerReference w:type="default" r:id="rId3"/>
          <w:pgSz w:w="8530" w:h="12010"/>
          <w:pgMar w:top="400" w:right="1194" w:bottom="400" w:left="830" w:header="0" w:footer="0" w:gutter="0"/>
          <w:cols w:equalWidth="0" w:num="1">
            <w:col w:w="6505" w:space="0"/>
          </w:cols>
        </w:sectPr>
        <w:rPr/>
      </w:pPr>
    </w:p>
    <w:p>
      <w:pPr>
        <w:ind w:left="489"/>
        <w:spacing w:before="189" w:line="111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3"/>
          <w:position w:val="-2"/>
        </w:rPr>
        <w:t>306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8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论党的自我革命</w:t>
      </w:r>
    </w:p>
    <w:p>
      <w:pPr>
        <w:sectPr>
          <w:type w:val="continuous"/>
          <w:pgSz w:w="8530" w:h="12010"/>
          <w:pgMar w:top="400" w:right="1194" w:bottom="400" w:left="830" w:header="0" w:footer="0" w:gutter="0"/>
          <w:cols w:equalWidth="0" w:num="2">
            <w:col w:w="2650" w:space="100"/>
            <w:col w:w="3756" w:space="0"/>
          </w:cols>
        </w:sectPr>
        <w:rPr/>
      </w:pPr>
    </w:p>
    <w:p>
      <w:pPr>
        <w:ind w:left="389" w:right="1"/>
        <w:spacing w:before="297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最大的腐败，必须消除党内政治隐患，坚决防止</w:t>
      </w:r>
      <w:r>
        <w:rPr>
          <w:rFonts w:ascii="SimSun" w:hAnsi="SimSun" w:eastAsia="SimSun" w:cs="SimSun"/>
          <w:sz w:val="25"/>
          <w:szCs w:val="25"/>
          <w:spacing w:val="-8"/>
        </w:rPr>
        <w:t>党内形成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利益集团，如果党的权力被他们攫取、党的领导干部成了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他们的代理人甚至自己就搞利益集团，红色江山就会改变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颜色。四是民心是最大的政治，人民群众最痛恨腐败，不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得罪成百上千的腐败分子，就要得罪十四亿人民，这是一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笔再明白不过的政治账、人心向背账，必须坚持以正风肃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纪反腐凝聚党心军心民心，厚植党执政的政治基础。五是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党风廉政建设和反腐败斗争永远在路上，必须</w:t>
      </w:r>
      <w:r>
        <w:rPr>
          <w:rFonts w:ascii="SimSun" w:hAnsi="SimSun" w:eastAsia="SimSun" w:cs="SimSun"/>
          <w:sz w:val="25"/>
          <w:szCs w:val="25"/>
          <w:spacing w:val="3"/>
        </w:rPr>
        <w:t>以抓铁有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痕、踏石留印的坚韧和执着，打好这场攻坚战、持久战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使党永葆清正廉洁的政治本色。</w:t>
      </w:r>
    </w:p>
    <w:p>
      <w:pPr>
        <w:ind w:left="389" w:firstLine="520"/>
        <w:spacing w:before="130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从党风廉政建设和反腐败斗争上看，提高政治判断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力，就是要以国家政治安全为大、以人民为重、以坚持和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发展中国特色社会主义为本，深刻认识各类腐败问题的政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治本质和政治危害，清醒辨别行为是非，有效抵御风险挑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战，保证红色江山永不变色；提高政治领悟力，就是要从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政治上领会好、领会透党中央关于党风廉政建设和反腐败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斗争的精神，牢牢把握党中央关于全面从严治党的重大方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针、重大原则、重点任务的政治内涵，自觉同党中央保持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高度一致；提高政治执行力，就是要按照党中央指明的政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治方向、确定的前进路线开展党风廉政建设和反腐败斗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争，经常对表对标，及时校准偏差，强化责任意识，确保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落实到位。各级党员、干部特别是领导干部都要坚定党性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立场，加强党性修养，心怀“国之大者”,遇到问题、作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出决策、处理工作首先要从政治上想一想，对照党章、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内政治生活准则、党纪处分条例举一反三，看</w:t>
      </w:r>
      <w:r>
        <w:rPr>
          <w:rFonts w:ascii="SimSun" w:hAnsi="SimSun" w:eastAsia="SimSun" w:cs="SimSun"/>
          <w:sz w:val="25"/>
          <w:szCs w:val="25"/>
          <w:spacing w:val="3"/>
        </w:rPr>
        <w:t>准能不能</w:t>
      </w:r>
    </w:p>
    <w:p>
      <w:pPr>
        <w:sectPr>
          <w:type w:val="continuous"/>
          <w:pgSz w:w="8530" w:h="12010"/>
          <w:pgMar w:top="400" w:right="1194" w:bottom="400" w:left="830" w:header="0" w:footer="0" w:gutter="0"/>
          <w:cols w:equalWidth="0" w:num="1">
            <w:col w:w="6505" w:space="0"/>
          </w:cols>
        </w:sectPr>
        <w:rPr/>
      </w:pPr>
    </w:p>
    <w:p>
      <w:pPr>
        <w:ind w:left="10"/>
        <w:spacing w:before="257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2"/>
        </w:rPr>
        <w:t>干、该不该做，在风浪考验中立得住脚，在诱惑“围猎”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面前定得住神，始终做政治上的明白人。正所谓“德不优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6"/>
        </w:rPr>
        <w:t>者，不能怀远；才不大者，不能博见”。</w:t>
      </w:r>
    </w:p>
    <w:p>
      <w:pPr>
        <w:ind w:left="10" w:right="190" w:firstLine="489"/>
        <w:spacing w:before="80" w:line="28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腐败问题和政治问题往往是相伴而生、相互交织、相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互渗透的，腐败分子往往集政治蜕变、经济贪婪、生活腐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化、道德败坏、作风专横于一身。党的十八大以来，党中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央坚持不懈严明政治纪律和政治规矩，强化政治监督，严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肃党内政治生活，深入开展政治巡视，查办案件首先从政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治问题查起，不断净化党内政治生态，推动反腐败斗争取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得压倒性胜利并全面巩固，我们党在解决党内突出矛盾和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问题中净化纯洁。</w:t>
      </w:r>
    </w:p>
    <w:p>
      <w:pPr>
        <w:sectPr>
          <w:headerReference w:type="default" r:id="rId294"/>
          <w:pgSz w:w="8200" w:h="11830"/>
          <w:pgMar w:top="1439" w:right="993" w:bottom="400" w:left="890" w:header="1147" w:footer="0" w:gutter="0"/>
        </w:sectPr>
        <w:rPr/>
      </w:pPr>
    </w:p>
    <w:p>
      <w:pPr>
        <w:spacing w:line="316" w:lineRule="auto"/>
        <w:rPr>
          <w:rFonts w:ascii="Arial"/>
          <w:sz w:val="21"/>
        </w:rPr>
      </w:pPr>
      <w:r>
        <w:drawing>
          <wp:anchor distT="0" distB="0" distL="0" distR="0" simplePos="0" relativeHeight="252039168" behindDoc="0" locked="0" layoutInCell="0" allowOverlap="1">
            <wp:simplePos x="0" y="0"/>
            <wp:positionH relativeFrom="page">
              <wp:posOffset>825526</wp:posOffset>
            </wp:positionH>
            <wp:positionV relativeFrom="page">
              <wp:posOffset>6705611</wp:posOffset>
            </wp:positionV>
            <wp:extent cx="996929" cy="6351"/>
            <wp:effectExtent l="0" t="0" r="0" b="0"/>
            <wp:wrapNone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29" cy="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25"/>
        <w:spacing w:before="56" w:line="183" w:lineRule="auto"/>
        <w:rPr>
          <w:rFonts w:ascii="SimSun" w:hAnsi="SimSun" w:eastAsia="SimSun" w:cs="SimSun"/>
          <w:sz w:val="17"/>
          <w:szCs w:val="17"/>
        </w:rPr>
      </w:pPr>
      <w:r>
        <w:rPr>
          <w:rFonts w:ascii="SimSun" w:hAnsi="SimSun" w:eastAsia="SimSun" w:cs="SimSun"/>
          <w:sz w:val="17"/>
          <w:szCs w:val="17"/>
          <w:spacing w:val="-4"/>
        </w:rPr>
        <w:t>308</w:t>
      </w:r>
      <w:r>
        <w:rPr>
          <w:rFonts w:ascii="SimSun" w:hAnsi="SimSun" w:eastAsia="SimSun" w:cs="SimSun"/>
          <w:sz w:val="17"/>
          <w:szCs w:val="17"/>
        </w:rPr>
        <w:t xml:space="preserve">        </w:t>
      </w:r>
      <w:r>
        <w:rPr>
          <w:rFonts w:ascii="SimSun" w:hAnsi="SimSun" w:eastAsia="SimSun" w:cs="SimSun"/>
          <w:sz w:val="17"/>
          <w:szCs w:val="17"/>
          <w:u w:val="single" w:color="auto"/>
          <w:spacing w:val="27"/>
        </w:rPr>
        <w:t xml:space="preserve">   </w:t>
      </w:r>
      <w:r>
        <w:rPr>
          <w:rFonts w:ascii="SimSun" w:hAnsi="SimSun" w:eastAsia="SimSun" w:cs="SimSun"/>
          <w:sz w:val="17"/>
          <w:szCs w:val="17"/>
          <w:spacing w:val="-36"/>
        </w:rPr>
        <w:t xml:space="preserve"> </w:t>
      </w:r>
      <w:r>
        <w:rPr>
          <w:rFonts w:ascii="SimSun" w:hAnsi="SimSun" w:eastAsia="SimSun" w:cs="SimSun"/>
          <w:sz w:val="17"/>
          <w:szCs w:val="17"/>
          <w:u w:val="single" w:color="auto"/>
          <w:spacing w:val="1"/>
        </w:rPr>
        <w:t xml:space="preserve">                               </w:t>
      </w:r>
      <w:r>
        <w:rPr>
          <w:rFonts w:ascii="SimSun" w:hAnsi="SimSun" w:eastAsia="SimSun" w:cs="SimSun"/>
          <w:sz w:val="17"/>
          <w:szCs w:val="17"/>
          <w:u w:val="single" w:color="auto"/>
        </w:rPr>
        <w:t xml:space="preserve">   </w:t>
      </w:r>
      <w:r>
        <w:rPr>
          <w:rFonts w:ascii="SimSun" w:hAnsi="SimSun" w:eastAsia="SimSun" w:cs="SimSun"/>
          <w:sz w:val="17"/>
          <w:szCs w:val="17"/>
          <w:spacing w:val="3"/>
        </w:rPr>
        <w:t xml:space="preserve">            </w:t>
      </w:r>
      <w:r>
        <w:rPr>
          <w:rFonts w:ascii="SimSun" w:hAnsi="SimSun" w:eastAsia="SimSun" w:cs="SimSun"/>
          <w:sz w:val="17"/>
          <w:szCs w:val="17"/>
          <w:u w:val="single" w:color="auto"/>
        </w:rPr>
        <w:t xml:space="preserve">    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350"/>
        <w:spacing w:before="12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6"/>
        </w:rPr>
        <w:t>中国共产党人精神谱系</w:t>
      </w:r>
    </w:p>
    <w:p>
      <w:pPr>
        <w:ind w:left="680"/>
        <w:spacing w:before="187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6"/>
        </w:rPr>
        <w:t>为立党兴党强党提供丰厚滋养</w:t>
      </w:r>
    </w:p>
    <w:p>
      <w:pPr>
        <w:ind w:left="1815"/>
        <w:spacing w:before="2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(二○二一年二月二十日)</w:t>
      </w:r>
    </w:p>
    <w:p>
      <w:pPr>
        <w:spacing w:line="447" w:lineRule="auto"/>
        <w:rPr>
          <w:rFonts w:ascii="Arial"/>
          <w:sz w:val="21"/>
        </w:rPr>
      </w:pPr>
      <w:r/>
    </w:p>
    <w:p>
      <w:pPr>
        <w:ind w:firstLine="615"/>
        <w:spacing w:before="81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进一步发扬革命精神，始终保持艰苦奋斗的昂扬精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神。“人生天地间，长路有险夷。”世界上没有哪个党像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我们这样，遭遇过如此多的艰难险阻，经历过如</w:t>
      </w:r>
      <w:r>
        <w:rPr>
          <w:rFonts w:ascii="SimSun" w:hAnsi="SimSun" w:eastAsia="SimSun" w:cs="SimSun"/>
          <w:sz w:val="25"/>
          <w:szCs w:val="25"/>
          <w:spacing w:val="-3"/>
        </w:rPr>
        <w:t>此多的生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死考验，付出过如此多的惨烈牺牲。</w:t>
      </w:r>
      <w:r>
        <w:rPr>
          <w:rFonts w:ascii="SimSun" w:hAnsi="SimSun" w:eastAsia="SimSun" w:cs="SimSun"/>
          <w:sz w:val="25"/>
          <w:szCs w:val="25"/>
          <w:spacing w:val="4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一百年来</w:t>
      </w:r>
      <w:r>
        <w:rPr>
          <w:rFonts w:ascii="SimSun" w:hAnsi="SimSun" w:eastAsia="SimSun" w:cs="SimSun"/>
          <w:sz w:val="25"/>
          <w:szCs w:val="25"/>
          <w:spacing w:val="-9"/>
        </w:rPr>
        <w:t>，在应对各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种困难挑战中，我们党锤炼了不畏强敌、不惧风险、敢于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斗争、勇于胜利的风骨和品质。这是我们党最鲜明的特质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和特点。在一百年的非凡奋斗历程中，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一代又一代中国共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产党人顽强拼搏、不懈奋斗，涌现了一大批视死如归的革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5"/>
        </w:rPr>
        <w:t>命烈士、</w:t>
      </w:r>
      <w:r>
        <w:rPr>
          <w:rFonts w:ascii="SimSun" w:hAnsi="SimSun" w:eastAsia="SimSun" w:cs="SimSun"/>
          <w:sz w:val="25"/>
          <w:szCs w:val="25"/>
          <w:spacing w:val="5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一大批顽强奋斗的英雄人物、</w:t>
      </w:r>
      <w:r>
        <w:rPr>
          <w:rFonts w:ascii="SimSun" w:hAnsi="SimSun" w:eastAsia="SimSun" w:cs="SimSun"/>
          <w:sz w:val="25"/>
          <w:szCs w:val="25"/>
          <w:spacing w:val="4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一大批忘我奉献的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先进模范，形成了井冈山精神、长征精神、遵义会议精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神、延安精神、西柏坡精神、红岩精神、抗美援朝精神、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“两弹一星”精神、特区精神、抗洪精神、抗震救灾精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神、抗疫精神等伟大精神，构筑起了中国共产党人的精</w:t>
      </w:r>
      <w:r>
        <w:rPr>
          <w:rFonts w:ascii="SimSun" w:hAnsi="SimSun" w:eastAsia="SimSun" w:cs="SimSun"/>
          <w:sz w:val="25"/>
          <w:szCs w:val="25"/>
          <w:spacing w:val="-2"/>
        </w:rPr>
        <w:t>神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谱系。我们党之所以历经百年而风华正茂、饱经磨难而生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生不息，就是凭着那么一股革命加拼命的强大精神。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ind w:left="475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*这是习近平同志在党史学习教育动员大会上讲话的一部分。</w:t>
      </w:r>
    </w:p>
    <w:p>
      <w:pPr>
        <w:sectPr>
          <w:headerReference w:type="default" r:id="rId3"/>
          <w:pgSz w:w="8580" w:h="12050"/>
          <w:pgMar w:top="400" w:right="1096" w:bottom="400" w:left="1154" w:header="0" w:footer="0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870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6"/>
        </w:rPr>
        <w:t>中国共产党人精神谱系为立党兴党强党提供丰厚滋养</w:t>
      </w:r>
      <w:r>
        <w:rPr>
          <w:rFonts w:ascii="SimSun" w:hAnsi="SimSun" w:eastAsia="SimSun" w:cs="SimSun"/>
          <w:sz w:val="20"/>
          <w:szCs w:val="20"/>
          <w:spacing w:val="2"/>
        </w:rPr>
        <w:t xml:space="preserve">    </w:t>
      </w:r>
      <w:r>
        <w:rPr>
          <w:rFonts w:ascii="SimSun" w:hAnsi="SimSun" w:eastAsia="SimSun" w:cs="SimSun"/>
          <w:sz w:val="20"/>
          <w:szCs w:val="20"/>
          <w:spacing w:val="-7"/>
        </w:rPr>
        <w:t>309</w:t>
      </w:r>
    </w:p>
    <w:p>
      <w:pPr>
        <w:ind w:right="42" w:firstLine="500"/>
        <w:spacing w:before="30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这些宝贵精神财富跨越时空、历久弥新，集中体现了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党的坚定信念、根本宗旨、优良作风，凝聚着中国共产党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人艰苦奋斗、牺牲奉献、开拓进取的伟大品格，深深融入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我们党、国家、民族、人民的血脉之中，为我们立党兴党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强党提供了丰厚滋养。</w:t>
      </w:r>
    </w:p>
    <w:p>
      <w:pPr>
        <w:ind w:firstLine="490"/>
        <w:spacing w:before="79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同时，我们要清醒看到，我们党长期执政，党员干部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中容易出现承平日久、精神懈怠的心态。有的觉得现在已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经可以好好喘口气、歇歇脚，做做安稳官、太平官了；有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的觉得“船到码头车到站”,不思进取、庸政懒政混日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子；有的为个人打算多了，患得患失、不敢担当</w:t>
      </w:r>
      <w:r>
        <w:rPr>
          <w:rFonts w:ascii="SimSun" w:hAnsi="SimSun" w:eastAsia="SimSun" w:cs="SimSun"/>
          <w:sz w:val="25"/>
          <w:szCs w:val="25"/>
          <w:spacing w:val="-8"/>
        </w:rPr>
        <w:t>却贪图名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利、享受；有的习惯当“传声筒”、“中转站”,遇到困难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绕着走、碰到难题往上交，缺乏攻坚克难的锐气和斗志。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我反复强调要发扬将革命进行到底的精神，强调要发扬老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一辈革命家“宜将剩勇追穷寇，不可沽名学霸王”的革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命精神，发扬共产党人“为有牺牲多壮志，敢教日月换新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天”的奋斗精神，这是有很深考虑的。大家想一想，在我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国这样一个十四亿人口的国家实现社会主义现代化，这是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多么伟大、多么不易!要教育引导全党大力发扬红色传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统、传承红色基因，赓续共产党人精神血脉，始终保持革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命者的大无畏奋斗精神，鼓起迈进新征程、奋进新时代的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精气神。</w:t>
      </w:r>
    </w:p>
    <w:p>
      <w:pPr>
        <w:sectPr>
          <w:pgSz w:w="8310" w:h="11910"/>
          <w:pgMar w:top="400" w:right="1244" w:bottom="400" w:left="899" w:header="0" w:footer="0" w:gutter="0"/>
        </w:sectPr>
        <w:rPr/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565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6"/>
        </w:rPr>
        <w:t>在庆祝中国共产党</w:t>
      </w:r>
    </w:p>
    <w:p>
      <w:pPr>
        <w:ind w:left="825"/>
        <w:spacing w:before="174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10"/>
        </w:rPr>
        <w:t>成立一百周年大会上的讲话</w:t>
      </w:r>
    </w:p>
    <w:p>
      <w:pPr>
        <w:ind w:left="1820"/>
        <w:spacing w:before="24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(二○二一年七月一</w:t>
      </w:r>
      <w:r>
        <w:rPr>
          <w:rFonts w:ascii="FangSong" w:hAnsi="FangSong" w:eastAsia="FangSong" w:cs="FangSong"/>
          <w:sz w:val="24"/>
          <w:szCs w:val="24"/>
          <w:spacing w:val="-3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日)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同志们，朋友们：</w:t>
      </w:r>
    </w:p>
    <w:p>
      <w:pPr>
        <w:ind w:left="10" w:firstLine="479"/>
        <w:spacing w:before="53" w:line="27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今天，在中国共产党历史上，在中华民族历史上，都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是一个十分重大而庄严的日子。我们在这里隆重</w:t>
      </w:r>
      <w:r>
        <w:rPr>
          <w:rFonts w:ascii="SimSun" w:hAnsi="SimSun" w:eastAsia="SimSun" w:cs="SimSun"/>
          <w:sz w:val="24"/>
          <w:szCs w:val="24"/>
          <w:spacing w:val="4"/>
        </w:rPr>
        <w:t>集会，同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全党全国各族人民一道，庆祝中国共产党成立一百周年，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回顾中国共产党百年奋斗的光辉历程，展望中华民族伟大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4"/>
        </w:rPr>
        <w:t>复兴的光明前景。</w:t>
      </w:r>
    </w:p>
    <w:p>
      <w:pPr>
        <w:ind w:left="10" w:right="77" w:firstLine="479"/>
        <w:spacing w:before="64" w:line="25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首先，我代表党中央，向全体中国共产党员致以</w:t>
      </w:r>
      <w:r>
        <w:rPr>
          <w:rFonts w:ascii="SimSun" w:hAnsi="SimSun" w:eastAsia="SimSun" w:cs="SimSun"/>
          <w:sz w:val="24"/>
          <w:szCs w:val="24"/>
          <w:spacing w:val="4"/>
        </w:rPr>
        <w:t>节日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的热烈祝贺!</w:t>
      </w:r>
    </w:p>
    <w:p>
      <w:pPr>
        <w:ind w:left="10" w:right="93" w:firstLine="479"/>
        <w:spacing w:before="80" w:line="27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在这里，我代表党和人民庄严宣告，经过全党全国各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族人民持续奋斗，我们实现了第一个百年奋斗目</w:t>
      </w:r>
      <w:r>
        <w:rPr>
          <w:rFonts w:ascii="SimSun" w:hAnsi="SimSun" w:eastAsia="SimSun" w:cs="SimSun"/>
          <w:sz w:val="24"/>
          <w:szCs w:val="24"/>
          <w:spacing w:val="3"/>
        </w:rPr>
        <w:t>标，在中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华大地上全面建成了小康社会，历史性地解决</w:t>
      </w:r>
      <w:r>
        <w:rPr>
          <w:rFonts w:ascii="SimSun" w:hAnsi="SimSun" w:eastAsia="SimSun" w:cs="SimSun"/>
          <w:sz w:val="24"/>
          <w:szCs w:val="24"/>
          <w:spacing w:val="3"/>
        </w:rPr>
        <w:t>了绝对贫困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问题，正在意气风发向着全面建成社会主义现代化强国的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第二个百年奋斗目标迈进。这是中华民族的伟大光荣!这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是中国人民的伟大光荣!这是中国共产党的伟大光荣!</w:t>
      </w:r>
    </w:p>
    <w:p>
      <w:pPr>
        <w:ind w:left="490"/>
        <w:spacing w:before="9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同志们、朋友们!</w:t>
      </w:r>
    </w:p>
    <w:p>
      <w:pPr>
        <w:ind w:left="10" w:right="30" w:firstLine="479"/>
        <w:spacing w:before="85" w:line="24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中华民族是世界上伟大的民族，有着五千多年源远流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长的文明历史，为人类文明进步作出了不可磨灭的贡献。</w:t>
      </w:r>
    </w:p>
    <w:p>
      <w:pPr>
        <w:sectPr>
          <w:headerReference w:type="default" r:id="rId296"/>
          <w:pgSz w:w="8500" w:h="12000"/>
          <w:pgMar w:top="1580" w:right="1119" w:bottom="400" w:left="1179" w:header="1367" w:footer="0" w:gutter="0"/>
        </w:sectPr>
        <w:rPr/>
      </w:pPr>
    </w:p>
    <w:p>
      <w:pPr>
        <w:ind w:right="88"/>
        <w:spacing w:before="261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一八四○年鸦片战争以后，中国逐步成为半殖民地半封建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土会，国家蒙辱、人民蒙难、文明蒙尘，中华民</w:t>
      </w:r>
      <w:r>
        <w:rPr>
          <w:rFonts w:ascii="SimSun" w:hAnsi="SimSun" w:eastAsia="SimSun" w:cs="SimSun"/>
          <w:sz w:val="24"/>
          <w:szCs w:val="24"/>
          <w:spacing w:val="2"/>
        </w:rPr>
        <w:t>族遭受了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前所未有的劫难。从那时起，实现中华民族伟大复兴，就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戊为中国人民和中华民族最伟大的梦想。</w:t>
      </w:r>
    </w:p>
    <w:p>
      <w:pPr>
        <w:ind w:right="89" w:firstLine="440"/>
        <w:spacing w:before="91" w:line="27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为了拯救民族危亡，中国人民奋起反抗，仁人志士奔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走呐喊，太平天国运动、戊戌变法、义和团运</w:t>
      </w:r>
      <w:r>
        <w:rPr>
          <w:rFonts w:ascii="SimSun" w:hAnsi="SimSun" w:eastAsia="SimSun" w:cs="SimSun"/>
          <w:sz w:val="24"/>
          <w:szCs w:val="24"/>
          <w:spacing w:val="2"/>
        </w:rPr>
        <w:t>动、辛亥革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2"/>
        </w:rPr>
        <w:t>命接连而起，各种救国方案轮番出台，但都以失败而告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冬。中国迫切需要新的思想引领救亡运动，迫切需要新的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且织凝聚革命力量。</w:t>
      </w:r>
    </w:p>
    <w:p>
      <w:pPr>
        <w:ind w:firstLine="440"/>
        <w:spacing w:before="100" w:line="27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8"/>
        </w:rPr>
        <w:t>十月革命一声炮响，给中国送来了马克思列宁主义。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生中国人民和中华民族的伟大觉醒中，在马克思列宁主义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司中国工人运动的紧密结合中，中国共产党应运</w:t>
      </w:r>
      <w:r>
        <w:rPr>
          <w:rFonts w:ascii="SimSun" w:hAnsi="SimSun" w:eastAsia="SimSun" w:cs="SimSun"/>
          <w:sz w:val="24"/>
          <w:szCs w:val="24"/>
          <w:spacing w:val="1"/>
        </w:rPr>
        <w:t>而生。中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"/>
        </w:rPr>
        <w:t>国产生了共产党，这是开天辟地的大事变，深刻改变了近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弋以后中华民族发展的方向和进程，深刻改变了中国人民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3"/>
        </w:rPr>
        <w:t>和中华民族的前途和命运，深刻改变了世界发展的趋势和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各局。</w:t>
      </w:r>
    </w:p>
    <w:p>
      <w:pPr>
        <w:ind w:right="93" w:firstLine="440"/>
        <w:spacing w:before="104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中国共产党一经诞生，就把为中国人民谋幸福、为中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华民族谋复兴确立为自己的初心使命。</w:t>
      </w:r>
      <w:r>
        <w:rPr>
          <w:rFonts w:ascii="SimSun" w:hAnsi="SimSun" w:eastAsia="SimSun" w:cs="SimSun"/>
          <w:sz w:val="24"/>
          <w:szCs w:val="24"/>
          <w:spacing w:val="5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一百年来，中国共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立党团结带领中国人民进行的一切奋斗、</w:t>
      </w:r>
      <w:r>
        <w:rPr>
          <w:rFonts w:ascii="SimSun" w:hAnsi="SimSun" w:eastAsia="SimSun" w:cs="SimSun"/>
          <w:sz w:val="24"/>
          <w:szCs w:val="24"/>
          <w:spacing w:val="2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一切牺牲、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一切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创造，归结起来就是一个主题：实现中华民族</w:t>
      </w:r>
      <w:r>
        <w:rPr>
          <w:rFonts w:ascii="SimSun" w:hAnsi="SimSun" w:eastAsia="SimSun" w:cs="SimSun"/>
          <w:sz w:val="24"/>
          <w:szCs w:val="24"/>
        </w:rPr>
        <w:t>伟大复兴。</w:t>
      </w:r>
    </w:p>
    <w:p>
      <w:pPr>
        <w:ind w:right="89" w:firstLine="440"/>
        <w:spacing w:before="106" w:line="27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——为了实现中华民族伟大复兴，中国共产党团结带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须中国人民，浴血奋战、百折不挠，创造了新民主主义革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命的伟大成就。我们经过北伐战争、土地革命战争、抗日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战争、解放战争，以武装的革命反对武装的反革命，推翻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帝国主义、封建主义、官僚资本主义三座大山</w:t>
      </w:r>
      <w:r>
        <w:rPr>
          <w:rFonts w:ascii="SimSun" w:hAnsi="SimSun" w:eastAsia="SimSun" w:cs="SimSun"/>
          <w:sz w:val="24"/>
          <w:szCs w:val="24"/>
          <w:spacing w:val="2"/>
        </w:rPr>
        <w:t>，建立了人</w:t>
      </w:r>
    </w:p>
    <w:p>
      <w:pPr>
        <w:sectPr>
          <w:headerReference w:type="default" r:id="rId297"/>
          <w:pgSz w:w="8200" w:h="11830"/>
          <w:pgMar w:top="1540" w:right="1160" w:bottom="400" w:left="880" w:header="1237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65" w:lineRule="exact"/>
        <w:rPr/>
      </w:pPr>
      <w:r/>
    </w:p>
    <w:p>
      <w:pPr>
        <w:sectPr>
          <w:headerReference w:type="default" r:id="rId3"/>
          <w:pgSz w:w="8600" w:h="12060"/>
          <w:pgMar w:top="400" w:right="1130" w:bottom="400" w:left="940" w:header="0" w:footer="0" w:gutter="0"/>
          <w:cols w:equalWidth="0" w:num="1">
            <w:col w:w="6530" w:space="0"/>
          </w:cols>
        </w:sectPr>
        <w:rPr/>
      </w:pPr>
    </w:p>
    <w:p>
      <w:pPr>
        <w:ind w:left="489"/>
        <w:spacing w:before="177" w:line="112" w:lineRule="exact"/>
        <w:rPr>
          <w:rFonts w:ascii="SimSun" w:hAnsi="SimSun" w:eastAsia="SimSun" w:cs="SimSun"/>
          <w:sz w:val="16"/>
          <w:szCs w:val="16"/>
        </w:rPr>
      </w:pPr>
      <w:bookmarkStart w:name="_bookmark19" w:id="16"/>
      <w:bookmarkEnd w:id="16"/>
      <w:r>
        <w:rPr>
          <w:rFonts w:ascii="SimSun" w:hAnsi="SimSun" w:eastAsia="SimSun" w:cs="SimSun"/>
          <w:sz w:val="16"/>
          <w:szCs w:val="16"/>
          <w:spacing w:val="-3"/>
          <w:position w:val="-2"/>
        </w:rPr>
        <w:t>312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论党的自我革命</w:t>
      </w:r>
    </w:p>
    <w:p>
      <w:pPr>
        <w:sectPr>
          <w:type w:val="continuous"/>
          <w:pgSz w:w="8600" w:h="12060"/>
          <w:pgMar w:top="400" w:right="1130" w:bottom="400" w:left="940" w:header="0" w:footer="0" w:gutter="0"/>
          <w:cols w:equalWidth="0" w:num="2">
            <w:col w:w="2660" w:space="100"/>
            <w:col w:w="3770" w:space="0"/>
          </w:cols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ind w:left="369"/>
        <w:spacing w:before="78" w:line="276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民当家作主的中华人民共和国，实现了民族独立、人民解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放。新民主主义革命的胜利，彻底结束了旧中国半殖民地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半封建社会的历史，彻底结束了旧中国一盘散沙的局面，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彻底废除了列强强加给中国的不平等条约和帝国主义在中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国的一切特权，为实现中华民族伟大复兴创造了根本社会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条件。中国共产党和中国人民以英勇顽强的奋斗向世界庄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严宣告，中国人民站起来了，中华民族任人宰割、饱受欺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6"/>
        </w:rPr>
        <w:t>凌的时代一去不复返了!</w:t>
      </w:r>
    </w:p>
    <w:p>
      <w:pPr>
        <w:ind w:left="369" w:right="49" w:firstLine="509"/>
        <w:spacing w:before="109" w:line="282" w:lineRule="auto"/>
        <w:tabs>
          <w:tab w:val="left" w:pos="1368"/>
        </w:tabs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trike/>
        </w:rPr>
        <w:tab/>
      </w:r>
      <w:r>
        <w:rPr>
          <w:rFonts w:ascii="SimSun" w:hAnsi="SimSun" w:eastAsia="SimSun" w:cs="SimSun"/>
          <w:sz w:val="24"/>
          <w:szCs w:val="24"/>
          <w:spacing w:val="2"/>
        </w:rPr>
        <w:t>为了实现中华民族伟大复兴，中国共产党团结带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领中国人民，自力更生、发愤图强，创造了社会主义革命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和建设的伟大成就。我们进行社会主义革命，消灭在中国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延续几千年的封建剥削压迫制度，确立社会主义基本制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度，推进社会主义建设，战胜帝国主义、霸权主义的颠覆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破坏和武装挑衅，实现了中华民族有史以来最为广泛而深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刻的社会变革，实现了一穷二白、人口众多的东方大国大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步迈进社会主义社会的伟大飞跃，为实现中华民族伟大复</w:t>
      </w:r>
      <w:r>
        <w:rPr>
          <w:rFonts w:ascii="SimSun" w:hAnsi="SimSun" w:eastAsia="SimSun" w:cs="SimSun"/>
          <w:sz w:val="24"/>
          <w:szCs w:val="24"/>
          <w:spacing w:val="1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兴奠定了根本政治前提和制度基础。中国共产党和中国人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民以英勇顽强的奋斗向世界庄严宣告，中国人民不但善于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破坏一个旧世界、也善于建设一个新世界，只有社会主义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才能救中国，只有社会主义才能发展中国!</w:t>
      </w:r>
    </w:p>
    <w:p>
      <w:pPr>
        <w:ind w:left="369" w:right="17" w:firstLine="519"/>
        <w:spacing w:before="88" w:line="258" w:lineRule="auto"/>
        <w:tabs>
          <w:tab w:val="left" w:pos="1388"/>
        </w:tabs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u w:val="single" w:color="auto"/>
        </w:rPr>
        <w:tab/>
      </w:r>
      <w:r>
        <w:rPr>
          <w:rFonts w:ascii="SimSun" w:hAnsi="SimSun" w:eastAsia="SimSun" w:cs="SimSun"/>
          <w:sz w:val="24"/>
          <w:szCs w:val="24"/>
          <w:spacing w:val="-10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为了实现中华民族伟大复兴，中国共产党团结</w:t>
      </w:r>
      <w:r>
        <w:rPr>
          <w:rFonts w:ascii="SimSun" w:hAnsi="SimSun" w:eastAsia="SimSun" w:cs="SimSun"/>
          <w:sz w:val="24"/>
          <w:szCs w:val="24"/>
          <w:spacing w:val="2"/>
        </w:rPr>
        <w:t>带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领中国人民，解放思想、锐意进取，创造了改革开放和社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会主义现代化建设的伟大成就。我们实现新中国成立以来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党的历史上具有深远意义的伟大转折，确立党在社</w:t>
      </w:r>
      <w:r>
        <w:rPr>
          <w:rFonts w:ascii="SimSun" w:hAnsi="SimSun" w:eastAsia="SimSun" w:cs="SimSun"/>
          <w:sz w:val="24"/>
          <w:szCs w:val="24"/>
          <w:spacing w:val="2"/>
        </w:rPr>
        <w:t>会主义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初级阶段的基本路线，坚定不移推进改革开放</w:t>
      </w:r>
      <w:r>
        <w:rPr>
          <w:rFonts w:ascii="SimSun" w:hAnsi="SimSun" w:eastAsia="SimSun" w:cs="SimSun"/>
          <w:sz w:val="24"/>
          <w:szCs w:val="24"/>
          <w:spacing w:val="4"/>
        </w:rPr>
        <w:t>，战胜来自</w:t>
      </w:r>
    </w:p>
    <w:p>
      <w:pPr>
        <w:sectPr>
          <w:type w:val="continuous"/>
          <w:pgSz w:w="8600" w:h="12060"/>
          <w:pgMar w:top="400" w:right="1130" w:bottom="400" w:left="940" w:header="0" w:footer="0" w:gutter="0"/>
          <w:cols w:equalWidth="0" w:num="1">
            <w:col w:w="6530" w:space="0"/>
          </w:cols>
        </w:sectPr>
        <w:rPr/>
      </w:pPr>
    </w:p>
    <w:p>
      <w:pPr>
        <w:ind w:left="10" w:right="89"/>
        <w:spacing w:before="263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r方面的风险挑战，开创、坚持、捍卫、发展中国特色社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注义，实现了从高度集中的计划经济体制到充满活力的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上会主义市场经济体制、从封闭半封闭到全方位开放的历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1性转变，实现了从生产力相对落后的状况到经济总量跃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世界第二的历史性突破，实现了人民生活从温饱不足到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体小康、奔向全面小康的历史性跨越，为实现中华</w:t>
      </w:r>
      <w:r>
        <w:rPr>
          <w:rFonts w:ascii="SimSun" w:hAnsi="SimSun" w:eastAsia="SimSun" w:cs="SimSun"/>
          <w:sz w:val="25"/>
          <w:szCs w:val="25"/>
          <w:spacing w:val="-3"/>
        </w:rPr>
        <w:t>民族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5大复兴提供了充满新的活力的体制保证和快速发</w:t>
      </w:r>
      <w:r>
        <w:rPr>
          <w:rFonts w:ascii="SimSun" w:hAnsi="SimSun" w:eastAsia="SimSun" w:cs="SimSun"/>
          <w:sz w:val="25"/>
          <w:szCs w:val="25"/>
          <w:spacing w:val="-7"/>
        </w:rPr>
        <w:t>展的物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条件。中国共产党和中国人民以英勇顽强的奋斗向世界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三严宣告，改革开放是决定当代中国前途命运的关键一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1,中国大踏步赶上了时代!</w:t>
      </w:r>
    </w:p>
    <w:p>
      <w:pPr>
        <w:ind w:left="10" w:right="15" w:firstLine="339"/>
        <w:spacing w:before="113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——为了实现中华民族伟大复兴，中国共产党团结带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中国人民，自信自强、守正创新，统揽伟大斗争、伟大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二程、伟大事业、伟大梦想，创造了新时代中</w:t>
      </w:r>
      <w:r>
        <w:rPr>
          <w:rFonts w:ascii="SimSun" w:hAnsi="SimSun" w:eastAsia="SimSun" w:cs="SimSun"/>
          <w:sz w:val="25"/>
          <w:szCs w:val="25"/>
          <w:spacing w:val="-14"/>
        </w:rPr>
        <w:t>国特色社会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三义的伟大成就。党的十八大以来，中国特色社会主义</w:t>
      </w:r>
      <w:r>
        <w:rPr>
          <w:rFonts w:ascii="SimSun" w:hAnsi="SimSun" w:eastAsia="SimSun" w:cs="SimSun"/>
          <w:sz w:val="25"/>
          <w:szCs w:val="25"/>
          <w:spacing w:val="-13"/>
        </w:rPr>
        <w:t>进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3"/>
        </w:rPr>
        <w:t>、新时代，我们坚持和加强党的全面领导，统筹推进“五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[一体”总体布局、协调推进“四个全面”战略</w:t>
      </w:r>
      <w:r>
        <w:rPr>
          <w:rFonts w:ascii="SimSun" w:hAnsi="SimSun" w:eastAsia="SimSun" w:cs="SimSun"/>
          <w:sz w:val="25"/>
          <w:szCs w:val="25"/>
          <w:spacing w:val="7"/>
        </w:rPr>
        <w:t>布局，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持和完善中国特色社会主义制度、推进国家治理体系和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理能力现代化，坚持依规治党、形成比较完善</w:t>
      </w:r>
      <w:r>
        <w:rPr>
          <w:rFonts w:ascii="SimSun" w:hAnsi="SimSun" w:eastAsia="SimSun" w:cs="SimSun"/>
          <w:sz w:val="25"/>
          <w:szCs w:val="25"/>
          <w:spacing w:val="-3"/>
        </w:rPr>
        <w:t>的党内法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体系，战胜一系列重大风险挑战，实现第一个百年奋斗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|标，明确实现第二个百年奋斗目标的战略安排，党和国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事业取得历史性成就、发生历史性变革，为实现中华民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伟大复兴提供了更为完善的制度保证、更为坚实的物质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础、更为主动的精神力量。中国共产党和中国人民以</w:t>
      </w:r>
      <w:r>
        <w:rPr>
          <w:rFonts w:ascii="SimSun" w:hAnsi="SimSun" w:eastAsia="SimSun" w:cs="SimSun"/>
          <w:sz w:val="25"/>
          <w:szCs w:val="25"/>
          <w:spacing w:val="-3"/>
        </w:rPr>
        <w:t>英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8"/>
        </w:rPr>
        <w:t>顽强的奋斗向世界庄严宣告，中华民族迎来了从站起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≤、富起来到强起来的伟大飞跃，实现中华民族伟大复兴</w:t>
      </w:r>
    </w:p>
    <w:p>
      <w:pPr>
        <w:sectPr>
          <w:headerReference w:type="default" r:id="rId298"/>
          <w:pgSz w:w="8200" w:h="11830"/>
          <w:pgMar w:top="1560" w:right="1230" w:bottom="400" w:left="880" w:header="1247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3" w:lineRule="exact"/>
        <w:rPr/>
      </w:pPr>
      <w:r/>
    </w:p>
    <w:p>
      <w:pPr>
        <w:sectPr>
          <w:headerReference w:type="default" r:id="rId3"/>
          <w:pgSz w:w="8450" w:h="11960"/>
          <w:pgMar w:top="400" w:right="1184" w:bottom="400" w:left="655" w:header="0" w:footer="0" w:gutter="0"/>
          <w:cols w:equalWidth="0" w:num="1">
            <w:col w:w="6610" w:space="0"/>
          </w:cols>
        </w:sectPr>
        <w:rPr/>
      </w:pPr>
    </w:p>
    <w:p>
      <w:pPr>
        <w:ind w:left="504"/>
        <w:spacing w:before="176" w:line="104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  <w:position w:val="-2"/>
        </w:rPr>
        <w:t>314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8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8"/>
        </w:rPr>
        <w:t>论党的自我革命</w:t>
      </w:r>
    </w:p>
    <w:p>
      <w:pPr>
        <w:sectPr>
          <w:type w:val="continuous"/>
          <w:pgSz w:w="8450" w:h="11960"/>
          <w:pgMar w:top="400" w:right="1184" w:bottom="400" w:left="655" w:header="0" w:footer="0" w:gutter="0"/>
          <w:cols w:equalWidth="0" w:num="2">
            <w:col w:w="2675" w:space="100"/>
            <w:col w:w="3836" w:space="0"/>
          </w:cols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ind w:left="384"/>
        <w:spacing w:before="81"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进入了不可逆转的历史进程!</w:t>
      </w:r>
    </w:p>
    <w:p>
      <w:pPr>
        <w:ind w:left="384" w:right="98" w:firstLine="490"/>
        <w:spacing w:before="54" w:line="26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一百年来，中国共产党团结带领中国人民，以“为有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牺牲多壮志，敢教日月换新天”的大无畏气概，书写了中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华民族几千年历史上最恢宏的史诗。这一百年来开辟的伟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大道路、创造的伟大事业、取得的伟大成就，必将载入中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华民族发展史册、人类文明发展史册!</w:t>
      </w:r>
    </w:p>
    <w:p>
      <w:pPr>
        <w:ind w:left="874"/>
        <w:spacing w:before="9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同志们、朋友们!</w:t>
      </w:r>
    </w:p>
    <w:p>
      <w:pPr>
        <w:ind w:left="384" w:firstLine="490"/>
        <w:spacing w:before="85" w:line="25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一百年前，中国共产党的先驱们创建了中国共产党，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形成了坚持真理、坚守理想，践行初心、担当使命，不怕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牺牲、英勇斗争，对党忠诚、不负人民的伟大建党精神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这是中国共产党的精神之源。</w:t>
      </w:r>
    </w:p>
    <w:p>
      <w:pPr>
        <w:ind w:left="384" w:right="27" w:firstLine="490"/>
        <w:spacing w:before="91" w:line="263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一百年来，中国共产党弘扬伟大建党精神，在长期奋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斗中构建起中国共产党人的精神谱系，锤炼出鲜</w:t>
      </w:r>
      <w:r>
        <w:rPr>
          <w:rFonts w:ascii="SimSun" w:hAnsi="SimSun" w:eastAsia="SimSun" w:cs="SimSun"/>
          <w:sz w:val="25"/>
          <w:szCs w:val="25"/>
          <w:spacing w:val="-6"/>
        </w:rPr>
        <w:t>明的政治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品格。历史川流不息，精神代代相传。我们要继续弘扬光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荣传统、赓续红色血脉，永远把伟大建党精神继承</w:t>
      </w:r>
      <w:r>
        <w:rPr>
          <w:rFonts w:ascii="SimSun" w:hAnsi="SimSun" w:eastAsia="SimSun" w:cs="SimSun"/>
          <w:sz w:val="25"/>
          <w:szCs w:val="25"/>
          <w:spacing w:val="-3"/>
        </w:rPr>
        <w:t>下去、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发扬光大!</w:t>
      </w:r>
    </w:p>
    <w:p>
      <w:pPr>
        <w:ind w:left="874"/>
        <w:spacing w:before="94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同志们、朋友们!</w:t>
      </w:r>
    </w:p>
    <w:p>
      <w:pPr>
        <w:ind w:left="384" w:firstLine="490"/>
        <w:spacing w:before="86" w:line="26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一百年来，我们取得的一切成就，是中国共产党人、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中国人民、中华民族团结奋斗的结果。以毛泽东同志、邓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小平同志、江泽民同志、胡锦涛同志为主要代表的中国共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产党人，为中华民族伟大复兴建立了彪炳史册的伟大功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勋!我们向他们表示崇高的敬意!</w:t>
      </w:r>
    </w:p>
    <w:p>
      <w:pPr>
        <w:ind w:left="384" w:right="24" w:firstLine="490"/>
        <w:spacing w:before="91" w:line="23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此时此刻，我们深切怀念为中国革命、建设、改革，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为中国共产党建立、巩固、发展作出重大贡献的毛泽东、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周恩来、刘少奇、朱德、邓小平、陈云同志等</w:t>
      </w:r>
      <w:r>
        <w:rPr>
          <w:rFonts w:ascii="SimSun" w:hAnsi="SimSun" w:eastAsia="SimSun" w:cs="SimSun"/>
          <w:sz w:val="25"/>
          <w:szCs w:val="25"/>
          <w:spacing w:val="-6"/>
        </w:rPr>
        <w:t>老一辈革命</w:t>
      </w:r>
    </w:p>
    <w:p>
      <w:pPr>
        <w:sectPr>
          <w:type w:val="continuous"/>
          <w:pgSz w:w="8450" w:h="11960"/>
          <w:pgMar w:top="400" w:right="1184" w:bottom="400" w:left="655" w:header="0" w:footer="0" w:gutter="0"/>
          <w:cols w:equalWidth="0" w:num="1">
            <w:col w:w="6610" w:space="0"/>
          </w:cols>
        </w:sectPr>
        <w:rPr/>
      </w:pPr>
    </w:p>
    <w:p>
      <w:pPr>
        <w:ind w:right="119"/>
        <w:spacing w:before="233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s,</w:t>
      </w:r>
      <w:r>
        <w:rPr>
          <w:rFonts w:ascii="SimSun" w:hAnsi="SimSun" w:eastAsia="SimSun" w:cs="SimSun"/>
          <w:sz w:val="25"/>
          <w:szCs w:val="25"/>
          <w:spacing w:val="-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深切怀念为建立、捍卫、建设新中国英勇牺牲的革命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烈，深切怀念为改革开放和社会主义现代化建设</w:t>
      </w:r>
      <w:r>
        <w:rPr>
          <w:rFonts w:ascii="SimSun" w:hAnsi="SimSun" w:eastAsia="SimSun" w:cs="SimSun"/>
          <w:sz w:val="25"/>
          <w:szCs w:val="25"/>
          <w:spacing w:val="-3"/>
        </w:rPr>
        <w:t>英勇献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的革命烈士，深切怀念近代以来为民族独立和人民解放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强奋斗的所有仁人志士。他们为祖国和民族建立的丰功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绩永载史册!他们的崇高精神永远铭记在人民心中!</w:t>
      </w:r>
    </w:p>
    <w:p>
      <w:pPr>
        <w:ind w:right="100" w:firstLine="359"/>
        <w:spacing w:before="77" w:line="267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人民是历史的创造者，是真正的英雄。我代表党中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上，向全国广大工人、农民、知识分子，向各民主党派和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党派人士、各人民团体、各界爱国人士，向人民解放军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战员、武警部队官兵、公安干警和消防救援队伍指战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,向全体社会主义劳动者，向统一战线广大成员，致以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高的敬意!向香港特别行政区同胞、澳门特别行政区同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和台湾同胞以及广大侨胞，致以诚挚的问候!向一切同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国人民友好相处，关心和支持中国革命、建设、改革事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L的各国人民和朋友，致以衷心的谢意!</w:t>
      </w:r>
    </w:p>
    <w:p>
      <w:pPr>
        <w:ind w:left="359"/>
        <w:spacing w:before="10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同志们、朋友们!</w:t>
      </w:r>
    </w:p>
    <w:p>
      <w:pPr>
        <w:ind w:right="100" w:firstLine="359"/>
        <w:spacing w:before="66" w:line="26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初心易得，始终难守。以史为鉴，可以知兴替。我们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用历史映照现实、远观未来，从中国共产党的百年奋斗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口看清楚过去我们为什么能够成功、弄明白未来我</w:t>
      </w:r>
      <w:r>
        <w:rPr>
          <w:rFonts w:ascii="SimSun" w:hAnsi="SimSun" w:eastAsia="SimSun" w:cs="SimSun"/>
          <w:sz w:val="25"/>
          <w:szCs w:val="25"/>
          <w:spacing w:val="-12"/>
        </w:rPr>
        <w:t>们怎样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上能继续成功，从而在新的征程上更加坚定、更加自觉地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三记初心使命、开创美好未来。</w:t>
      </w:r>
    </w:p>
    <w:p>
      <w:pPr>
        <w:ind w:right="4" w:firstLine="359"/>
        <w:spacing w:before="96" w:line="262" w:lineRule="auto"/>
        <w:tabs>
          <w:tab w:val="left" w:pos="850"/>
        </w:tabs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u w:val="single" w:color="auto"/>
        </w:rPr>
        <w:tab/>
      </w:r>
      <w:r>
        <w:rPr>
          <w:rFonts w:ascii="SimSun" w:hAnsi="SimSun" w:eastAsia="SimSun" w:cs="SimSun"/>
          <w:sz w:val="25"/>
          <w:szCs w:val="25"/>
          <w:spacing w:val="-10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以史为鉴、开创未来，必须坚持中国共产党坚强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页导。办好中国的事情，关键在党。中华民族近代以来一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打八十多年的历史、中国共产党成立以来一百年的历史、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中华人民共和国成立以来七十多年的历史都充分证明，没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中国共产党，就没有新中国，就没有中华民族伟大复</w:t>
      </w:r>
    </w:p>
    <w:p>
      <w:pPr>
        <w:sectPr>
          <w:headerReference w:type="default" r:id="rId299"/>
          <w:pgSz w:w="8200" w:h="11830"/>
          <w:pgMar w:top="1520" w:right="1230" w:bottom="400" w:left="880" w:header="1227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95" w:lineRule="exact"/>
        <w:rPr/>
      </w:pPr>
      <w:r/>
    </w:p>
    <w:p>
      <w:pPr>
        <w:sectPr>
          <w:headerReference w:type="default" r:id="rId3"/>
          <w:pgSz w:w="8430" w:h="11940"/>
          <w:pgMar w:top="400" w:right="1130" w:bottom="400" w:left="705" w:header="0" w:footer="0" w:gutter="0"/>
          <w:cols w:equalWidth="0" w:num="1">
            <w:col w:w="6595" w:space="0"/>
          </w:cols>
        </w:sectPr>
        <w:rPr/>
      </w:pPr>
    </w:p>
    <w:p>
      <w:pPr>
        <w:ind w:left="504"/>
        <w:spacing w:before="154" w:line="105" w:lineRule="exact"/>
        <w:rPr>
          <w:rFonts w:ascii="SimSun" w:hAnsi="SimSun" w:eastAsia="SimSun" w:cs="SimSun"/>
          <w:sz w:val="15"/>
          <w:szCs w:val="15"/>
        </w:rPr>
      </w:pPr>
      <w:r>
        <w:rPr>
          <w:rFonts w:ascii="SimSun" w:hAnsi="SimSun" w:eastAsia="SimSun" w:cs="SimSun"/>
          <w:sz w:val="15"/>
          <w:szCs w:val="15"/>
          <w:spacing w:val="-2"/>
          <w:position w:val="-2"/>
        </w:rPr>
        <w:t>316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21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论党的自我革命</w:t>
      </w:r>
    </w:p>
    <w:p>
      <w:pPr>
        <w:sectPr>
          <w:type w:val="continuous"/>
          <w:pgSz w:w="8430" w:h="11940"/>
          <w:pgMar w:top="400" w:right="1130" w:bottom="400" w:left="705" w:header="0" w:footer="0" w:gutter="0"/>
          <w:cols w:equalWidth="0" w:num="2">
            <w:col w:w="2695" w:space="100"/>
            <w:col w:w="3801" w:space="0"/>
          </w:cols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ind w:left="404" w:right="64"/>
        <w:spacing w:before="85" w:line="252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兴。历史和人民选择了中国共产党。中国共产党领导是中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国特色社会主义最本质的特征，是中国特色社会主义制度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的最大优势，是党和国家的根本所在、命脉所在，是全国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9"/>
        </w:rPr>
        <w:t>各族人民的利益所系、命运所系。</w:t>
      </w:r>
    </w:p>
    <w:p>
      <w:pPr>
        <w:ind w:left="274" w:firstLine="610"/>
        <w:spacing w:before="71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新的征程上，我们必须坚持党的全面领导，不</w:t>
      </w:r>
      <w:r>
        <w:rPr>
          <w:rFonts w:ascii="SimSun" w:hAnsi="SimSun" w:eastAsia="SimSun" w:cs="SimSun"/>
          <w:sz w:val="26"/>
          <w:szCs w:val="26"/>
          <w:spacing w:val="-16"/>
        </w:rPr>
        <w:t>断完善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党的领导，增强“四个意识”、坚定“四个自信”、做到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7"/>
        </w:rPr>
        <w:t>“两个维护”,牢记“国之大者”,不断提高党科学执政、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民主执政、依法执政水平，充分发挥党总揽全局</w:t>
      </w:r>
      <w:r>
        <w:rPr>
          <w:rFonts w:ascii="SimSun" w:hAnsi="SimSun" w:eastAsia="SimSun" w:cs="SimSun"/>
          <w:sz w:val="26"/>
          <w:szCs w:val="26"/>
          <w:spacing w:val="-12"/>
        </w:rPr>
        <w:t>、协调各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"/>
        </w:rPr>
        <w:t>方的领导核心作用!</w:t>
      </w:r>
    </w:p>
    <w:p>
      <w:pPr>
        <w:ind w:left="404" w:right="76" w:firstLine="529"/>
        <w:spacing w:before="70" w:line="262" w:lineRule="auto"/>
        <w:tabs>
          <w:tab w:val="left" w:pos="1423"/>
        </w:tabs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trike/>
        </w:rPr>
        <w:tab/>
      </w:r>
      <w:r>
        <w:rPr>
          <w:rFonts w:ascii="SimSun" w:hAnsi="SimSun" w:eastAsia="SimSun" w:cs="SimSun"/>
          <w:sz w:val="26"/>
          <w:szCs w:val="26"/>
          <w:spacing w:val="-18"/>
        </w:rPr>
        <w:t>以史为鉴、开创未来，必须团结带领中国人民不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断为美好生活而奋斗。江山就是人民、人民就是江山，打</w:t>
      </w:r>
      <w:r>
        <w:rPr>
          <w:rFonts w:ascii="SimSun" w:hAnsi="SimSun" w:eastAsia="SimSun" w:cs="SimSun"/>
          <w:sz w:val="26"/>
          <w:szCs w:val="26"/>
          <w:spacing w:val="1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7"/>
        </w:rPr>
        <w:t>江山、守江山，守的是人民的心。中国共产党根基在人</w:t>
      </w:r>
      <w:r>
        <w:rPr>
          <w:rFonts w:ascii="SimSun" w:hAnsi="SimSun" w:eastAsia="SimSun" w:cs="SimSun"/>
          <w:sz w:val="26"/>
          <w:szCs w:val="26"/>
          <w:spacing w:val="1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民、血脉在人民、力量在人民。中国共产党始终代表最广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大人民根本利益，与人民休戚与共、生死相依，没有任何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自己特殊的利益，从来不代表任何利益集团、任何权势团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体、任何特权阶层的利益。任何想把中国共产党同中国人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民分割开来、对立起来的企图，都是绝不会得逞</w:t>
      </w:r>
      <w:r>
        <w:rPr>
          <w:rFonts w:ascii="SimSun" w:hAnsi="SimSun" w:eastAsia="SimSun" w:cs="SimSun"/>
          <w:sz w:val="26"/>
          <w:szCs w:val="26"/>
          <w:spacing w:val="-12"/>
        </w:rPr>
        <w:t>的!九千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"/>
        </w:rPr>
        <w:t>五百多万中国共产党人不答应!十四亿多中国人民也不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3"/>
        </w:rPr>
        <w:t>答应!</w:t>
      </w:r>
    </w:p>
    <w:p>
      <w:pPr>
        <w:ind w:left="404" w:right="40" w:firstLine="529"/>
        <w:spacing w:before="76" w:line="250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新的征程上，我们必须紧紧依靠人民创造历史，坚持</w:t>
      </w:r>
      <w:r>
        <w:rPr>
          <w:rFonts w:ascii="SimSun" w:hAnsi="SimSun" w:eastAsia="SimSun" w:cs="SimSun"/>
          <w:sz w:val="26"/>
          <w:szCs w:val="26"/>
          <w:spacing w:val="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全心全意为人民服务的根本宗旨，站稳人民立场，贯彻党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的群众路线，尊重人民首创精神，践行以人民为中心的发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展思想，发展全过程人民民主，维护社会公平正义，着力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解决发展不平衡不充分问题和人民群众急难愁盼问题，推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动人的全面发展、全体人民共同富裕取得更为明显的</w:t>
      </w:r>
      <w:r>
        <w:rPr>
          <w:rFonts w:ascii="SimSun" w:hAnsi="SimSun" w:eastAsia="SimSun" w:cs="SimSun"/>
          <w:sz w:val="26"/>
          <w:szCs w:val="26"/>
          <w:spacing w:val="-16"/>
        </w:rPr>
        <w:t>实质</w:t>
      </w:r>
    </w:p>
    <w:p>
      <w:pPr>
        <w:sectPr>
          <w:type w:val="continuous"/>
          <w:pgSz w:w="8430" w:h="11940"/>
          <w:pgMar w:top="400" w:right="1130" w:bottom="400" w:left="705" w:header="0" w:footer="0" w:gutter="0"/>
          <w:cols w:equalWidth="0" w:num="1">
            <w:col w:w="6595" w:space="0"/>
          </w:cols>
        </w:sectPr>
        <w:rPr/>
      </w:pPr>
    </w:p>
    <w:p>
      <w:pPr>
        <w:spacing w:before="241" w:line="22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性进展!</w:t>
      </w:r>
    </w:p>
    <w:p>
      <w:pPr>
        <w:ind w:right="59" w:firstLine="479"/>
        <w:spacing w:before="84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——</w:t>
      </w:r>
      <w:r>
        <w:rPr>
          <w:rFonts w:ascii="SimSun" w:hAnsi="SimSun" w:eastAsia="SimSun" w:cs="SimSun"/>
          <w:sz w:val="25"/>
          <w:szCs w:val="25"/>
          <w:spacing w:val="-8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以史为鉴、开创未来，必须继续推进马克思主义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中国化。马克思主义是我们立党立国的根本指导思想，是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我们党的灵魂和旗帜。中国共产党坚持马克思</w:t>
      </w:r>
      <w:r>
        <w:rPr>
          <w:rFonts w:ascii="SimSun" w:hAnsi="SimSun" w:eastAsia="SimSun" w:cs="SimSun"/>
          <w:sz w:val="25"/>
          <w:szCs w:val="25"/>
          <w:spacing w:val="-6"/>
        </w:rPr>
        <w:t>主义基本原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理，坚持实事求是，从中国实际出发，洞察时代大势，把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握历史主动，进行艰辛探索，不断推进马克思主义中国化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时代化，指导中国人民不断推进伟大社会革命</w:t>
      </w:r>
      <w:r>
        <w:rPr>
          <w:rFonts w:ascii="SimSun" w:hAnsi="SimSun" w:eastAsia="SimSun" w:cs="SimSun"/>
          <w:sz w:val="25"/>
          <w:szCs w:val="25"/>
          <w:spacing w:val="-5"/>
        </w:rPr>
        <w:t>。中国共产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党为什么能，中国特色社会主义为什么好，归根到底是因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为马克思主义行!</w:t>
      </w:r>
    </w:p>
    <w:p>
      <w:pPr>
        <w:ind w:right="60" w:firstLine="479"/>
        <w:spacing w:before="100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新的征程上，我们必须坚持马克思列宁主义、毛泽东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思想、邓小平理论、</w:t>
      </w:r>
      <w:r>
        <w:rPr>
          <w:rFonts w:ascii="SimSun" w:hAnsi="SimSun" w:eastAsia="SimSun" w:cs="SimSun"/>
          <w:sz w:val="25"/>
          <w:szCs w:val="25"/>
          <w:spacing w:val="13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“三个代表”重要思想、科学发展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观，全面贯彻新时代中国特色社会主义思想，坚持把马克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思主义基本原理同中国具体实际相结合、同中华优秀传统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文化相结合，用马克思主义观察时代、把握时代、引领时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代，继续发展当代中国马克思主义、二十一世纪马克思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主义!</w:t>
      </w:r>
    </w:p>
    <w:p>
      <w:pPr>
        <w:ind w:firstLine="479"/>
        <w:spacing w:before="11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——</w:t>
      </w:r>
      <w:r>
        <w:rPr>
          <w:rFonts w:ascii="SimSun" w:hAnsi="SimSun" w:eastAsia="SimSun" w:cs="SimSun"/>
          <w:sz w:val="25"/>
          <w:szCs w:val="25"/>
          <w:spacing w:val="-8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以史为鉴、开创未来，必须坚持和发展中国特色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社会主义。走自己的路，是党的全部理论和实践立足点，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更是党百年奋斗得出的历史结论。中国特色社会主义是党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和人民历经千辛万苦、付出巨大代价取得的根本成就，是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实现中华民族伟大复兴的正确道路。我们坚持和发展中国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特色社会主义，推动物质文明、政治文明、精神文明、社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会文明、生态文明协调发展，创造了中国式现代化新道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路，创造了人类文明新形态。</w:t>
      </w:r>
    </w:p>
    <w:p>
      <w:pPr>
        <w:ind w:left="479"/>
        <w:spacing w:before="11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新的征程上，我们必须坚持党的基本理论、基本</w:t>
      </w:r>
      <w:r>
        <w:rPr>
          <w:rFonts w:ascii="SimSun" w:hAnsi="SimSun" w:eastAsia="SimSun" w:cs="SimSun"/>
          <w:sz w:val="25"/>
          <w:szCs w:val="25"/>
          <w:spacing w:val="4"/>
        </w:rPr>
        <w:t>路</w:t>
      </w:r>
    </w:p>
    <w:p>
      <w:pPr>
        <w:sectPr>
          <w:headerReference w:type="default" r:id="rId300"/>
          <w:pgSz w:w="8200" w:h="11830"/>
          <w:pgMar w:top="1549" w:right="1114" w:bottom="400" w:left="880" w:header="1237" w:footer="0" w:gutter="0"/>
        </w:sectPr>
        <w:rPr/>
      </w:pPr>
    </w:p>
    <w:p>
      <w:pPr>
        <w:ind w:left="10" w:right="214"/>
        <w:spacing w:before="217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线、基本方略，统筹推进“五位一体”总体布局、协调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推进“四个全面”战略布局，全面深化改革开放，</w:t>
      </w:r>
      <w:r>
        <w:rPr>
          <w:rFonts w:ascii="SimSun" w:hAnsi="SimSun" w:eastAsia="SimSun" w:cs="SimSun"/>
          <w:sz w:val="25"/>
          <w:szCs w:val="25"/>
          <w:spacing w:val="2"/>
        </w:rPr>
        <w:t>立足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新发展阶段，完整、准确、全面贯彻新发展理念，构建新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发展格局，推动高质量发展，推进科技自立自强，保证人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民当家作主，坚持依法治国，坚持社会主义核心价</w:t>
      </w:r>
      <w:r>
        <w:rPr>
          <w:rFonts w:ascii="SimSun" w:hAnsi="SimSun" w:eastAsia="SimSun" w:cs="SimSun"/>
          <w:sz w:val="25"/>
          <w:szCs w:val="25"/>
          <w:spacing w:val="2"/>
        </w:rPr>
        <w:t>值体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系，坚持在发展中保障和改善民生，坚持人与自然和谐共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生，协同推进人民富裕、国家强盛、中国美丽。</w:t>
      </w:r>
    </w:p>
    <w:p>
      <w:pPr>
        <w:ind w:left="10" w:firstLine="499"/>
        <w:spacing w:before="98" w:line="26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中华民族拥有在五千多年历史演进中形成的灿烂文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6"/>
        </w:rPr>
        <w:t>明，中国共产党拥有百年奋斗实践和七十多年执政兴国经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验，我们积极学习借鉴人类文明的一切有益成果，欢迎一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3"/>
        </w:rPr>
        <w:t>切有益的建议和善意的批评，但我们绝不接受“教师爷”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般颐指气使的说教!中国共产党和中国人民将在自己选择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7"/>
        </w:rPr>
        <w:t>的道路上昂首阔步走下去，把中国发展进步的命运牢牢掌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-2"/>
        </w:rPr>
        <w:t>握在自己手中!</w:t>
      </w:r>
    </w:p>
    <w:p>
      <w:pPr>
        <w:ind w:left="10" w:right="212" w:firstLine="499"/>
        <w:spacing w:before="102" w:line="26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——</w:t>
      </w:r>
      <w:r>
        <w:rPr>
          <w:rFonts w:ascii="SimSun" w:hAnsi="SimSun" w:eastAsia="SimSun" w:cs="SimSun"/>
          <w:sz w:val="25"/>
          <w:szCs w:val="25"/>
          <w:spacing w:val="-8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以史为鉴、开创未来，必须加快国防和军队现代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化。强国必须强军，军强才能国安。坚持党指挥枪、建设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自己的人民军队，是党在血与火的斗争中得出</w:t>
      </w:r>
      <w:r>
        <w:rPr>
          <w:rFonts w:ascii="SimSun" w:hAnsi="SimSun" w:eastAsia="SimSun" w:cs="SimSun"/>
          <w:sz w:val="25"/>
          <w:szCs w:val="25"/>
          <w:spacing w:val="-8"/>
        </w:rPr>
        <w:t>的颠扑不破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的真理。人民军队为党和人民建立了不朽功勋，是保卫红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色江山、维护民族尊严的坚强柱石，也是维护地区和世界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和平的强大力量。</w:t>
      </w:r>
    </w:p>
    <w:p>
      <w:pPr>
        <w:ind w:left="10" w:right="208" w:firstLine="499"/>
        <w:spacing w:before="104" w:line="26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新的征程上，我们必须全面贯彻新时代党的强军思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想，贯彻新时代军事战略方针，坚持党对人民军队的绝对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领导，坚持走中国特色强军之路，全面推进政治建军、改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革强军、科技强军、人才强军、依法治军，把人民军队建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设成为世界一流军队，以更强大的能力、更可靠</w:t>
      </w:r>
      <w:r>
        <w:rPr>
          <w:rFonts w:ascii="SimSun" w:hAnsi="SimSun" w:eastAsia="SimSun" w:cs="SimSun"/>
          <w:sz w:val="25"/>
          <w:szCs w:val="25"/>
          <w:spacing w:val="-7"/>
        </w:rPr>
        <w:t>的手段捍</w:t>
      </w:r>
    </w:p>
    <w:p>
      <w:pPr>
        <w:sectPr>
          <w:headerReference w:type="default" r:id="rId301"/>
          <w:pgSz w:w="8440" w:h="11960"/>
          <w:pgMar w:top="1589" w:right="984" w:bottom="400" w:left="1119" w:header="1247" w:footer="0" w:gutter="0"/>
        </w:sectPr>
        <w:rPr/>
      </w:pPr>
    </w:p>
    <w:p>
      <w:pPr>
        <w:ind w:left="10"/>
        <w:spacing w:before="26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卫国家主权、安全、发展利益!</w:t>
      </w:r>
    </w:p>
    <w:p>
      <w:pPr>
        <w:ind w:left="10" w:firstLine="470"/>
        <w:spacing w:before="6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——</w:t>
      </w:r>
      <w:r>
        <w:rPr>
          <w:rFonts w:ascii="SimSun" w:hAnsi="SimSun" w:eastAsia="SimSun" w:cs="SimSun"/>
          <w:sz w:val="25"/>
          <w:szCs w:val="25"/>
          <w:spacing w:val="-7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以史为鉴、开创未来，必须不断推动构建人类命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运共同体。和平、和睦、和谐是中华民族五千多年来一直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追求和传承的理念，中华民族的血液中没有侵略他人、称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王称霸的基因。中国共产党关注人类前途命运，同世界上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一切进步力量携手前进，中国始终是世界和平的建设者</w:t>
      </w:r>
      <w:r>
        <w:rPr>
          <w:rFonts w:ascii="SimSun" w:hAnsi="SimSun" w:eastAsia="SimSun" w:cs="SimSun"/>
          <w:sz w:val="25"/>
          <w:szCs w:val="25"/>
          <w:spacing w:val="-2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全球发展的贡献者、国际秩序的维护者!</w:t>
      </w:r>
    </w:p>
    <w:p>
      <w:pPr>
        <w:ind w:left="10" w:right="30" w:firstLine="510"/>
        <w:spacing w:before="93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新的征程上，我们必须高举和平、发展、合作、共赢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旗帜，奉行独立自主的和平外交政策，坚持走和平发展道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路，推动建设新型国际关系，推动构建人类命运共同体，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推动共建“一带一路”高质量发展，以中国的新发展为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世界提供新机遇。中国共产党将继续同一切爱好和平的</w:t>
      </w:r>
      <w:r>
        <w:rPr>
          <w:rFonts w:ascii="SimSun" w:hAnsi="SimSun" w:eastAsia="SimSun" w:cs="SimSun"/>
          <w:sz w:val="25"/>
          <w:szCs w:val="25"/>
          <w:spacing w:val="-6"/>
        </w:rPr>
        <w:t>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家和人民一道，弘扬和平、发展、公平、正义、民主、自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由的全人类共同价值，坚持合作、不搞对抗，坚持开放、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不搞封闭，坚持互利共赢、不搞零和博弈，反对霸权主义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和强权政治，推动历史车轮向着光明的目标前</w:t>
      </w:r>
      <w:r>
        <w:rPr>
          <w:rFonts w:ascii="SimSun" w:hAnsi="SimSun" w:eastAsia="SimSun" w:cs="SimSun"/>
          <w:sz w:val="25"/>
          <w:szCs w:val="25"/>
          <w:spacing w:val="-7"/>
        </w:rPr>
        <w:t>进!</w:t>
      </w:r>
    </w:p>
    <w:p>
      <w:pPr>
        <w:ind w:left="10" w:right="112" w:firstLine="520"/>
        <w:spacing w:before="115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中国人民是崇尚正义、不畏强暴的人民，中华民族是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具有强烈民族自豪感和自信心的民族。中国人民从来没有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欺负、压迫、奴役过其他国家人民，过去没有，现在没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有，将来也不会有。同时，中国人民也绝不允许任何外来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势力欺负、压迫、奴役我们，谁妄想这样干，</w:t>
      </w:r>
      <w:r>
        <w:rPr>
          <w:rFonts w:ascii="SimSun" w:hAnsi="SimSun" w:eastAsia="SimSun" w:cs="SimSun"/>
          <w:sz w:val="25"/>
          <w:szCs w:val="25"/>
          <w:spacing w:val="-7"/>
        </w:rPr>
        <w:t>必将在十四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亿多中国人民用血肉筑成的钢铁长城面前碰得头</w:t>
      </w:r>
      <w:r>
        <w:rPr>
          <w:rFonts w:ascii="SimSun" w:hAnsi="SimSun" w:eastAsia="SimSun" w:cs="SimSun"/>
          <w:sz w:val="25"/>
          <w:szCs w:val="25"/>
          <w:spacing w:val="-7"/>
        </w:rPr>
        <w:t>破血流!</w:t>
      </w:r>
    </w:p>
    <w:p>
      <w:pPr>
        <w:ind w:left="10" w:right="24" w:firstLine="529"/>
        <w:spacing w:before="104" w:line="257" w:lineRule="auto"/>
        <w:tabs>
          <w:tab w:val="left" w:pos="1019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10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以史为鉴、开创未来，必须进行具有许多新的历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史特点的伟大斗争。敢于斗争、敢于胜利，是中国共产党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不可战胜的强大精神力量。实现伟大梦想就要顽强拼搏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</w:p>
    <w:p>
      <w:pPr>
        <w:sectPr>
          <w:headerReference w:type="default" r:id="rId302"/>
          <w:pgSz w:w="8200" w:h="11830"/>
          <w:pgMar w:top="1549" w:right="965" w:bottom="400" w:left="999" w:header="1247" w:footer="0" w:gutter="0"/>
        </w:sectPr>
        <w:rPr/>
      </w:pPr>
    </w:p>
    <w:p>
      <w:pPr>
        <w:ind w:right="47"/>
        <w:spacing w:before="230" w:line="253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5"/>
        </w:rPr>
        <w:t>不懈奋斗。今天，我们比历史上任何时期都更接近</w:t>
      </w:r>
      <w:r>
        <w:rPr>
          <w:rFonts w:ascii="SimSun" w:hAnsi="SimSun" w:eastAsia="SimSun" w:cs="SimSun"/>
          <w:sz w:val="26"/>
          <w:szCs w:val="26"/>
          <w:spacing w:val="-16"/>
        </w:rPr>
        <w:t>、更有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信心和能力实现中华民族伟大复兴的目标，同时必须准备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付出更为艰巨、更为艰苦的努力。</w:t>
      </w:r>
    </w:p>
    <w:p>
      <w:pPr>
        <w:ind w:right="43" w:firstLine="510"/>
        <w:spacing w:before="45" w:line="255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5"/>
        </w:rPr>
        <w:t>新的征程上，我们必须增强忧患意识、始终居安思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危，贯彻总体国家安全观，统筹发展和安全，统筹中华民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族伟大复兴战略全局和世界百年未有之大变局，深刻认</w:t>
      </w:r>
      <w:r>
        <w:rPr>
          <w:rFonts w:ascii="SimSun" w:hAnsi="SimSun" w:eastAsia="SimSun" w:cs="SimSun"/>
          <w:sz w:val="26"/>
          <w:szCs w:val="26"/>
          <w:spacing w:val="-16"/>
        </w:rPr>
        <w:t>识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我国社会主要矛盾变化带来的新特征新要求，深刻认识</w:t>
      </w:r>
      <w:r>
        <w:rPr>
          <w:rFonts w:ascii="SimSun" w:hAnsi="SimSun" w:eastAsia="SimSun" w:cs="SimSun"/>
          <w:sz w:val="26"/>
          <w:szCs w:val="26"/>
          <w:spacing w:val="-17"/>
        </w:rPr>
        <w:t>错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综复杂的国际环境带来的新矛盾新挑战，敢于斗争，善</w:t>
      </w:r>
      <w:r>
        <w:rPr>
          <w:rFonts w:ascii="SimSun" w:hAnsi="SimSun" w:eastAsia="SimSun" w:cs="SimSun"/>
          <w:sz w:val="26"/>
          <w:szCs w:val="26"/>
          <w:spacing w:val="-16"/>
        </w:rPr>
        <w:t>于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斗争，逢山开道、遇水架桥，勇于战胜一切风险挑战!</w:t>
      </w:r>
    </w:p>
    <w:p>
      <w:pPr>
        <w:ind w:right="37" w:firstLine="550"/>
        <w:spacing w:before="103" w:line="260" w:lineRule="auto"/>
        <w:tabs>
          <w:tab w:val="left" w:pos="1050"/>
        </w:tabs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trike/>
        </w:rPr>
        <w:tab/>
      </w:r>
      <w:r>
        <w:rPr>
          <w:rFonts w:ascii="SimSun" w:hAnsi="SimSun" w:eastAsia="SimSun" w:cs="SimSun"/>
          <w:sz w:val="26"/>
          <w:szCs w:val="26"/>
          <w:spacing w:val="-6"/>
        </w:rPr>
        <w:t>以史为鉴、开创未来，必须加强中华儿女大团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结。在百年奋斗历程中，中国共产党始终把统一战线摆在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重要位置，不断巩固和发展最广泛的统一战线，团结一切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可以团结的力量、调动一切可以调动的积极因素，最大限</w:t>
      </w:r>
      <w:r>
        <w:rPr>
          <w:rFonts w:ascii="SimSun" w:hAnsi="SimSun" w:eastAsia="SimSun" w:cs="SimSun"/>
          <w:sz w:val="26"/>
          <w:szCs w:val="26"/>
          <w:spacing w:val="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度凝聚起共同奋斗的力量。爱国统一战线是中国共产党团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6"/>
        </w:rPr>
        <w:t>结海内外全体中华儿女实现中华民族伟大复兴的重要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法宝。</w:t>
      </w:r>
    </w:p>
    <w:p>
      <w:pPr>
        <w:ind w:right="10" w:firstLine="530"/>
        <w:spacing w:before="54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新的征程上，我们必须坚持大团结大联合，坚持一致</w:t>
      </w:r>
      <w:r>
        <w:rPr>
          <w:rFonts w:ascii="SimSun" w:hAnsi="SimSun" w:eastAsia="SimSun" w:cs="SimSun"/>
          <w:sz w:val="26"/>
          <w:szCs w:val="26"/>
          <w:spacing w:val="1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性和多样性统一，加强思想政治引领，广泛凝聚共识，广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聚天下英才，努力寻求最大公约数、画出最大同心圆，形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成海内外全体中华儿女心往一处想、劲往一处使的生动局</w:t>
      </w:r>
      <w:r>
        <w:rPr>
          <w:rFonts w:ascii="SimSun" w:hAnsi="SimSun" w:eastAsia="SimSun" w:cs="SimSun"/>
          <w:sz w:val="26"/>
          <w:szCs w:val="26"/>
          <w:spacing w:val="1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面，汇聚起实现民族复兴的磅礴力量!</w:t>
      </w:r>
    </w:p>
    <w:p>
      <w:pPr>
        <w:ind w:right="29" w:firstLine="560"/>
        <w:spacing w:before="89" w:line="254" w:lineRule="auto"/>
        <w:tabs>
          <w:tab w:val="left" w:pos="1060"/>
        </w:tabs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trike/>
        </w:rPr>
        <w:tab/>
      </w:r>
      <w:r>
        <w:rPr>
          <w:rFonts w:ascii="SimSun" w:hAnsi="SimSun" w:eastAsia="SimSun" w:cs="SimSun"/>
          <w:sz w:val="26"/>
          <w:szCs w:val="26"/>
          <w:spacing w:val="-19"/>
        </w:rPr>
        <w:t>以史为鉴、开创未来，必须不断推进党的建设新</w:t>
      </w:r>
      <w:r>
        <w:rPr>
          <w:rFonts w:ascii="SimSun" w:hAnsi="SimSun" w:eastAsia="SimSun" w:cs="SimSun"/>
          <w:sz w:val="26"/>
          <w:szCs w:val="26"/>
          <w:spacing w:val="1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的伟大工程。勇于自我革命是中国共产党区别于其他政党</w:t>
      </w:r>
      <w:r>
        <w:rPr>
          <w:rFonts w:ascii="SimSun" w:hAnsi="SimSun" w:eastAsia="SimSun" w:cs="SimSun"/>
          <w:sz w:val="26"/>
          <w:szCs w:val="26"/>
          <w:spacing w:val="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5"/>
        </w:rPr>
        <w:t>的显著标志。我们党历经千锤百炼而朝气蓬勃，</w:t>
      </w:r>
      <w:r>
        <w:rPr>
          <w:rFonts w:ascii="SimSun" w:hAnsi="SimSun" w:eastAsia="SimSun" w:cs="SimSun"/>
          <w:sz w:val="26"/>
          <w:szCs w:val="26"/>
          <w:spacing w:val="7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5"/>
        </w:rPr>
        <w:t>一个很重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要的原因就是我们始终坚持党要管党、全面从严治党，不</w:t>
      </w:r>
    </w:p>
    <w:p>
      <w:pPr>
        <w:sectPr>
          <w:headerReference w:type="default" r:id="rId303"/>
          <w:pgSz w:w="8470" w:h="11980"/>
          <w:pgMar w:top="1569" w:right="1139" w:bottom="400" w:left="1159" w:header="1238" w:footer="0" w:gutter="0"/>
        </w:sectPr>
        <w:rPr/>
      </w:pPr>
    </w:p>
    <w:p>
      <w:pPr>
        <w:spacing w:before="251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听应对好自身在各个历史时期面临的风险考验，确保我们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岂在世界形势深刻变化的历史进程中始终走在时代前列，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王应对国内外各种风险挑战的历史进程中始终成为全国人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3"/>
        </w:rPr>
        <w:t>已的主心骨!</w:t>
      </w:r>
    </w:p>
    <w:p>
      <w:pPr>
        <w:ind w:firstLine="389"/>
        <w:spacing w:before="89" w:line="27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新的征程上，我们要牢记打铁必须自身硬的道理，增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t>虽全面从严治党永远在路上的政治自觉，以党的政治建设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与统领，继续推进新时代党的建设新的伟大工</w:t>
      </w:r>
      <w:r>
        <w:rPr>
          <w:rFonts w:ascii="SimSun" w:hAnsi="SimSun" w:eastAsia="SimSun" w:cs="SimSun"/>
          <w:sz w:val="24"/>
          <w:szCs w:val="24"/>
        </w:rPr>
        <w:t>程，不断严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否党的组织体系，着力建设德才兼备的高素质干部队伍，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0"/>
        </w:rPr>
        <w:t>定不移推进党风廉政建设和反腐败斗争，坚决清除一切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灵害党的先进性和纯洁性的因素，清除一切侵蚀党的健康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几体的病毒，确保党不变质、不变色、不变味，确保党在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斤时代坚持和发展中国特色社会主义的历史进程中始终成</w:t>
      </w:r>
      <w:r>
        <w:rPr>
          <w:rFonts w:ascii="SimSun" w:hAnsi="SimSun" w:eastAsia="SimSun" w:cs="SimSun"/>
          <w:sz w:val="24"/>
          <w:szCs w:val="24"/>
          <w:spacing w:val="3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22"/>
        </w:rPr>
        <w:t>坚强领导核心!</w:t>
      </w:r>
    </w:p>
    <w:p>
      <w:pPr>
        <w:ind w:left="389"/>
        <w:spacing w:before="12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同志们、朋友们!</w:t>
      </w:r>
    </w:p>
    <w:p>
      <w:pPr>
        <w:ind w:firstLine="389"/>
        <w:spacing w:before="84" w:line="27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我们要全面准确贯彻“一国两制”、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4"/>
        </w:rPr>
        <w:t>“港人治港”、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9"/>
        </w:rPr>
        <w:t>澳人治澳”、高度自治的方针，落实中央对香港、澳门</w:t>
      </w:r>
      <w:r>
        <w:rPr>
          <w:rFonts w:ascii="SimSun" w:hAnsi="SimSun" w:eastAsia="SimSun" w:cs="SimSun"/>
          <w:sz w:val="24"/>
          <w:szCs w:val="2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寺别行政区全面管治权，落实特别行政区维护国家安全的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去律制度和执行机制，维护国家主权、安全、发展利益，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主护特别行政区社会大局稳定，保持香港、澳门长期繁荣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7"/>
        </w:rPr>
        <w:t>急定。</w:t>
      </w:r>
    </w:p>
    <w:p>
      <w:pPr>
        <w:ind w:right="40" w:firstLine="389"/>
        <w:spacing w:before="115" w:line="27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解决台湾问题、实现祖国完全统一，是中国共产党矢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0"/>
        </w:rPr>
        <w:t>不渝的历史任务，是全体中华儿女的共同愿望。要坚</w:t>
      </w:r>
      <w:r>
        <w:rPr>
          <w:rFonts w:ascii="SimSun" w:hAnsi="SimSun" w:eastAsia="SimSun" w:cs="SimSun"/>
          <w:sz w:val="24"/>
          <w:szCs w:val="24"/>
          <w:spacing w:val="9"/>
        </w:rPr>
        <w:t>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7"/>
        </w:rPr>
        <w:t>一个中国原则和“九二共识”,推进祖国和平统一进程。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9"/>
        </w:rPr>
        <w:t>括两岸同胞在内的所有中华儿女，要和衷共济、团结</w:t>
      </w:r>
      <w:r>
        <w:rPr>
          <w:rFonts w:ascii="SimSun" w:hAnsi="SimSun" w:eastAsia="SimSun" w:cs="SimSun"/>
          <w:sz w:val="24"/>
          <w:szCs w:val="24"/>
          <w:spacing w:val="8"/>
        </w:rPr>
        <w:t>向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6"/>
        </w:rPr>
        <w:t>,坚决粉碎任何“台独”图谋，共创民族复兴美好未</w:t>
      </w:r>
    </w:p>
    <w:p>
      <w:pPr>
        <w:sectPr>
          <w:headerReference w:type="default" r:id="rId304"/>
          <w:pgSz w:w="8200" w:h="11830"/>
          <w:pgMar w:top="1509" w:right="1209" w:bottom="400" w:left="880" w:header="1197" w:footer="0" w:gutter="0"/>
        </w:sectPr>
        <w:rPr/>
      </w:pPr>
    </w:p>
    <w:p>
      <w:pPr>
        <w:ind w:right="112"/>
        <w:spacing w:before="237" w:line="25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来。任何人都不要低估中国人民捍卫国家主权和领土完整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的坚强决心、坚定意志、强大能力!</w:t>
      </w:r>
    </w:p>
    <w:p>
      <w:pPr>
        <w:ind w:left="489"/>
        <w:spacing w:before="6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同志们、朋友们!</w:t>
      </w:r>
    </w:p>
    <w:p>
      <w:pPr>
        <w:ind w:firstLine="489"/>
        <w:spacing w:before="68" w:line="26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0"/>
        </w:rPr>
        <w:t>未来属于青年，希望寄予青年。</w:t>
      </w:r>
      <w:r>
        <w:rPr>
          <w:rFonts w:ascii="SimSun" w:hAnsi="SimSun" w:eastAsia="SimSun" w:cs="SimSun"/>
          <w:sz w:val="25"/>
          <w:szCs w:val="25"/>
          <w:spacing w:val="5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一百年前，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一群新青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年高举马克思主义思想火炬，在风雨如晦的中国苦苦探寻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1"/>
        </w:rPr>
        <w:t>民族复兴的前途。</w:t>
      </w:r>
      <w:r>
        <w:rPr>
          <w:rFonts w:ascii="SimSun" w:hAnsi="SimSun" w:eastAsia="SimSun" w:cs="SimSun"/>
          <w:sz w:val="25"/>
          <w:szCs w:val="25"/>
          <w:spacing w:val="6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一百年来，在中国共产党的旗帜下，</w:t>
      </w:r>
      <w:r>
        <w:rPr>
          <w:rFonts w:ascii="SimSun" w:hAnsi="SimSun" w:eastAsia="SimSun" w:cs="SimSun"/>
          <w:sz w:val="25"/>
          <w:szCs w:val="25"/>
          <w:spacing w:val="6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代代中国青年把青春奋斗融入党和人民事业，成为实现中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华民族伟大复兴的先锋力量。新时代的中国青年要以实现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中华民族伟大复兴为己任，增强做中国人的志气、骨气、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底气，不负时代，不负韶华，不负党和人民的殷切期望!</w:t>
      </w:r>
    </w:p>
    <w:p>
      <w:pPr>
        <w:ind w:left="489"/>
        <w:spacing w:before="10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同志们、朋友们!</w:t>
      </w:r>
    </w:p>
    <w:p>
      <w:pPr>
        <w:ind w:right="114" w:firstLine="489"/>
        <w:spacing w:before="74" w:line="255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一百年前，中国共产党成立时只有五十多名党员</w:t>
      </w:r>
      <w:r>
        <w:rPr>
          <w:rFonts w:ascii="SimSun" w:hAnsi="SimSun" w:eastAsia="SimSun" w:cs="SimSun"/>
          <w:sz w:val="25"/>
          <w:szCs w:val="25"/>
          <w:spacing w:val="-7"/>
        </w:rPr>
        <w:t>，今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天已经成为拥有九千五百多万名党员、领导着十四亿多人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口大国、具有重大全球影响力的世界第一大执政党</w:t>
      </w:r>
      <w:r>
        <w:rPr>
          <w:rFonts w:ascii="SimSun" w:hAnsi="SimSun" w:eastAsia="SimSun" w:cs="SimSun"/>
          <w:sz w:val="25"/>
          <w:szCs w:val="25"/>
          <w:spacing w:val="-8"/>
        </w:rPr>
        <w:t>。</w:t>
      </w:r>
    </w:p>
    <w:p>
      <w:pPr>
        <w:ind w:right="105" w:firstLine="489"/>
        <w:spacing w:before="84" w:line="255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一百年前，中华民族呈现在世界面前的是一派衰败凋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零的景象。今天，中华民族向世界展现的是一派欣欣向荣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的气象，正以不可阻挡的步伐迈向伟大复兴。</w:t>
      </w:r>
    </w:p>
    <w:p>
      <w:pPr>
        <w:ind w:right="94" w:firstLine="489"/>
        <w:spacing w:before="104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过去一百年，中国共产党向人民、向历史交出了一份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优异的答卷。现在，中国共产党团结带领中国人民又踏上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了实现第二个百年奋斗目标新的赶考之路。</w:t>
      </w:r>
    </w:p>
    <w:p>
      <w:pPr>
        <w:ind w:right="102" w:firstLine="489"/>
        <w:spacing w:before="86" w:line="262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0"/>
        </w:rPr>
        <w:t>全体中国共产党员!党中央号召你们，牢记初心使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命，坚定理想信念，践行党的宗旨，永远保持同人民群</w:t>
      </w:r>
      <w:r>
        <w:rPr>
          <w:rFonts w:ascii="SimSun" w:hAnsi="SimSun" w:eastAsia="SimSun" w:cs="SimSun"/>
          <w:sz w:val="25"/>
          <w:szCs w:val="25"/>
          <w:spacing w:val="-7"/>
        </w:rPr>
        <w:t>众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的血肉联系，始终同人民想在一起、干在一起，风雨同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舟、同甘共苦，继续为实现人民对美好生活的向往不懈努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力，努力为党和人民争取更大光荣!</w:t>
      </w:r>
    </w:p>
    <w:p>
      <w:pPr>
        <w:sectPr>
          <w:headerReference w:type="default" r:id="rId305"/>
          <w:pgSz w:w="8410" w:h="11930"/>
          <w:pgMar w:top="1540" w:right="1084" w:bottom="400" w:left="1110" w:header="1218" w:footer="0" w:gutter="0"/>
        </w:sectPr>
        <w:rPr/>
      </w:pPr>
    </w:p>
    <w:p>
      <w:pPr>
        <w:ind w:left="460"/>
        <w:spacing w:before="26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同志们、朋友们!</w:t>
      </w:r>
    </w:p>
    <w:p>
      <w:pPr>
        <w:ind w:firstLine="460"/>
        <w:spacing w:before="71" w:line="263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中国共产党立志于中华民族千秋伟业，百年恰是风华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正茂!回首过去，展望未来，有中国共产党的坚强领导</w:t>
      </w:r>
      <w:r>
        <w:rPr>
          <w:rFonts w:ascii="SimSun" w:hAnsi="SimSun" w:eastAsia="SimSun" w:cs="SimSun"/>
          <w:sz w:val="25"/>
          <w:szCs w:val="25"/>
          <w:spacing w:val="1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有全国各族人民的紧密团结，全面建成社会主义现代化强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国的目标一定能够实现，中华民族伟大复兴的中国梦一定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能够实现!</w:t>
      </w:r>
    </w:p>
    <w:p>
      <w:pPr>
        <w:ind w:left="460"/>
        <w:spacing w:before="11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伟大、光荣、正确的中国共产党万岁!</w:t>
      </w:r>
    </w:p>
    <w:p>
      <w:pPr>
        <w:ind w:left="460"/>
        <w:spacing w:before="9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伟大、光荣、英雄的中国人民万岁!</w:t>
      </w:r>
    </w:p>
    <w:p>
      <w:pPr>
        <w:sectPr>
          <w:headerReference w:type="default" r:id="rId306"/>
          <w:pgSz w:w="8200" w:h="11830"/>
          <w:pgMar w:top="1489" w:right="1154" w:bottom="400" w:left="870" w:header="1207" w:footer="0" w:gutter="0"/>
        </w:sectPr>
        <w:rPr/>
      </w:pPr>
    </w:p>
    <w:p>
      <w:pPr>
        <w:spacing w:line="293" w:lineRule="auto"/>
        <w:rPr>
          <w:rFonts w:ascii="Arial"/>
          <w:sz w:val="21"/>
        </w:rPr>
      </w:pPr>
      <w:r>
        <w:drawing>
          <wp:anchor distT="0" distB="0" distL="0" distR="0" simplePos="0" relativeHeight="252072960" behindDoc="0" locked="0" layoutInCell="0" allowOverlap="1">
            <wp:simplePos x="0" y="0"/>
            <wp:positionH relativeFrom="page">
              <wp:posOffset>768323</wp:posOffset>
            </wp:positionH>
            <wp:positionV relativeFrom="page">
              <wp:posOffset>6483324</wp:posOffset>
            </wp:positionV>
            <wp:extent cx="996954" cy="6374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54" cy="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80"/>
        <w:spacing w:before="52" w:line="183" w:lineRule="auto"/>
        <w:rPr>
          <w:rFonts w:ascii="SimSun" w:hAnsi="SimSun" w:eastAsia="SimSun" w:cs="SimSun"/>
          <w:sz w:val="16"/>
          <w:szCs w:val="16"/>
        </w:rPr>
      </w:pPr>
      <w:r>
        <w:pict>
          <v:shape id="_x0000_s47" style="position:absolute;margin-left:32.5026pt;margin-top:1.13121pt;mso-position-vertical-relative:text;mso-position-horizontal-relative:text;width:23.55pt;height:14.1pt;z-index:252071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1" w:lineRule="exact"/>
                    <w:tabs>
                      <w:tab w:val="left" w:pos="450"/>
                    </w:tabs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6"/>
          <w:szCs w:val="16"/>
          <w:spacing w:val="-4"/>
        </w:rPr>
        <w:t>324</w:t>
      </w:r>
      <w:r>
        <w:rPr>
          <w:rFonts w:ascii="SimSun" w:hAnsi="SimSun" w:eastAsia="SimSun" w:cs="SimSun"/>
          <w:sz w:val="16"/>
          <w:szCs w:val="16"/>
          <w:spacing w:val="5"/>
        </w:rPr>
        <w:t xml:space="preserve">         </w:t>
      </w:r>
      <w:r>
        <w:rPr>
          <w:rFonts w:ascii="SimSun" w:hAnsi="SimSun" w:eastAsia="SimSun" w:cs="SimSun"/>
          <w:sz w:val="16"/>
          <w:szCs w:val="16"/>
          <w:u w:val="single" w:color="auto"/>
        </w:rPr>
        <w:t xml:space="preserve">                                         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225"/>
        <w:spacing w:before="121" w:line="651" w:lineRule="exact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5"/>
          <w:position w:val="20"/>
        </w:rPr>
        <w:t>自我革命是我们党跳出</w:t>
      </w:r>
    </w:p>
    <w:p>
      <w:pPr>
        <w:ind w:left="905"/>
        <w:spacing w:before="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10"/>
        </w:rPr>
        <w:t>历史周期率的第二个答案</w:t>
      </w:r>
    </w:p>
    <w:p>
      <w:pPr>
        <w:ind w:left="1560"/>
        <w:spacing w:before="22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(二〇二一年十一月十一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日)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right="75" w:firstLine="500"/>
        <w:spacing w:before="81" w:line="27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坚持自我革命，确保党不变质、不变色、不变味。我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在庆祝中国共产党成立一百周年大会上讲到，中国共产党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从来不代表任何利益集团、任何权势团体、任何特权阶层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的利益。这次全会《决议》再次重申了这句话。这既是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回击一些别有用心的人想把我们党同人民分割开来、对</w:t>
      </w:r>
      <w:r>
        <w:rPr>
          <w:rFonts w:ascii="SimSun" w:hAnsi="SimSun" w:eastAsia="SimSun" w:cs="SimSun"/>
          <w:sz w:val="25"/>
          <w:szCs w:val="25"/>
          <w:spacing w:val="-7"/>
        </w:rPr>
        <w:t>立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起来的企图，也是提醒全党，在为谁执政、为谁用权、为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谁谋利这个根本问题上头脑要特别清醒、立场要特别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坚定。</w:t>
      </w:r>
    </w:p>
    <w:p>
      <w:pPr>
        <w:ind w:right="75" w:firstLine="500"/>
        <w:spacing w:before="104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我们党历史这么长、规模这么大、执政这么久，如何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跳出治乱兴衰的历史周期率?毛泽东同志在延安的窑洞里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给出了第一个答案，这就是“只有让人民来监督政府，政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府才不敢松懈”。经过百年奋斗特别是党的十八大以来新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的实践，我们党又给出了第二个答案，这就是自我革命。</w:t>
      </w:r>
    </w:p>
    <w:p>
      <w:pPr>
        <w:ind w:left="500"/>
        <w:spacing w:before="11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勇于自我革命是我们党区别于其他政党的显著标志。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ind w:left="599" w:right="89" w:hanging="259"/>
        <w:spacing w:before="65" w:line="244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2"/>
        </w:rPr>
        <w:t>*这是习近平同志在中共十九届六中全会第二次全体会议上讲话的</w:t>
      </w:r>
      <w:r>
        <w:rPr>
          <w:rFonts w:ascii="SimSun" w:hAnsi="SimSun" w:eastAsia="SimSun" w:cs="SimSun"/>
          <w:sz w:val="20"/>
          <w:szCs w:val="20"/>
          <w:spacing w:val="6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一部分。</w:t>
      </w:r>
    </w:p>
    <w:p>
      <w:pPr>
        <w:sectPr>
          <w:headerReference w:type="default" r:id="rId3"/>
          <w:pgSz w:w="8440" w:h="11950"/>
          <w:pgMar w:top="400" w:right="1034" w:bottom="400" w:left="1209" w:header="0" w:footer="0" w:gutter="0"/>
        </w:sectPr>
        <w:rPr/>
      </w:pPr>
    </w:p>
    <w:p>
      <w:pPr>
        <w:ind w:right="123"/>
        <w:spacing w:before="260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毛泽东同志讲：“有无认真的自我批评，也是我们和其他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文党互相区别的显著的标志之一。”正是因为具备这种</w:t>
      </w:r>
      <w:r>
        <w:rPr>
          <w:rFonts w:ascii="SimSun" w:hAnsi="SimSun" w:eastAsia="SimSun" w:cs="SimSun"/>
          <w:sz w:val="25"/>
          <w:szCs w:val="25"/>
          <w:spacing w:val="-11"/>
        </w:rPr>
        <w:t>独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与的政治品格，我们党才能穿越百年风风雨雨，多次在危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住之际重新奋起、失误之后拨乱反正，成为打不倒、压不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夸的马克思主义政党。</w:t>
      </w:r>
      <w:r>
        <w:rPr>
          <w:rFonts w:ascii="SimSun" w:hAnsi="SimSun" w:eastAsia="SimSun" w:cs="SimSun"/>
          <w:sz w:val="25"/>
          <w:szCs w:val="25"/>
          <w:spacing w:val="6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一个政党最难的就是历经沧桑而初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小不改、饱经风霜而本色依旧。</w:t>
      </w:r>
    </w:p>
    <w:p>
      <w:pPr>
        <w:ind w:right="38" w:firstLine="294"/>
        <w:spacing w:before="11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“不私，而天下自公。”我们党没有任何自己特殊的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训益，这是我们党敢于自我革命的勇气之源、底气所在</w:t>
      </w:r>
      <w:r>
        <w:rPr>
          <w:rFonts w:ascii="SimSun" w:hAnsi="SimSun" w:eastAsia="SimSun" w:cs="SimSun"/>
          <w:sz w:val="25"/>
          <w:szCs w:val="25"/>
          <w:spacing w:val="-6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5"/>
        </w:rPr>
        <w:t>E因为无私，才能本着彻底的唯物主义精神经常检视自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身、常思己过，才能摆脱一切利益集团、权势团体、特权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介层的“围猎”腐蚀，并向党内被这些集团、团体、阶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8"/>
        </w:rPr>
        <w:t>县所裹挟的人开刀。</w:t>
      </w:r>
    </w:p>
    <w:p>
      <w:pPr>
        <w:ind w:right="118" w:firstLine="430"/>
        <w:spacing w:before="8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我们党之所以伟大，不在于不犯错误，而在于从不讳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怎忌医，敢于直面问题，勇于自我革命。比如，在指导思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思上坚持真理、修正错误，包括大革命失败后纠正陈独秀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古倾机会主义错误，土地革命战争时期纠正“左”倾盲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力错误和“左”倾冒险错误，延安时期彻底纠正王明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左”倾教条主义错误，党的十一届三中全会后彻底否定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文化大革命”,等等。比如，我们党勇于解决</w:t>
      </w:r>
      <w:r>
        <w:rPr>
          <w:rFonts w:ascii="SimSun" w:hAnsi="SimSun" w:eastAsia="SimSun" w:cs="SimSun"/>
          <w:sz w:val="25"/>
          <w:szCs w:val="25"/>
          <w:spacing w:val="2"/>
        </w:rPr>
        <w:t>党内存在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思想不纯、政治不纯、组织不纯、作风不纯等突出问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页，包括延安整风，建国初期的整风整党和“三反”运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力，改革开放以后的全面整党和开展的一系列集中性教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活动，等等。再比如，我们党坚决惩治腐败，包括新中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建立初期处理刘青山、张子善等人的案件，改革开放后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终把党风廉政建设和反腐败斗争放在突出位置，提出不</w:t>
      </w:r>
    </w:p>
    <w:p>
      <w:pPr>
        <w:sectPr>
          <w:headerReference w:type="default" r:id="rId308"/>
          <w:pgSz w:w="8310" w:h="11910"/>
          <w:pgMar w:top="1569" w:right="1246" w:bottom="400" w:left="899" w:header="1278" w:footer="0" w:gutter="0"/>
        </w:sectPr>
        <w:rPr/>
      </w:pPr>
    </w:p>
    <w:p>
      <w:pPr>
        <w:spacing w:before="219" w:line="25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7"/>
        </w:rPr>
        <w:t>断增强拒腐防变能力、建立健全惩治和预防腐败体系，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等等。</w:t>
      </w:r>
    </w:p>
    <w:p>
      <w:pPr>
        <w:ind w:right="68" w:firstLine="509"/>
        <w:spacing w:before="70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党的十八大以来，我们党以前所未有的勇气和定力全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面从严治党，打了一套自我革命的“组合拳”,形成了一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整套党自我净化、自我完善、自我革新、自我提高的制度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规范体系。针对“七个有之”等严重影响党的</w:t>
      </w:r>
      <w:r>
        <w:rPr>
          <w:rFonts w:ascii="SimSun" w:hAnsi="SimSun" w:eastAsia="SimSun" w:cs="SimSun"/>
          <w:sz w:val="25"/>
          <w:szCs w:val="25"/>
          <w:spacing w:val="3"/>
        </w:rPr>
        <w:t>形象和威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信、严重损害党群干群关系的突出问题，我们坚持严的主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基调，强化监督执纪问责，抓住“关键少数”,党在革命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性锻造中更加坚强。特别是我们党以猛药去疴、重典</w:t>
      </w:r>
      <w:r>
        <w:rPr>
          <w:rFonts w:ascii="SimSun" w:hAnsi="SimSun" w:eastAsia="SimSun" w:cs="SimSun"/>
          <w:sz w:val="25"/>
          <w:szCs w:val="25"/>
          <w:spacing w:val="-8"/>
        </w:rPr>
        <w:t>治乱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的决心，以刮骨疗毒、壮士断腕的勇气，坚定不移“打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虎”、“拍蝇”、“猎狐”,清除了党、国家、军队内部存在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的严重隐患。世界上那么多执政党，有几个敢像我们党这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样大规模、大力度、坚持不懈反腐败?有些人吹捧西方多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党轮流执政、“三权鼎立”那一套，不相信我们党能够刀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刃向内、自剜腐肉。中国共产党勇于自我革命的实践给了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他们响亮有力的回答。</w:t>
      </w:r>
    </w:p>
    <w:p>
      <w:pPr>
        <w:ind w:right="68" w:firstLine="489"/>
        <w:spacing w:before="13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我们党历经百年、成就辉煌，党内党外、国内国外赞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扬声很多。越是这样越要发扬自我革命精神，千万不能在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一片喝彩声中迷失自我。正所谓“不诱于誉，不恐于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诽”。全党同志要永葆自我革命精神，增强全面从严治党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永远在路上的政治自觉，决不能滋生已经严到位、严到底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的情绪!从最近连续查处的大案要案看，党风廉政建设和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反腐败斗争必须一刻也不放松抓、持之以恒抓!中央委员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会的同志们、党的各级领导干部要保持头脑清醒，对全党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的思想、组织、作风、廉洁等情况要有客观正确的认识和</w:t>
      </w:r>
    </w:p>
    <w:p>
      <w:pPr>
        <w:sectPr>
          <w:headerReference w:type="default" r:id="rId309"/>
          <w:pgSz w:w="8260" w:h="11830"/>
          <w:pgMar w:top="1509" w:right="1044" w:bottom="400" w:left="1030" w:header="1197" w:footer="0" w:gutter="0"/>
        </w:sectPr>
        <w:rPr/>
      </w:pPr>
    </w:p>
    <w:p>
      <w:pPr>
        <w:ind w:right="90"/>
        <w:spacing w:before="255" w:line="266" w:lineRule="auto"/>
        <w:jc w:val="both"/>
        <w:rPr>
          <w:rFonts w:ascii="SimSun" w:hAnsi="SimSun" w:eastAsia="SimSun" w:cs="SimSun"/>
          <w:sz w:val="25"/>
          <w:szCs w:val="25"/>
        </w:rPr>
      </w:pPr>
      <w:bookmarkStart w:name="_bookmark20" w:id="17"/>
      <w:bookmarkEnd w:id="17"/>
      <w:r>
        <w:rPr>
          <w:rFonts w:ascii="SimSun" w:hAnsi="SimSun" w:eastAsia="SimSun" w:cs="SimSun"/>
          <w:sz w:val="25"/>
          <w:szCs w:val="25"/>
          <w:spacing w:val="-9"/>
        </w:rPr>
        <w:t>把握，以正视问题的勇气和刀刃向内的自觉推进党的自我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革命。生了病就要及时医，该吃药就吃药，该开刀就开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刀。不论什么问题，不论谁出问题，该出手时就出手，对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腐败问题尤其要坚决查处，不断清除损害党的先</w:t>
      </w:r>
      <w:r>
        <w:rPr>
          <w:rFonts w:ascii="SimSun" w:hAnsi="SimSun" w:eastAsia="SimSun" w:cs="SimSun"/>
          <w:sz w:val="25"/>
          <w:szCs w:val="25"/>
          <w:spacing w:val="-8"/>
        </w:rPr>
        <w:t>进性和纯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吉性的因素，不断清除侵蚀党的健康肌体的病毒。特别是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付那些攫取国家和人民利益、侵蚀党的执政根</w:t>
      </w:r>
      <w:r>
        <w:rPr>
          <w:rFonts w:ascii="SimSun" w:hAnsi="SimSun" w:eastAsia="SimSun" w:cs="SimSun"/>
          <w:sz w:val="25"/>
          <w:szCs w:val="25"/>
          <w:spacing w:val="-8"/>
        </w:rPr>
        <w:t>基、动摇社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2"/>
        </w:rPr>
        <w:t>会主义国家政权的人，对那些在党内搞政治团伙、小圈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子、利益集团的人，要毫不手软、坚决查处!</w:t>
      </w:r>
    </w:p>
    <w:p>
      <w:pPr>
        <w:ind w:right="56" w:firstLine="469"/>
        <w:spacing w:before="147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总之，在建党百年之际，我们要居安思危，时刻警惕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我们这个百年大党会不会变得老态龙钟、疾病缠身。对党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内历史上走过的弯路、经历的曲折不能健忘失忆，对中外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文治史上那些安于现状、死于安乐的深刻教训不能</w:t>
      </w:r>
      <w:r>
        <w:rPr>
          <w:rFonts w:ascii="SimSun" w:hAnsi="SimSun" w:eastAsia="SimSun" w:cs="SimSun"/>
          <w:sz w:val="25"/>
          <w:szCs w:val="25"/>
          <w:spacing w:val="-10"/>
        </w:rPr>
        <w:t>健忘失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乙；对自身存在的问题不能反应迟钝，处理动作慢腾腾、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次绵绵，最终人亡政息!要以伟大自我革命引</w:t>
      </w:r>
      <w:r>
        <w:rPr>
          <w:rFonts w:ascii="SimSun" w:hAnsi="SimSun" w:eastAsia="SimSun" w:cs="SimSun"/>
          <w:sz w:val="25"/>
          <w:szCs w:val="25"/>
          <w:spacing w:val="-5"/>
        </w:rPr>
        <w:t>领伟大社会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車命，以伟大社会革命促进伟大自我革命，确保党在新</w:t>
      </w:r>
      <w:r>
        <w:rPr>
          <w:rFonts w:ascii="SimSun" w:hAnsi="SimSun" w:eastAsia="SimSun" w:cs="SimSun"/>
          <w:sz w:val="25"/>
          <w:szCs w:val="25"/>
          <w:spacing w:val="-10"/>
        </w:rPr>
        <w:t>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弋坚持和发展中国特色社会主义的历史进程中始终</w:t>
      </w:r>
      <w:r>
        <w:rPr>
          <w:rFonts w:ascii="SimSun" w:hAnsi="SimSun" w:eastAsia="SimSun" w:cs="SimSun"/>
          <w:sz w:val="25"/>
          <w:szCs w:val="25"/>
          <w:spacing w:val="-10"/>
        </w:rPr>
        <w:t>成为坚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虽领导核心。</w:t>
      </w:r>
    </w:p>
    <w:p>
      <w:pPr>
        <w:sectPr>
          <w:headerReference w:type="default" r:id="rId310"/>
          <w:pgSz w:w="8320" w:h="11910"/>
          <w:pgMar w:top="1589" w:right="1248" w:bottom="400" w:left="910" w:header="1288" w:footer="0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595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b/>
          <w:bCs/>
          <w:spacing w:val="19"/>
        </w:rPr>
        <w:t>永葆党的马克思主义政党本色</w:t>
      </w:r>
    </w:p>
    <w:p>
      <w:pPr>
        <w:ind w:left="1709"/>
        <w:spacing w:before="206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(二〇二二年一月十一</w:t>
      </w:r>
      <w:r>
        <w:rPr>
          <w:rFonts w:ascii="FangSong" w:hAnsi="FangSong" w:eastAsia="FangSong" w:cs="FangSong"/>
          <w:sz w:val="25"/>
          <w:szCs w:val="25"/>
          <w:spacing w:val="-4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日)</w:t>
      </w:r>
    </w:p>
    <w:p>
      <w:pPr>
        <w:spacing w:line="456" w:lineRule="auto"/>
        <w:rPr>
          <w:rFonts w:ascii="Arial"/>
          <w:sz w:val="21"/>
        </w:rPr>
      </w:pPr>
      <w:r/>
    </w:p>
    <w:p>
      <w:pPr>
        <w:ind w:right="38" w:firstLine="499"/>
        <w:spacing w:before="8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在百年奋斗历程中，党领导人民取得一个又一个伟大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成就、战胜一个又一个艰难险阻，历经千锤百炼仍朝气蓬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勃，得到人民群众支持和拥护，原因就在于党敢</w:t>
      </w:r>
      <w:r>
        <w:rPr>
          <w:rFonts w:ascii="SimSun" w:hAnsi="SimSun" w:eastAsia="SimSun" w:cs="SimSun"/>
          <w:sz w:val="25"/>
          <w:szCs w:val="25"/>
          <w:spacing w:val="-6"/>
        </w:rPr>
        <w:t>于直面自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身存在的问题，勇于自我革命，始终保持先进性和纯洁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性，不断增强创造力、凝聚力、战斗力，永葆马克思主义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政党本色。</w:t>
      </w:r>
    </w:p>
    <w:p>
      <w:pPr>
        <w:ind w:right="28" w:firstLine="499"/>
        <w:spacing w:before="9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这次全会决议，对百年奋斗历程中党高度重视管党治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党、不断推进自我革命作了全面总结，强调新民主主义革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命时期党实施和推进党的建设伟大工程，坚持着重从思想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上建党的原则，努力建设全国范围的、广大群众</w:t>
      </w:r>
      <w:r>
        <w:rPr>
          <w:rFonts w:ascii="SimSun" w:hAnsi="SimSun" w:eastAsia="SimSun" w:cs="SimSun"/>
          <w:sz w:val="25"/>
          <w:szCs w:val="25"/>
          <w:spacing w:val="-5"/>
        </w:rPr>
        <w:t>性的、思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想上政治上组织上完全巩固的马克思主义政党，使全党在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思想上政治上组织上达到空前统一和团结；强调社会主义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革命和建设时期党着重提出执政条件下党的建设的重大课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题，从思想上组织上作风上加强党的建设、巩固党的领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导，坚持“两个务必”,高度警惕并着力防范党员干部腐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化变质；强调改革开放和社会主义现代化建设新时期党坚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left="559" w:right="58" w:hanging="240"/>
        <w:spacing w:before="65" w:line="23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*这是习近平同志在省部级主要领导干部学习贯彻党的十九届六中</w:t>
      </w:r>
      <w:r>
        <w:rPr>
          <w:rFonts w:ascii="SimSun" w:hAnsi="SimSun" w:eastAsia="SimSun" w:cs="SimSun"/>
          <w:sz w:val="20"/>
          <w:szCs w:val="20"/>
          <w:spacing w:val="1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全会精神专题研讨班上讲话的一部分。</w:t>
      </w:r>
    </w:p>
    <w:p>
      <w:pPr>
        <w:sectPr>
          <w:headerReference w:type="default" r:id="rId311"/>
          <w:pgSz w:w="8260" w:h="11830"/>
          <w:pgMar w:top="1549" w:right="989" w:bottom="400" w:left="1089" w:header="1324" w:footer="0" w:gutter="0"/>
        </w:sectPr>
        <w:rPr/>
      </w:pPr>
    </w:p>
    <w:p>
      <w:pPr>
        <w:ind w:left="9" w:right="100"/>
        <w:spacing w:before="249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寺治国必先治党、治党务必从严，开创和推进</w:t>
      </w:r>
      <w:r>
        <w:rPr>
          <w:rFonts w:ascii="SimSun" w:hAnsi="SimSun" w:eastAsia="SimSun" w:cs="SimSun"/>
          <w:sz w:val="25"/>
          <w:szCs w:val="25"/>
          <w:spacing w:val="-10"/>
        </w:rPr>
        <w:t>党的建设新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的伟大工程，着力解决党内思想不纯、作风不纯、组织不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屯问题，着力解决提高党的领导水平和执政水平、提高拒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窝防变和抵御风险能力这两大历史性课题，推进党的执政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能力建设和先进性建设；强调进入新时代党明</w:t>
      </w:r>
      <w:r>
        <w:rPr>
          <w:rFonts w:ascii="SimSun" w:hAnsi="SimSun" w:eastAsia="SimSun" w:cs="SimSun"/>
          <w:sz w:val="25"/>
          <w:szCs w:val="25"/>
          <w:spacing w:val="-8"/>
        </w:rPr>
        <w:t>确全面从严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台党的战略方针，提出新时代党的建设总要求，全面推进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党的政治建设、思想建设、组织建设、作风建</w:t>
      </w:r>
      <w:r>
        <w:rPr>
          <w:rFonts w:ascii="SimSun" w:hAnsi="SimSun" w:eastAsia="SimSun" w:cs="SimSun"/>
          <w:sz w:val="25"/>
          <w:szCs w:val="25"/>
          <w:spacing w:val="-10"/>
        </w:rPr>
        <w:t>设、纪律建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殳，把制度建设贯穿其中，落实管党治党政治责任，坚持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又腐败无禁区、全覆盖、零容忍，把全面从严治党贯穿</w:t>
      </w:r>
      <w:r>
        <w:rPr>
          <w:rFonts w:ascii="SimSun" w:hAnsi="SimSun" w:eastAsia="SimSun" w:cs="SimSun"/>
          <w:sz w:val="25"/>
          <w:szCs w:val="25"/>
          <w:spacing w:val="-10"/>
        </w:rPr>
        <w:t>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党的建设各方面，以伟大自我革命引领伟大社会革命，如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七等等。六中全会决议概括党的百年奋斗历史意义，第五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条就是锻造了走在时代前列的中国共产党；总</w:t>
      </w:r>
      <w:r>
        <w:rPr>
          <w:rFonts w:ascii="SimSun" w:hAnsi="SimSun" w:eastAsia="SimSun" w:cs="SimSun"/>
          <w:sz w:val="25"/>
          <w:szCs w:val="25"/>
          <w:spacing w:val="-10"/>
        </w:rPr>
        <w:t>结党的百年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旨斗历史经验，第十条就是坚持自我革命，强调勇于自我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声命是中国共产党区别于其他政党的显著标志</w:t>
      </w:r>
      <w:r>
        <w:rPr>
          <w:rFonts w:ascii="SimSun" w:hAnsi="SimSun" w:eastAsia="SimSun" w:cs="SimSun"/>
          <w:sz w:val="25"/>
          <w:szCs w:val="25"/>
          <w:spacing w:val="-10"/>
        </w:rPr>
        <w:t>，自我革命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青神是党永葆青春活力的强大支撑。注重分析和总结党在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年奋斗历程中对自我革命的研究和把握，是贯穿全会决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义的一个重要内容，我们一定要深入学习、全面领会。</w:t>
      </w:r>
    </w:p>
    <w:p>
      <w:pPr>
        <w:ind w:left="9" w:right="98" w:firstLine="439"/>
        <w:spacing w:before="141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在新的历史条件下，要永葆党的马克思主义政党</w:t>
      </w:r>
      <w:r>
        <w:rPr>
          <w:rFonts w:ascii="SimSun" w:hAnsi="SimSun" w:eastAsia="SimSun" w:cs="SimSun"/>
          <w:sz w:val="25"/>
          <w:szCs w:val="25"/>
          <w:spacing w:val="5"/>
        </w:rPr>
        <w:t>本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6"/>
        </w:rPr>
        <w:t>,关键还得靠我们党自己。所以，我在党的十九届</w:t>
      </w:r>
      <w:r>
        <w:rPr>
          <w:rFonts w:ascii="SimSun" w:hAnsi="SimSun" w:eastAsia="SimSun" w:cs="SimSun"/>
          <w:sz w:val="25"/>
          <w:szCs w:val="25"/>
          <w:spacing w:val="5"/>
        </w:rPr>
        <w:t>六中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三会上强调，我们党历史这么长、规模这么大、执政这么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(,如何跳出治乱兴衰的历史周期率?毛泽东同志在延安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勺窑洞里给出了第一个答案，这就是只有让人民来监督政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于，政府才不敢松懈。经过百年奋斗特别是党的十八大以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飞新的实践，我们党又给出了第二个答案，这就是自我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5"/>
        </w:rPr>
        <w:t>点命。</w:t>
      </w:r>
    </w:p>
    <w:p>
      <w:pPr>
        <w:sectPr>
          <w:headerReference w:type="default" r:id="rId312"/>
          <w:pgSz w:w="8330" w:h="11920"/>
          <w:pgMar w:top="1639" w:right="1249" w:bottom="400" w:left="899" w:header="1357" w:footer="0" w:gutter="0"/>
        </w:sectPr>
        <w:rPr/>
      </w:pPr>
    </w:p>
    <w:p>
      <w:pPr>
        <w:ind w:firstLine="509"/>
        <w:spacing w:before="229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我在庆祝中国共产党成立一百周年大会上讲到，中国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共产党从来不代表任何利益集团、任何权势团体、任何特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权阶层的利益。这次六中全会决议再次重申了这句话。在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去年的中央政治局民主生活会上，我再次讲了这个问题，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强调党的高级干部有相当的领导权、决策权、指挥权</w:t>
      </w:r>
      <w:r>
        <w:rPr>
          <w:rFonts w:ascii="SimSun" w:hAnsi="SimSun" w:eastAsia="SimSun" w:cs="SimSun"/>
          <w:sz w:val="25"/>
          <w:szCs w:val="25"/>
          <w:spacing w:val="-7"/>
        </w:rPr>
        <w:t>，如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5"/>
        </w:rPr>
        <w:t>果立场不稳、“三观”不正、自律不严，很容易在政治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上、政策上走偏，不知不觉甚至心甘情愿地成为各种利益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集团、权势团体、特权阶层的代言人，那后果是十分严重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的!在为谁执政、为谁用权、为谁谋利这个根本问题上，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我们的头脑要特别清醒、立场要特别坚定。全党同志都要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明大德、守公德、严私德，清清白白做人、干</w:t>
      </w:r>
      <w:r>
        <w:rPr>
          <w:rFonts w:ascii="SimSun" w:hAnsi="SimSun" w:eastAsia="SimSun" w:cs="SimSun"/>
          <w:sz w:val="25"/>
          <w:szCs w:val="25"/>
          <w:spacing w:val="3"/>
        </w:rPr>
        <w:t>干净净做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5"/>
        </w:rPr>
        <w:t>事，做到克己奉公、以俭修身，永葆清正廉洁的政治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本色。</w:t>
      </w:r>
    </w:p>
    <w:p>
      <w:pPr>
        <w:ind w:right="22" w:firstLine="384"/>
        <w:spacing w:before="130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“为政者，莫善于清其吏也。”自我革命关键要有正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视问题的自觉和刀刃向内的勇气。廉洁自律、反腐倡廉问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题是我讲得最多的一个问题，原因就是腐败问题远未根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绝。现在，反腐败斗争取得了压倒性胜利并全面巩固，但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党内仍然存在搞“七个有之”、以权谋私、钱权交易、贪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污贿赂、欺压百姓等问题。所以，我在党的十九届六中全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会上特别强调，全党同志要永葆自我革命精神，增强全面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从严治党永远在路上的政治自觉，决不能滋生已经严到位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的厌倦情绪!党风廉政建设和反腐败斗争永远在路上，</w:t>
      </w:r>
      <w:r>
        <w:rPr>
          <w:rFonts w:ascii="SimSun" w:hAnsi="SimSun" w:eastAsia="SimSun" w:cs="SimSun"/>
          <w:sz w:val="25"/>
          <w:szCs w:val="25"/>
          <w:spacing w:val="6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一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刻也不能放松，要以抓铁有痕、踏石留印的坚韧和执着，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继续打好党风廉政建设和反腐败斗争这场攻坚战</w:t>
      </w:r>
      <w:r>
        <w:rPr>
          <w:rFonts w:ascii="SimSun" w:hAnsi="SimSun" w:eastAsia="SimSun" w:cs="SimSun"/>
          <w:sz w:val="25"/>
          <w:szCs w:val="25"/>
          <w:spacing w:val="3"/>
        </w:rPr>
        <w:t>、持久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战。这里，我再用重槌敲一下响鼓!党中央的态度是非常</w:t>
      </w:r>
    </w:p>
    <w:p>
      <w:pPr>
        <w:sectPr>
          <w:headerReference w:type="default" r:id="rId313"/>
          <w:pgSz w:w="8260" w:h="11830"/>
          <w:pgMar w:top="1589" w:right="964" w:bottom="400" w:left="1089" w:header="1268" w:footer="0" w:gutter="0"/>
        </w:sectPr>
        <w:rPr/>
      </w:pPr>
    </w:p>
    <w:p>
      <w:pPr>
        <w:ind w:right="102"/>
        <w:spacing w:before="241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鲜明的，不论谁在党纪国法上出问题，党纪国法</w:t>
      </w:r>
      <w:r>
        <w:rPr>
          <w:rFonts w:ascii="SimSun" w:hAnsi="SimSun" w:eastAsia="SimSun" w:cs="SimSun"/>
          <w:sz w:val="25"/>
          <w:szCs w:val="25"/>
          <w:spacing w:val="2"/>
        </w:rPr>
        <w:t>决不饶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恐!特别是对那些攫取国家和人民利益、侵蚀党的执政根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基、动摇社会主义国家政权的人，对那些在党内搞政治团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火、小圈子、利益集团的人，要毫不手软、坚决查处!</w:t>
      </w:r>
    </w:p>
    <w:p>
      <w:pPr>
        <w:sectPr>
          <w:headerReference w:type="default" r:id="rId314"/>
          <w:pgSz w:w="8320" w:h="11910"/>
          <w:pgMar w:top="1640" w:right="1248" w:bottom="400" w:left="899" w:header="1337" w:footer="0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35"/>
        <w:spacing w:before="121" w:line="222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3"/>
        </w:rPr>
        <w:t>全面从严治党开辟了</w:t>
      </w:r>
    </w:p>
    <w:p>
      <w:pPr>
        <w:ind w:left="975"/>
        <w:spacing w:before="194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9"/>
        </w:rPr>
        <w:t>百年大党自我革命新境界</w:t>
      </w:r>
    </w:p>
    <w:p>
      <w:pPr>
        <w:ind w:left="1729"/>
        <w:spacing w:before="2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(二〇二二年一月十八日)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ind w:firstLine="509"/>
        <w:spacing w:before="82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古人说：“成其身而天下成，治其身而天下治。”党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的十八大以来，我经常讲跳出历史周期率问题，这是关系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党千秋伟业的一个重大问题，关系党的生死存亡，关系我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国社会主义制度的兴衰成败。如何跳出历史周期率?党始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终在思索、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一直在探索。毛泽东同志在延安的窑洞里给出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了第一个答案，这就是“让人民来监督政府”;经过百年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奋斗特别是党的十八大以来新的实践，党又给出了第二个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答案，这就是自我革命。自我革命就是补钙壮骨、排毒杀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菌、壮士断腕、去腐生肌，不断清除侵蚀党的健康肌体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病毒，不断提高自身免疫力，防止人亡政息。勇于自我革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命和接受人民监督是内在一致的，都源于党的初心使命。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一百年来，党外靠发展人民民主、接受人民监督，内靠全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面从严治党、推进自我革命，勇于坚持真理、修正错误，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勇于刀刃向内、刮骨疗毒，保证了党长盛不衰、不断发展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壮大。我将无我、不负人民，始终代表最广大人民根本利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ind w:left="329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*这是习近平同志在中共十九届中央纪委六次全会上讲话的一部分。</w:t>
      </w:r>
    </w:p>
    <w:p>
      <w:pPr>
        <w:sectPr>
          <w:headerReference w:type="default" r:id="rId315"/>
          <w:pgSz w:w="8260" w:h="11830"/>
          <w:pgMar w:top="1560" w:right="1004" w:bottom="400" w:left="1050" w:header="1334" w:footer="0" w:gutter="0"/>
        </w:sectPr>
        <w:rPr/>
      </w:pPr>
    </w:p>
    <w:p>
      <w:pPr>
        <w:ind w:left="10" w:right="60"/>
        <w:spacing w:before="254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益，才能本着彻底的自我革命精神检视自身、常思己过，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坚决同一切损害党的先进性和纯洁性的因素作斗争；才能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摆脱一切利益集团、权势团体、特权阶层的“围猎”腐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蚀，并向党内成为这些集团、团体、阶层同伙的人开刀，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永葆党的生机活力；才能让人民信赖我们、支持我们，真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心实意帮助我们改正缺点，坚定跟着党一起奋斗。全面从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严治党是新时代党的自我革命的伟大实践，开辟了百年大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党自我革命的新境界。</w:t>
      </w:r>
    </w:p>
    <w:p>
      <w:pPr>
        <w:ind w:left="10" w:right="62" w:firstLine="489"/>
        <w:spacing w:before="10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第一，坚持以党的政治建设为统领，坚守自我革命根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本政治方向。历史反复证明，党的团结统一是党的生命，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党中央坚强有力领导是我们战胜一切困难和风险的根本保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证。党的团结统一首先是政治上的团结统一。我们坚持把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党的政治建设摆在首位，把维护党中央权威和集中统一领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导作为最高政治原则，把党的领导落实到管党治党、治</w:t>
      </w:r>
      <w:r>
        <w:rPr>
          <w:rFonts w:ascii="SimSun" w:hAnsi="SimSun" w:eastAsia="SimSun" w:cs="SimSun"/>
          <w:sz w:val="25"/>
          <w:szCs w:val="25"/>
          <w:spacing w:val="-8"/>
        </w:rPr>
        <w:t>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理政各领域各方面各环节，严明政治纪律和政治规矩，强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化政治监督、深化政治巡视，坚决防止和治理“七个有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之”,坚决清除对党中央阳奉阴违的两面人、两面派，不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析净化党内政治生态。经过新时代全面从严治党的革命性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段造，从根本上扭转了落实党的领导弱化、党的观念淡漠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状况，全党“四个意识”不断增强，“四个自信”日益坚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9"/>
        </w:rPr>
        <w:t>定，“两个维护”更加自觉。</w:t>
      </w:r>
    </w:p>
    <w:p>
      <w:pPr>
        <w:ind w:left="10" w:firstLine="509"/>
        <w:spacing w:before="75" w:line="25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第二，坚持把思想建设作为党的基础性建设，淬炼</w:t>
      </w:r>
      <w:r>
        <w:rPr>
          <w:rFonts w:ascii="SimSun" w:hAnsi="SimSun" w:eastAsia="SimSun" w:cs="SimSun"/>
          <w:sz w:val="25"/>
          <w:szCs w:val="25"/>
          <w:spacing w:val="-7"/>
        </w:rPr>
        <w:t>自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0"/>
        </w:rPr>
        <w:t>我革命锐利思想武器。我们坚持用“革命理想高于天”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的信仰强基固本、凝心铸魂，用党的创新理论武装全党</w:t>
      </w:r>
      <w:r>
        <w:rPr>
          <w:rFonts w:ascii="SimSun" w:hAnsi="SimSun" w:eastAsia="SimSun" w:cs="SimSun"/>
          <w:sz w:val="25"/>
          <w:szCs w:val="25"/>
          <w:spacing w:val="-6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教育人民，要求全党牢记中国共产党是什么、要干什么这</w:t>
      </w:r>
    </w:p>
    <w:p>
      <w:pPr>
        <w:sectPr>
          <w:headerReference w:type="default" r:id="rId316"/>
          <w:pgSz w:w="8310" w:h="11910"/>
          <w:pgMar w:top="1579" w:right="1153" w:bottom="400" w:left="899" w:header="1288" w:footer="0" w:gutter="0"/>
        </w:sectPr>
        <w:rPr/>
      </w:pPr>
    </w:p>
    <w:p>
      <w:pPr>
        <w:ind w:left="10"/>
        <w:spacing w:before="24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个根本问题，从党的百年奋斗中看清楚过去我们为什么能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够成功、弄明白未来我们怎样才能继续成功，先后开展</w:t>
      </w:r>
      <w:r>
        <w:rPr>
          <w:rFonts w:ascii="SimSun" w:hAnsi="SimSun" w:eastAsia="SimSun" w:cs="SimSun"/>
          <w:sz w:val="25"/>
          <w:szCs w:val="25"/>
          <w:spacing w:val="-8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的群众路线教育实践活动、“三严三实”专题教</w:t>
      </w:r>
      <w:r>
        <w:rPr>
          <w:rFonts w:ascii="SimSun" w:hAnsi="SimSun" w:eastAsia="SimSun" w:cs="SimSun"/>
          <w:sz w:val="25"/>
          <w:szCs w:val="25"/>
          <w:spacing w:val="-8"/>
        </w:rPr>
        <w:t>育、“两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学一做”学习教育、“不忘初心、牢记使命”主题教</w:t>
      </w:r>
      <w:r>
        <w:rPr>
          <w:rFonts w:ascii="SimSun" w:hAnsi="SimSun" w:eastAsia="SimSun" w:cs="SimSun"/>
          <w:sz w:val="25"/>
          <w:szCs w:val="25"/>
          <w:spacing w:val="-3"/>
        </w:rPr>
        <w:t>育、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党史学习教育等，推进学习教育制度化常态化，加强意识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形态阵地建设和管理，不断去杂质、除病毒、防污染，锤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炼共产党人信仰信念的钢筋铁骨。经过新时代全面从严治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党的革命性锻造，</w:t>
      </w:r>
      <w:r>
        <w:rPr>
          <w:rFonts w:ascii="SimSun" w:hAnsi="SimSun" w:eastAsia="SimSun" w:cs="SimSun"/>
          <w:sz w:val="25"/>
          <w:szCs w:val="25"/>
          <w:spacing w:val="6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一些领域长期存在的意识形态之乱、价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值观之乱得以正本清源，全党自觉用党的创新理论滋养初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心、引领使命，增强为党分忧、为国奉献、为民造福的政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治担当，在风浪考验中立住脚，在诱惑“围猎”前</w:t>
      </w:r>
      <w:r>
        <w:rPr>
          <w:rFonts w:ascii="SimSun" w:hAnsi="SimSun" w:eastAsia="SimSun" w:cs="SimSun"/>
          <w:sz w:val="25"/>
          <w:szCs w:val="25"/>
          <w:spacing w:val="3"/>
        </w:rPr>
        <w:t>定住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神，在复杂严峻斗争中保持了政治本色。</w:t>
      </w:r>
    </w:p>
    <w:p>
      <w:pPr>
        <w:ind w:left="10" w:right="84" w:firstLine="489"/>
        <w:spacing w:before="12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第三，坚决落实中央八项规定精神、以严明纪律整饬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作风，丰富自我革命有效途径。党性、党风、党纪是有机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整体，党性是根本，党风是表现，党纪是保障。新时代全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面从严治党以落实中央八项规定精神破题，党中央率先垂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范，弘扬谦虚谨慎、艰苦奋斗等光荣传统，涵养求真务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实、清正廉洁的新风正气，把纪律和规矩挺在前面，抓早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抓小、防微杜渐，</w:t>
      </w:r>
      <w:r>
        <w:rPr>
          <w:rFonts w:ascii="SimSun" w:hAnsi="SimSun" w:eastAsia="SimSun" w:cs="SimSun"/>
          <w:sz w:val="25"/>
          <w:szCs w:val="25"/>
          <w:spacing w:val="6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一个毛病一个毛病纠治，</w:t>
      </w:r>
      <w:r>
        <w:rPr>
          <w:rFonts w:ascii="SimSun" w:hAnsi="SimSun" w:eastAsia="SimSun" w:cs="SimSun"/>
          <w:sz w:val="25"/>
          <w:szCs w:val="25"/>
          <w:spacing w:val="6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1"/>
        </w:rPr>
        <w:t>一个问题一个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问题突破，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一年接着一年坚守，坚决纠正形式主义</w:t>
      </w:r>
      <w:r>
        <w:rPr>
          <w:rFonts w:ascii="SimSun" w:hAnsi="SimSun" w:eastAsia="SimSun" w:cs="SimSun"/>
          <w:sz w:val="25"/>
          <w:szCs w:val="25"/>
          <w:spacing w:val="-13"/>
        </w:rPr>
        <w:t>、官僚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主义、享乐主义和奢靡之风，坚决破除特权思想、特权行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为，坚决整治群众身边的腐败和不正之风。经过新时代全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面从严治党的革命性锻造，纪律松弛、作风飘浮</w:t>
      </w:r>
      <w:r>
        <w:rPr>
          <w:rFonts w:ascii="SimSun" w:hAnsi="SimSun" w:eastAsia="SimSun" w:cs="SimSun"/>
          <w:sz w:val="25"/>
          <w:szCs w:val="25"/>
          <w:spacing w:val="-7"/>
        </w:rPr>
        <w:t>状况显著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改变，真管真严、敢管敢严、长管长严氛围基本形成，党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风政风焕然一新，社风民风持续向好，重塑了党在人民心</w:t>
      </w:r>
    </w:p>
    <w:p>
      <w:pPr>
        <w:sectPr>
          <w:headerReference w:type="default" r:id="rId317"/>
          <w:pgSz w:w="8380" w:h="11910"/>
          <w:pgMar w:top="1539" w:right="1070" w:bottom="400" w:left="1099" w:header="1237" w:footer="0" w:gutter="0"/>
        </w:sectPr>
        <w:rPr/>
      </w:pPr>
    </w:p>
    <w:p>
      <w:pPr>
        <w:ind w:left="10"/>
        <w:spacing w:before="24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2"/>
        </w:rPr>
        <w:t>中的形象。</w:t>
      </w:r>
    </w:p>
    <w:p>
      <w:pPr>
        <w:ind w:left="10" w:right="7" w:firstLine="479"/>
        <w:spacing w:before="88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第四，坚持以雷霆之势反腐惩恶，打好自我革命攻坚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7"/>
        </w:rPr>
        <w:t>战、持久战。古人说：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7"/>
        </w:rPr>
        <w:t>“国家之败，由官邪也。”腐败是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最容易颠覆政权的问题，反腐败是最彻底的自我革命。我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们以“得罪千百人，不负十四亿”的使命担当去疴治乱，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坚持无禁区、全覆盖、零容忍，坚持重遏制、强高压、长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震慑，坚持受贿行贿一起查，坚持有案必查、有腐必惩，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坚定稳妥、有力有效查处了一批新中国成立以来十分重大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6"/>
        </w:rPr>
        <w:t>的案件，“打虎”、“拍蝇”、“猎狐”多管齐下，坚决消除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腐败这个最大危险，坚决打赢反腐败这场输不起的斗争</w:t>
      </w:r>
      <w:r>
        <w:rPr>
          <w:rFonts w:ascii="SimSun" w:hAnsi="SimSun" w:eastAsia="SimSun" w:cs="SimSun"/>
          <w:sz w:val="25"/>
          <w:szCs w:val="25"/>
          <w:spacing w:val="-4"/>
        </w:rPr>
        <w:t>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经过新时代全面从严治党的革命性锻造，反腐败斗争取得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压倒性胜利并全面巩固，不敢腐的震慑充分彰显，不能腐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的笼子越扎越牢，不想腐的自觉显著增强。当今世界没有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其他哪个政党、哪个国家能够像我们这样大规模、大力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度、坚持不懈惩治腐败。我们成功走出一条依靠制度优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势、法治优势反腐败之路，书写了人类反腐败斗争历史新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篇章。</w:t>
      </w:r>
    </w:p>
    <w:p>
      <w:pPr>
        <w:ind w:left="10" w:firstLine="519"/>
        <w:spacing w:before="150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第五，坚持增强党组织政治功能和组织力凝聚力，锻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造敢于善于斗争、勇于自我革命的干部队伍。我们贯彻新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时代党的组织路线和好干部标准，以提升组织力为重点、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强化政治功能，完善上下贯通、执行有力的组织体系，树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立加强基层建设的鲜明导向，推动各级党组织全面进步</w:t>
      </w:r>
      <w:r>
        <w:rPr>
          <w:rFonts w:ascii="SimSun" w:hAnsi="SimSun" w:eastAsia="SimSun" w:cs="SimSun"/>
          <w:sz w:val="25"/>
          <w:szCs w:val="25"/>
          <w:spacing w:val="-4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全面过硬。总结运用党积累的伟大斗争经验，教育引导党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员、干部发扬斗争精神、掌握斗争策略、练就斗争本领</w:t>
      </w:r>
      <w:r>
        <w:rPr>
          <w:rFonts w:ascii="SimSun" w:hAnsi="SimSun" w:eastAsia="SimSun" w:cs="SimSun"/>
          <w:sz w:val="25"/>
          <w:szCs w:val="25"/>
          <w:spacing w:val="-6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在决胜全面小康、决战脱贫攻坚、抗击疫情、防汛救灾、</w:t>
      </w:r>
    </w:p>
    <w:p>
      <w:pPr>
        <w:sectPr>
          <w:headerReference w:type="default" r:id="rId318"/>
          <w:pgSz w:w="8200" w:h="11830"/>
          <w:pgMar w:top="1489" w:right="1117" w:bottom="400" w:left="880" w:header="1198" w:footer="0" w:gutter="0"/>
        </w:sectPr>
        <w:rPr/>
      </w:pPr>
    </w:p>
    <w:p>
      <w:pPr>
        <w:ind w:right="16"/>
        <w:spacing w:before="232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应对外部打压遏制等一线接受考验。经过新时代全面从严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治党的革命性锻造，</w:t>
      </w:r>
      <w:r>
        <w:rPr>
          <w:rFonts w:ascii="SimSun" w:hAnsi="SimSun" w:eastAsia="SimSun" w:cs="SimSun"/>
          <w:sz w:val="25"/>
          <w:szCs w:val="25"/>
          <w:spacing w:val="7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一些基层党组织虚化弱化边缘化问题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得以坚决纠正，爱惜羽毛的“老好人”、推诿扯皮的“圆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滑官”、得过且过的“太平官”失去市场，广大基层党组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织的战斗堡垒作用和共产党员的先锋模范作用充分彰显，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党的政治优势和组织优势不断转化为制胜优势。</w:t>
      </w:r>
    </w:p>
    <w:p>
      <w:pPr>
        <w:ind w:firstLine="499"/>
        <w:spacing w:before="104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第六，坚持构建自我净化、自我完善、自我革新、自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我提高的制度规范体系，为推进伟大自我革命提供制度保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障。我们健全党和国家监督制度，以党内监督为主导，发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挥巡视监督利剑作用和派驻监督探头作用，推进纪律检查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体制、国家监察体制、审计统计监督体制改革，推动各项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监督贯通协同，实现党内监督全覆盖、对公职人员监察全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覆盖。坚持制度治党、依规治党，健全党的组织法规、领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导法规、自身建设法规、监督保障法规，让制度“长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牙”、“带电”。经过新时代全面从严治党的革命性锻造，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我们形成了比较完善的党内法规体系，构建起党统一领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导、全面覆盖、权威高效的监督体系，营造了尊崇</w:t>
      </w:r>
      <w:r>
        <w:rPr>
          <w:rFonts w:ascii="SimSun" w:hAnsi="SimSun" w:eastAsia="SimSun" w:cs="SimSun"/>
          <w:sz w:val="25"/>
          <w:szCs w:val="25"/>
          <w:spacing w:val="-3"/>
        </w:rPr>
        <w:t>制度、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遵守制度的良好氛围，推动各方面制度更加成熟定型，形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成了中国共产党之治、中国之治的独特优势。</w:t>
      </w:r>
    </w:p>
    <w:p>
      <w:pPr>
        <w:ind w:right="92" w:firstLine="499"/>
        <w:spacing w:before="125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党的十八大以来，我们继承和发展马克思主义建党学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说，总结运用党的百年奋斗历史经验，深入推进管党治党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实践创新、理论创新、制度创新，对建设什么样的长期执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政的马克思主义政党、怎样建设长期执政的马克思主义政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党的规律性认识达到新的高度。</w:t>
      </w:r>
    </w:p>
    <w:p>
      <w:pPr>
        <w:ind w:left="499"/>
        <w:spacing w:before="8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(一)坚持党中央集中统一领导。必须把全面从严治</w:t>
      </w:r>
    </w:p>
    <w:p>
      <w:pPr>
        <w:sectPr>
          <w:headerReference w:type="default" r:id="rId319"/>
          <w:pgSz w:w="8390" w:h="11920"/>
          <w:pgMar w:top="1520" w:right="1042" w:bottom="400" w:left="1150" w:header="1197" w:footer="0" w:gutter="0"/>
        </w:sectPr>
        <w:rPr/>
      </w:pPr>
    </w:p>
    <w:p>
      <w:pPr>
        <w:ind w:right="91"/>
        <w:spacing w:before="240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党作为重大而严肃的政治任务，在党中央集中统一领导下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扎实有序推进，把坚持党的全面领导贯彻到管党治党全部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工作之中，确保党牢牢把握反腐败斗争主动权，以党的永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不变质确保红色江山永不变色。</w:t>
      </w:r>
    </w:p>
    <w:p>
      <w:pPr>
        <w:ind w:firstLine="499"/>
        <w:spacing w:before="7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4"/>
        </w:rPr>
        <w:t>(二)坚持党要管党、全面从严治党，以伟大自</w:t>
      </w:r>
      <w:r>
        <w:rPr>
          <w:rFonts w:ascii="SimSun" w:hAnsi="SimSun" w:eastAsia="SimSun" w:cs="SimSun"/>
          <w:sz w:val="25"/>
          <w:szCs w:val="25"/>
          <w:spacing w:val="3"/>
        </w:rPr>
        <w:t>我革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5"/>
        </w:rPr>
        <w:t>命引领伟大社会革命。推动全面从严治党必须既</w:t>
      </w:r>
      <w:r>
        <w:rPr>
          <w:rFonts w:ascii="SimSun" w:hAnsi="SimSun" w:eastAsia="SimSun" w:cs="SimSun"/>
          <w:sz w:val="25"/>
          <w:szCs w:val="25"/>
          <w:spacing w:val="-6"/>
        </w:rPr>
        <w:t>发挥政治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保障作用、又发挥政治引领作用，把全面从严治党战略方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针贯穿中国特色社会主义事业全过程和党的建设各方面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不断增强党的政治领导力、思想引领力、群众组织力、社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会号召力，推动伟大事业不断向前。</w:t>
      </w:r>
    </w:p>
    <w:p>
      <w:pPr>
        <w:ind w:right="77" w:firstLine="499"/>
        <w:spacing w:before="76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(三)坚持以党的政治建设为统领，保证全党在政治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立场、政治方向、政治原则、政治道路上同党中央保持高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度一致。必须以坚定理想信念为根基，严肃政治生活，涵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养政治生态，督促党员、干部把对党忠诚体现在</w:t>
      </w:r>
      <w:r>
        <w:rPr>
          <w:rFonts w:ascii="SimSun" w:hAnsi="SimSun" w:eastAsia="SimSun" w:cs="SimSun"/>
          <w:sz w:val="25"/>
          <w:szCs w:val="25"/>
          <w:spacing w:val="-5"/>
        </w:rPr>
        <w:t>贯彻党中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央决策部署的具体行动上，确保党的理论和路线方针政策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落地见效。</w:t>
      </w:r>
    </w:p>
    <w:p>
      <w:pPr>
        <w:ind w:right="19" w:firstLine="499"/>
        <w:spacing w:before="7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(四)坚持严的主基调不动摇，提高纪律建设的政治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性、时代性、针对性。必须执行政治纪律，带动各项纪律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全面从严、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一严到底，坚持纪严于法、执纪执法贯通，深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8"/>
        </w:rPr>
        <w:t>化运用“四种形态”政策策略，执纪必严、违纪必究，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以严明的纪律确保全党目标一致、团结一致、步调一致。</w:t>
      </w:r>
    </w:p>
    <w:p>
      <w:pPr>
        <w:ind w:right="109" w:firstLine="499"/>
        <w:spacing w:before="72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(五)坚持发扬钉钉子精神加强作风建设，以优良</w:t>
      </w:r>
      <w:r>
        <w:rPr>
          <w:rFonts w:ascii="SimSun" w:hAnsi="SimSun" w:eastAsia="SimSun" w:cs="SimSun"/>
          <w:sz w:val="25"/>
          <w:szCs w:val="25"/>
          <w:spacing w:val="4"/>
        </w:rPr>
        <w:t>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风带动社风民风向上向善。必须发扬党的优良作风，持之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以恒落实中央八项规定精神，在常和长、严和实、深和细</w:t>
      </w:r>
    </w:p>
    <w:p>
      <w:pPr>
        <w:ind w:left="69"/>
        <w:spacing w:before="19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"/>
        </w:rPr>
        <w:t>上下功夫，治“四风”树新风并举，坚决铲除腐</w:t>
      </w:r>
      <w:r>
        <w:rPr>
          <w:rFonts w:ascii="SimSun" w:hAnsi="SimSun" w:eastAsia="SimSun" w:cs="SimSun"/>
          <w:sz w:val="25"/>
          <w:szCs w:val="25"/>
        </w:rPr>
        <w:t>败滋生</w:t>
      </w:r>
    </w:p>
    <w:p>
      <w:pPr>
        <w:sectPr>
          <w:headerReference w:type="default" r:id="rId320"/>
          <w:pgSz w:w="8200" w:h="11830"/>
          <w:pgMar w:top="1509" w:right="1085" w:bottom="400" w:left="890" w:header="1207" w:footer="0" w:gutter="0"/>
        </w:sectPr>
        <w:rPr/>
      </w:pPr>
    </w:p>
    <w:p>
      <w:pPr>
        <w:ind w:right="108"/>
        <w:spacing w:before="230" w:line="24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的作风温床，坚决纠正形式主义、官僚主义问题，以好作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风好形象创造新伟业。</w:t>
      </w:r>
    </w:p>
    <w:p>
      <w:pPr>
        <w:ind w:right="99" w:firstLine="509"/>
        <w:spacing w:before="85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(六)坚持以零容忍态度惩治腐败，坚定不移走中国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特色反腐败之路。必须牢记全面从严治党永远在路上，严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厉惩治这一手绝不能放松，坚持不敢腐、不能腐、不想腐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一体推进，惩治震慑、制度约束、提高觉悟一体发</w:t>
      </w:r>
      <w:r>
        <w:rPr>
          <w:rFonts w:ascii="SimSun" w:hAnsi="SimSun" w:eastAsia="SimSun" w:cs="SimSun"/>
          <w:sz w:val="25"/>
          <w:szCs w:val="25"/>
          <w:spacing w:val="-6"/>
        </w:rPr>
        <w:t>力，以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法治思维和法治方式惩治腐败，以系统施治、标本兼治理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念管党治党，实现干部清正、政府清廉、政治清明。</w:t>
      </w:r>
    </w:p>
    <w:p>
      <w:pPr>
        <w:ind w:right="41" w:firstLine="509"/>
        <w:spacing w:before="77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6"/>
        </w:rPr>
        <w:t>(七)坚持纠正一切损害群众利益的腐败和不正之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风，让人民群众感到公平正义就在身边。必须贯彻以人民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为中心的发展思想，顺应群众所思所想所忧所盼，推动全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面从严治党向基层延伸，解决群众反映强烈的突出问题，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以全面从严治党实效筑牢党的执政根基。</w:t>
      </w:r>
    </w:p>
    <w:p>
      <w:pPr>
        <w:ind w:right="41" w:firstLine="509"/>
        <w:spacing w:before="75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(八)坚持抓住“关键少数”以上率下，压紧压实全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面从严治党政治责任。必须落实领导干部管党治党责任，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坚持抓领导、领导抓，从党中央做起、从高级干部严起，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一级示范给一级看、</w:t>
      </w:r>
      <w:r>
        <w:rPr>
          <w:rFonts w:ascii="SimSun" w:hAnsi="SimSun" w:eastAsia="SimSun" w:cs="SimSun"/>
          <w:sz w:val="25"/>
          <w:szCs w:val="25"/>
          <w:spacing w:val="-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一级带领着一级干，无私无畏、旗帜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鲜明，敢于斗争、善于斗争，推动主体责任和监督责任一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贯到底，巩固发展全党动手一起抓的良好局面。</w:t>
      </w:r>
    </w:p>
    <w:p>
      <w:pPr>
        <w:ind w:firstLine="509"/>
        <w:spacing w:before="7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9"/>
        </w:rPr>
        <w:t>(九)坚持完善党和国家监督制度，形成全面覆盖、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常态长效的监督合力。必须依靠强化党的自我监督和人民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监督推进党的自我革命，构建以党内监督为主导、各类监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督贯通协调的机制，强化对权力运行的制约和监督，把监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督制度优势更好转化为治理效能。</w:t>
      </w:r>
    </w:p>
    <w:p>
      <w:pPr>
        <w:sectPr>
          <w:headerReference w:type="default" r:id="rId321"/>
          <w:pgSz w:w="8260" w:h="11830"/>
          <w:pgMar w:top="1500" w:right="945" w:bottom="400" w:left="1089" w:header="1187" w:footer="0" w:gutter="0"/>
        </w:sectPr>
        <w:rPr/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55"/>
        <w:spacing w:before="120" w:line="648" w:lineRule="exact"/>
        <w:rPr>
          <w:rFonts w:ascii="SimHei" w:hAnsi="SimHei" w:eastAsia="SimHei" w:cs="SimHei"/>
          <w:sz w:val="37"/>
          <w:szCs w:val="37"/>
        </w:rPr>
      </w:pPr>
      <w:bookmarkStart w:name="_bookmark21" w:id="18"/>
      <w:bookmarkEnd w:id="18"/>
      <w:r>
        <w:rPr>
          <w:rFonts w:ascii="SimHei" w:hAnsi="SimHei" w:eastAsia="SimHei" w:cs="SimHei"/>
          <w:sz w:val="37"/>
          <w:szCs w:val="37"/>
          <w:b/>
          <w:bCs/>
          <w:spacing w:val="-20"/>
          <w:position w:val="21"/>
        </w:rPr>
        <w:t>提高一体推进“三不腐”能力和水平，</w:t>
      </w:r>
    </w:p>
    <w:p>
      <w:pPr>
        <w:ind w:left="205"/>
        <w:spacing w:before="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8"/>
        </w:rPr>
        <w:t>全面打赢反腐败斗争攻坚战持久战</w:t>
      </w:r>
    </w:p>
    <w:p>
      <w:pPr>
        <w:ind w:left="1709"/>
        <w:spacing w:before="215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1"/>
        </w:rPr>
        <w:t>(二〇二二年六月十七日)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ind w:left="29" w:right="79" w:firstLine="500"/>
        <w:spacing w:before="78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今天，中央政治局进行第四十次集体学习，内容是一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体推进不敢腐、不能腐、不想腐。安排这次学习，目的是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加深对新形势下党风廉政建设和反腐败斗争艰巨性、紧迫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性的认识，提高一体推进不敢腐、不能腐、不</w:t>
      </w:r>
      <w:r>
        <w:rPr>
          <w:rFonts w:ascii="SimSun" w:hAnsi="SimSun" w:eastAsia="SimSun" w:cs="SimSun"/>
          <w:sz w:val="24"/>
          <w:szCs w:val="24"/>
          <w:spacing w:val="4"/>
        </w:rPr>
        <w:t>想腐的能力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和水平，更好推进反腐败斗争攻坚战、持久战。</w:t>
      </w:r>
    </w:p>
    <w:p>
      <w:pPr>
        <w:ind w:left="29" w:right="88" w:firstLine="500"/>
        <w:spacing w:before="96" w:line="28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勇于自我革命是党百年奋斗培育的鲜明品格。在</w:t>
      </w:r>
      <w:r>
        <w:rPr>
          <w:rFonts w:ascii="SimSun" w:hAnsi="SimSun" w:eastAsia="SimSun" w:cs="SimSun"/>
          <w:sz w:val="24"/>
          <w:szCs w:val="24"/>
          <w:spacing w:val="3"/>
        </w:rPr>
        <w:t>各个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历史时期，党坚持严于管党治党。进入新时代，我们把全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3"/>
        </w:rPr>
        <w:t>面从严治党纳入“四个全面”战略布局，探索出依靠自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我革命跳出历史周期率的有效途径。“为政者，莫善于清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其吏也。”党深刻认识到，反腐败斗争关系民心这个最大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的政治，是一场输不起也决不能输的重大政治斗争。</w:t>
      </w:r>
    </w:p>
    <w:p>
      <w:pPr>
        <w:ind w:left="29" w:firstLine="500"/>
        <w:spacing w:before="105" w:line="26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党的十八大以来，党中央就推进反腐败斗争提出一系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列新理念新思想新战略，强调腐败是党面临的最大威胁，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坚决防治腐败是党自我革命必须长期抓好的重大政治任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638" w:right="58" w:hanging="259"/>
        <w:spacing w:before="65" w:line="23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3"/>
        </w:rPr>
        <w:t>*这是习近平同志主持中共十九届中央政治局第四十次集体学习时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10"/>
        </w:rPr>
        <w:t>的讲话。</w:t>
      </w:r>
    </w:p>
    <w:p>
      <w:pPr>
        <w:sectPr>
          <w:headerReference w:type="default" r:id="rId322"/>
          <w:pgSz w:w="8200" w:h="11830"/>
          <w:pgMar w:top="1529" w:right="1049" w:bottom="400" w:left="920" w:header="1247" w:footer="0" w:gutter="0"/>
        </w:sectPr>
        <w:rPr/>
      </w:pPr>
    </w:p>
    <w:p>
      <w:pPr>
        <w:ind w:left="124"/>
        <w:spacing w:before="222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务，</w:t>
      </w:r>
      <w:r>
        <w:rPr>
          <w:rFonts w:ascii="SimSun" w:hAnsi="SimSun" w:eastAsia="SimSun" w:cs="SimSun"/>
          <w:sz w:val="25"/>
          <w:szCs w:val="25"/>
          <w:spacing w:val="-3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一体推进不敢腐、不能腐、不想腐是反腐败斗争的基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本方针，是新时代全面从严治党的重要方略；强调反腐败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斗争已取得压倒性胜利并全面巩固，但形势依然严峻复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杂，必须不断、永远吹冲锋号；强调不敢腐、不能腐、不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想腐相互依存、相互促进，“不敢”是前提，“不能”是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关键，“不想”是根本，必须增强总体效果；强调坚持无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禁区、全覆盖、零容忍，坚持重遏制、强高压、长震慑</w:t>
      </w:r>
      <w:r>
        <w:rPr>
          <w:rFonts w:ascii="SimSun" w:hAnsi="SimSun" w:eastAsia="SimSun" w:cs="SimSun"/>
          <w:sz w:val="25"/>
          <w:szCs w:val="25"/>
          <w:spacing w:val="-2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坚持受贿行贿一起查，坚持有案必查、有腐必惩；强调完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善党和国家监督体系，强化对权力运行的制约和监督，把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正风肃纪反腐和深化改革、完善制度、促进治理贯通起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"/>
        </w:rPr>
        <w:t>来，把不能腐的笼子扎紧扎牢；强调坚持党的性质宗旨、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坚定理想信念，提高党性觉悟，涵养廉洁文化，提高不忘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初心、牢记使命的思想自觉；强调系统施治、标本兼治，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惩治震慑、制度约束、提高觉悟同向发力，不断</w:t>
      </w:r>
      <w:r>
        <w:rPr>
          <w:rFonts w:ascii="SimSun" w:hAnsi="SimSun" w:eastAsia="SimSun" w:cs="SimSun"/>
          <w:sz w:val="25"/>
          <w:szCs w:val="25"/>
          <w:spacing w:val="-6"/>
        </w:rPr>
        <w:t>增强党自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我净化、自我完善、自我革新、自我提高能力。</w:t>
      </w:r>
    </w:p>
    <w:p>
      <w:pPr>
        <w:ind w:right="91" w:firstLine="625"/>
        <w:spacing w:before="13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党的十八大以来，我们在反腐败斗争中取得了显著成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效、积累了重要经验。</w:t>
      </w:r>
      <w:r>
        <w:rPr>
          <w:rFonts w:ascii="SimSun" w:hAnsi="SimSun" w:eastAsia="SimSun" w:cs="SimSun"/>
          <w:sz w:val="25"/>
          <w:szCs w:val="25"/>
          <w:spacing w:val="5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一是构建起党全面领导的反腐败工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</w:rPr>
        <w:t>作格局，健全了党中央集中统一领导、各级党委统筹指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挥、纪委监委组织协调、职能部门高效协同、人民群众参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与支持的反腐败工作体制机制。二是从治标入手，把治本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寓于治标之中，让党员干部因敬畏而“不敢”、因制度而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“不能”、因觉悟而“不想”。三是始终坚持严的主基</w:t>
      </w:r>
      <w:r>
        <w:rPr>
          <w:rFonts w:ascii="SimSun" w:hAnsi="SimSun" w:eastAsia="SimSun" w:cs="SimSun"/>
          <w:sz w:val="25"/>
          <w:szCs w:val="25"/>
          <w:spacing w:val="-11"/>
        </w:rPr>
        <w:t>调不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9"/>
        </w:rPr>
        <w:t>动摇，以零容忍态度惩治腐败，坚决遏制增量、削减存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量，严肃查处阻碍党的理论和路线方针政策贯彻执行、严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"/>
        </w:rPr>
        <w:t>重损害党的执政根基的腐败问题，坚决清除对党阳奉阴违</w:t>
      </w:r>
    </w:p>
    <w:p>
      <w:pPr>
        <w:sectPr>
          <w:headerReference w:type="default" r:id="rId323"/>
          <w:pgSz w:w="8260" w:h="11830"/>
          <w:pgMar w:top="1509" w:right="914" w:bottom="400" w:left="994" w:header="1197" w:footer="0" w:gutter="0"/>
        </w:sectPr>
        <w:rPr/>
      </w:pPr>
    </w:p>
    <w:p>
      <w:pPr>
        <w:ind w:left="20"/>
        <w:spacing w:before="252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的两面人、不收敛不收手的腐败分子，深化重点领域反腐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败工作，态度不变、决心不减、尺度不松。四是扎紧防治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腐败的制度笼子，形成了一整套比较完善的党内法规体系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和反腐败法律体系，增强制度刚性，防止“破窗效</w:t>
      </w:r>
      <w:r>
        <w:rPr>
          <w:rFonts w:ascii="SimSun" w:hAnsi="SimSun" w:eastAsia="SimSun" w:cs="SimSun"/>
          <w:sz w:val="25"/>
          <w:szCs w:val="25"/>
        </w:rPr>
        <w:t>应”,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贯通执纪执法，强化综合效能，确保各项法规制度落地生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根。五是构筑拒腐防变的思想堤坝，用理想信念强基</w:t>
      </w:r>
      <w:r>
        <w:rPr>
          <w:rFonts w:ascii="SimSun" w:hAnsi="SimSun" w:eastAsia="SimSun" w:cs="SimSun"/>
          <w:sz w:val="25"/>
          <w:szCs w:val="25"/>
          <w:spacing w:val="3"/>
        </w:rPr>
        <w:t>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本，用党的创新理论武装全党，用优秀传统文化正心明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3"/>
        </w:rPr>
        <w:t>德，补足精神之“钙”,铸牢思想之“魂”,筑牢思想道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德防线。六是加强对权力运行的制约和监督，深化党的纪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律检查体制改革、国家监察体制改革，实现党内监督全覆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盖、对公职人员监察全覆盖，完善纪律监督、监察监督、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派驻监督、巡视监督统筹衔接的权力监督格局，强化党的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2"/>
        </w:rPr>
        <w:t>自我监督和群众监督，把发现问题、推动整改、促进改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革、完善制度贯通起来，教育引导党员干部秉公用权、依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法用权、廉洁用权、为民用权。</w:t>
      </w:r>
    </w:p>
    <w:p>
      <w:pPr>
        <w:ind w:left="20" w:right="103" w:firstLine="490"/>
        <w:spacing w:before="141" w:line="26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今天，党通过前所未有的反腐倡廉斗争，赢得</w:t>
      </w:r>
      <w:r>
        <w:rPr>
          <w:rFonts w:ascii="SimSun" w:hAnsi="SimSun" w:eastAsia="SimSun" w:cs="SimSun"/>
          <w:sz w:val="25"/>
          <w:szCs w:val="25"/>
          <w:spacing w:val="-7"/>
        </w:rPr>
        <w:t>了保持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同人民群众的血肉联系、人民衷心拥护的历史主动，赢得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了全党高度团结统一、走在时代前列、带领人</w:t>
      </w:r>
      <w:r>
        <w:rPr>
          <w:rFonts w:ascii="SimSun" w:hAnsi="SimSun" w:eastAsia="SimSun" w:cs="SimSun"/>
          <w:sz w:val="25"/>
          <w:szCs w:val="25"/>
          <w:spacing w:val="-8"/>
        </w:rPr>
        <w:t>民实现中华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民族伟大复兴的历史主动。</w:t>
      </w:r>
    </w:p>
    <w:p>
      <w:pPr>
        <w:ind w:left="20" w:right="102" w:firstLine="500"/>
        <w:spacing w:before="84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历史和现实都告诉我们，只要拥有权力，就有被腐蚀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的风险。要清醒看到，腐败是党内各种不良因素长期积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累、持续发酵的体现，反腐败就是同各种弱化党的先进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性、损害党的纯洁性的病原体作斗争。这种斗争极其复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杂、极其艰难，容不得丝毫退让妥协，必须始终保持正视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问题的勇气和刀刃向内的坚定，坚决割除毒瘤、清除毒</w:t>
      </w:r>
    </w:p>
    <w:p>
      <w:pPr>
        <w:sectPr>
          <w:headerReference w:type="default" r:id="rId324"/>
          <w:pgSz w:w="8200" w:h="11830"/>
          <w:pgMar w:top="1489" w:right="1027" w:bottom="400" w:left="949" w:header="1236" w:footer="0" w:gutter="0"/>
        </w:sectPr>
        <w:rPr/>
      </w:pPr>
    </w:p>
    <w:p>
      <w:pPr>
        <w:ind w:left="19"/>
        <w:spacing w:before="238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源、肃清流毒，以党永不变质确保红色江山永不变色。</w:t>
      </w:r>
    </w:p>
    <w:p>
      <w:pPr>
        <w:ind w:left="19" w:right="57" w:firstLine="489"/>
        <w:spacing w:before="80" w:line="269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腐败是人类社会一种共有现象，古今中外都有</w:t>
      </w:r>
      <w:r>
        <w:rPr>
          <w:rFonts w:ascii="SimSun" w:hAnsi="SimSun" w:eastAsia="SimSun" w:cs="SimSun"/>
          <w:sz w:val="25"/>
          <w:szCs w:val="25"/>
          <w:spacing w:val="-5"/>
        </w:rPr>
        <w:t>发生。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评价一个政党、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一个政权是否廉洁，要从这个政党、政权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的性质来看，从这个政党、政权的整体来看，从这个政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党、政权对待腐败的立场来看。我们党是始终代</w:t>
      </w:r>
      <w:r>
        <w:rPr>
          <w:rFonts w:ascii="SimSun" w:hAnsi="SimSun" w:eastAsia="SimSun" w:cs="SimSun"/>
          <w:sz w:val="25"/>
          <w:szCs w:val="25"/>
          <w:spacing w:val="-8"/>
        </w:rPr>
        <w:t>表最广大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人民根本利益的马克思主义政党，没有自己特殊的利益</w:t>
      </w:r>
      <w:r>
        <w:rPr>
          <w:rFonts w:ascii="SimSun" w:hAnsi="SimSun" w:eastAsia="SimSun" w:cs="SimSun"/>
          <w:sz w:val="25"/>
          <w:szCs w:val="25"/>
          <w:spacing w:val="-6"/>
        </w:rPr>
        <w:t>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也从来不代表任何利益集团、任何权势团体、任何特权阶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层的利益，同腐败水火不容，反对腐败是党一贯的政治立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场。党的十八大以来反腐力度和规模之大，在中国历史和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世界历史上都没有过。我们坚持祛腐必净、除</w:t>
      </w:r>
      <w:r>
        <w:rPr>
          <w:rFonts w:ascii="SimSun" w:hAnsi="SimSun" w:eastAsia="SimSun" w:cs="SimSun"/>
          <w:sz w:val="25"/>
          <w:szCs w:val="25"/>
          <w:spacing w:val="-8"/>
        </w:rPr>
        <w:t>恶务尽、上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不封顶，大刀阔斧惩治腐败，清除了大量腐败分子，但这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些人在党的队伍中只是极少数，不能因极少数人腐败而否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定我们整个党、整个政权。</w:t>
      </w:r>
    </w:p>
    <w:p>
      <w:pPr>
        <w:ind w:left="19" w:firstLine="489"/>
        <w:spacing w:before="125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6"/>
        </w:rPr>
        <w:t>党中央对反腐败斗争形势的总体判断是两个方面：</w:t>
      </w:r>
      <w:r>
        <w:rPr>
          <w:rFonts w:ascii="SimSun" w:hAnsi="SimSun" w:eastAsia="SimSun" w:cs="SimSun"/>
          <w:sz w:val="25"/>
          <w:szCs w:val="25"/>
          <w:spacing w:val="7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6"/>
        </w:rPr>
        <w:t>一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个是“取得压倒性胜利并全面巩固”,一个是“形</w:t>
      </w:r>
      <w:r>
        <w:rPr>
          <w:rFonts w:ascii="SimSun" w:hAnsi="SimSun" w:eastAsia="SimSun" w:cs="SimSun"/>
          <w:sz w:val="25"/>
          <w:szCs w:val="25"/>
          <w:spacing w:val="-3"/>
        </w:rPr>
        <w:t>势依然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严峻复杂”。我们对腐败的顽固性和危害性绝不能低估。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如果严的主基调稍有放松，不正之风和腐败就会卷土</w:t>
      </w:r>
      <w:r>
        <w:rPr>
          <w:rFonts w:ascii="SimSun" w:hAnsi="SimSun" w:eastAsia="SimSun" w:cs="SimSun"/>
          <w:sz w:val="25"/>
          <w:szCs w:val="25"/>
          <w:spacing w:val="2"/>
        </w:rPr>
        <w:t>重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来，压倒性胜利的成果就会前功尽弃。所以，我</w:t>
      </w:r>
      <w:r>
        <w:rPr>
          <w:rFonts w:ascii="SimSun" w:hAnsi="SimSun" w:eastAsia="SimSun" w:cs="SimSun"/>
          <w:sz w:val="25"/>
          <w:szCs w:val="25"/>
          <w:spacing w:val="-8"/>
        </w:rPr>
        <w:t>们必须将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反腐败斗争进行到底。</w:t>
      </w:r>
    </w:p>
    <w:p>
      <w:pPr>
        <w:ind w:left="19" w:right="112" w:firstLine="489"/>
        <w:spacing w:before="93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4"/>
        </w:rPr>
        <w:t>知其理，方能得其法；得其法，方能善其治。</w:t>
      </w:r>
      <w:r>
        <w:rPr>
          <w:rFonts w:ascii="SimSun" w:hAnsi="SimSun" w:eastAsia="SimSun" w:cs="SimSun"/>
          <w:sz w:val="25"/>
          <w:szCs w:val="25"/>
          <w:spacing w:val="4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一体推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进不敢腐、不能腐、不想腐，必须三者同时发力、同向发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力、综合发力，把不敢腐的强大震慑效能、不能腐的刚性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制度约束、不想腐的思想教育优势融于一体，用“全周期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管理”方式，推动各项措施在政策取向上相互配合</w:t>
      </w:r>
      <w:r>
        <w:rPr>
          <w:rFonts w:ascii="SimSun" w:hAnsi="SimSun" w:eastAsia="SimSun" w:cs="SimSun"/>
          <w:sz w:val="25"/>
          <w:szCs w:val="25"/>
          <w:spacing w:val="-8"/>
        </w:rPr>
        <w:t>、在实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施过程中相互促进、在工作成效上相得益彰。尤其要抓好</w:t>
      </w:r>
    </w:p>
    <w:p>
      <w:pPr>
        <w:sectPr>
          <w:headerReference w:type="default" r:id="rId325"/>
          <w:pgSz w:w="8430" w:h="11940"/>
          <w:pgMar w:top="1529" w:right="1186" w:bottom="400" w:left="1020" w:header="1237" w:footer="0" w:gutter="0"/>
        </w:sectPr>
        <w:rPr/>
      </w:pPr>
    </w:p>
    <w:p>
      <w:pPr>
        <w:ind w:left="20"/>
        <w:spacing w:before="261" w:line="220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0"/>
        </w:rPr>
        <w:t>以下重点工作。</w:t>
      </w:r>
    </w:p>
    <w:p>
      <w:pPr>
        <w:ind w:left="20" w:firstLine="479"/>
        <w:spacing w:before="9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第一，健全党领导反腐败斗争的责任体系。要加强党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3"/>
        </w:rPr>
        <w:t>中央对反腐败工作的集中统一领导，发挥党的政治优势、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组织优势、制度优势，压实各级党委(党组)全面从严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治党主体责任特别是“一把手”第一责任人责任，贯通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落实相关职能部门监管职责，健全各负其责、统一协调的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管党治党责任格局。要把反腐败斗争同党的政治建设、思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想建设、组织建设、作风建设、纪律建设、制度建设贯通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协同起来，发挥政治监督、思想教育、组织管理、作风整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治、纪律执行、制度完善在防治腐败中的重要作用，打</w:t>
      </w:r>
      <w:r>
        <w:rPr>
          <w:rFonts w:ascii="SimSun" w:hAnsi="SimSun" w:eastAsia="SimSun" w:cs="SimSun"/>
          <w:sz w:val="25"/>
          <w:szCs w:val="25"/>
          <w:spacing w:val="-7"/>
        </w:rPr>
        <w:t>好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总体战。</w:t>
      </w:r>
    </w:p>
    <w:p>
      <w:pPr>
        <w:ind w:left="20" w:right="4" w:firstLine="479"/>
        <w:spacing w:before="105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第二，全面打赢反腐败斗争攻坚战、持久战。要保持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零容忍的警醒、零容忍的力度，统筹推进各领域反腐败斗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争，让那些反复发作的老问题逐渐减少直至不犯，让一些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滋生的新问题难以蔓延，坚决把增量遏制住、把存量清除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掉。要准确把握腐败阶段性特征和变化趋势，聚焦重点领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0"/>
        </w:rPr>
        <w:t>域和关键环节，坚定不移“打虎”、“拍蝇”、“猎</w:t>
      </w:r>
      <w:r>
        <w:rPr>
          <w:rFonts w:ascii="SimSun" w:hAnsi="SimSun" w:eastAsia="SimSun" w:cs="SimSun"/>
          <w:sz w:val="25"/>
          <w:szCs w:val="25"/>
          <w:spacing w:val="-21"/>
        </w:rPr>
        <w:t>狐”,坚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决清理风险隐患大的行业性、系统性腐败，有效防范化解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腐败风险及关联性经济社会风险。各地区各部门要紧密结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合实际，对自身政治生态状况进行深入分析，找准腐败的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突出表现、重点领域、易发环节，有针对性地集中整治，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全力攻坚、务求实效。</w:t>
      </w:r>
    </w:p>
    <w:p>
      <w:pPr>
        <w:ind w:left="20" w:right="89" w:firstLine="479"/>
        <w:spacing w:before="122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第三，完善防治腐败滋生蔓延的体制机制。要从源头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着手，完善管权治吏的体制机制，更加常态化、长效化地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防范和治理腐败问题。要着力减少腐败机会，抓住政策制</w:t>
      </w:r>
    </w:p>
    <w:p>
      <w:pPr>
        <w:sectPr>
          <w:headerReference w:type="default" r:id="rId326"/>
          <w:pgSz w:w="8200" w:h="11830"/>
          <w:pgMar w:top="1469" w:right="1099" w:bottom="400" w:left="900" w:header="1216" w:footer="0" w:gutter="0"/>
        </w:sectPr>
        <w:rPr/>
      </w:pPr>
    </w:p>
    <w:p>
      <w:pPr>
        <w:ind w:left="10" w:right="53"/>
        <w:spacing w:before="236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定、决策程序、审批监管、执法司法等关键权力，严格职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责权限，规范工作程序，强化权力制约，减少权力对微观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经济活动的不当干预。要有效防止腐败滋长，把反腐败防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线前移，加强日常管理监督，精准运用“四种形态”,抓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早抓小、防微杜渐、层层设防。要弘扬党的光</w:t>
      </w:r>
      <w:r>
        <w:rPr>
          <w:rFonts w:ascii="SimSun" w:hAnsi="SimSun" w:eastAsia="SimSun" w:cs="SimSun"/>
          <w:sz w:val="25"/>
          <w:szCs w:val="25"/>
          <w:spacing w:val="-8"/>
        </w:rPr>
        <w:t>荣传统和优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良作风，开展有针对性的党性教育、警示教育，用廉洁文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化滋养身心，建立符合新时代新阶段要求的干部考核评价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体系，注重对年轻干部的教育引导。要建立腐败预警惩治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联动机制，加强对腐败手段隐形变异、翻新升级</w:t>
      </w:r>
      <w:r>
        <w:rPr>
          <w:rFonts w:ascii="SimSun" w:hAnsi="SimSun" w:eastAsia="SimSun" w:cs="SimSun"/>
          <w:sz w:val="25"/>
          <w:szCs w:val="25"/>
          <w:spacing w:val="-8"/>
        </w:rPr>
        <w:t>等新特征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的分析研究，提高及时发现、有效处理腐败问题的能力</w:t>
      </w:r>
      <w:r>
        <w:rPr>
          <w:rFonts w:ascii="SimSun" w:hAnsi="SimSun" w:eastAsia="SimSun" w:cs="SimSun"/>
          <w:sz w:val="25"/>
          <w:szCs w:val="25"/>
          <w:spacing w:val="-10"/>
        </w:rPr>
        <w:t>。</w:t>
      </w:r>
    </w:p>
    <w:p>
      <w:pPr>
        <w:ind w:left="10" w:firstLine="489"/>
        <w:spacing w:before="100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第四，健全系统集成、协同高效的监督体系。要深化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党和国家监督体制改革，以党内监督为主导，促进各类监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督力量整合、工作融合，强化对权力监督的全覆盖、有效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性，确保权力不被滥用。要完善党内法规体系、国家法律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体系，加快完善反腐败涉外法律法规。要严格执行制度，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把遵规守纪内化为党员、干部的思想自觉和政治自觉。进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行自我革命也要注重依靠人民。毛泽东同志就如</w:t>
      </w:r>
      <w:r>
        <w:rPr>
          <w:rFonts w:ascii="SimSun" w:hAnsi="SimSun" w:eastAsia="SimSun" w:cs="SimSun"/>
          <w:sz w:val="25"/>
          <w:szCs w:val="25"/>
          <w:spacing w:val="-7"/>
        </w:rPr>
        <w:t>何跳出历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史周期率提出“让人民监督政府”的第一个答案，</w:t>
      </w:r>
      <w:r>
        <w:rPr>
          <w:rFonts w:ascii="SimSun" w:hAnsi="SimSun" w:eastAsia="SimSun" w:cs="SimSun"/>
          <w:sz w:val="25"/>
          <w:szCs w:val="25"/>
          <w:spacing w:val="3"/>
        </w:rPr>
        <w:t>新时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代我们又提出了“自我革命”的第二个答案，</w:t>
      </w:r>
      <w:r>
        <w:rPr>
          <w:rFonts w:ascii="SimSun" w:hAnsi="SimSun" w:eastAsia="SimSun" w:cs="SimSun"/>
          <w:sz w:val="25"/>
          <w:szCs w:val="25"/>
          <w:spacing w:val="3"/>
        </w:rPr>
        <w:t>两个答案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都要求我们依靠人民群众支持和帮助解决自身问题。</w:t>
      </w:r>
    </w:p>
    <w:p>
      <w:pPr>
        <w:ind w:left="10" w:firstLine="509"/>
        <w:spacing w:before="116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第五，坚持从党中央做起、从高级干部严起。古人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说：“大臣不廉，无以率下，则小臣必污；小臣不廉，无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以治民，则风俗必坏。”全面从严治党、推进反腐败斗争，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必须从领导干部特别是高级干部严起。职位越高、权力越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大，就越要有敬畏之心、越要严于律己。领导干部特</w:t>
      </w:r>
      <w:r>
        <w:rPr>
          <w:rFonts w:ascii="SimSun" w:hAnsi="SimSun" w:eastAsia="SimSun" w:cs="SimSun"/>
          <w:sz w:val="25"/>
          <w:szCs w:val="25"/>
          <w:spacing w:val="-7"/>
        </w:rPr>
        <w:t>别是</w:t>
      </w:r>
    </w:p>
    <w:p>
      <w:pPr>
        <w:sectPr>
          <w:headerReference w:type="default" r:id="rId327"/>
          <w:pgSz w:w="8490" w:h="11990"/>
          <w:pgMar w:top="1539" w:right="1195" w:bottom="400" w:left="1130" w:header="1237" w:footer="0" w:gutter="0"/>
        </w:sectPr>
        <w:rPr/>
      </w:pPr>
    </w:p>
    <w:p>
      <w:pPr>
        <w:ind w:right="39"/>
        <w:spacing w:before="255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高级干部要管好自身，还要管好家人亲戚、管好身</w:t>
      </w:r>
      <w:r>
        <w:rPr>
          <w:rFonts w:ascii="SimSun" w:hAnsi="SimSun" w:eastAsia="SimSun" w:cs="SimSun"/>
          <w:sz w:val="25"/>
          <w:szCs w:val="25"/>
          <w:spacing w:val="-9"/>
        </w:rPr>
        <w:t>边人身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力事、管好主管分管领域风气，在营造风清气正的政治生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态、形成清清爽爽的同志关系和规规矩矩的上下级关系、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坚持亲清政商关系、营造向上向善的社会环境等方面带好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头、尽好责。中央政治局的同志在严于律己上必须坚持最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高标准，要求全党做到的要率先做到，要求全党不做的要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6"/>
        </w:rPr>
        <w:t>坚决不做。</w:t>
      </w:r>
    </w:p>
    <w:p>
      <w:pPr>
        <w:ind w:firstLine="375"/>
        <w:spacing w:before="135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8"/>
        </w:rPr>
        <w:t>“将欲治人，必先治己。”监督者，自身要接受监督；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执纪者，自身要严守纪律；反腐者，自身要廉洁不腐。纪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险监察机关要主动应对反腐败斗争新形势新挑战，深化对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管党治党规律、反腐败斗争规律的认识，不断提高工作能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力和水平，主动接受党内和社会各方面的监督，以自我革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命精神坚决防止“灯下黑”。纪检监察干部要做到忠诚坚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4"/>
        </w:rPr>
        <w:t>定、无私无畏，始终以党性立身，秉公执纪、谨慎用权，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4"/>
        </w:rPr>
        <w:t>敢于善于斗争，真正做到让党中央放心、让人民群众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满意。</w:t>
      </w:r>
    </w:p>
    <w:p>
      <w:pPr>
        <w:sectPr>
          <w:headerReference w:type="default" r:id="rId328"/>
          <w:pgSz w:w="8360" w:h="11940"/>
          <w:pgMar w:top="1489" w:right="1235" w:bottom="400" w:left="929" w:header="1226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2116992" behindDoc="0" locked="0" layoutInCell="0" allowOverlap="1">
            <wp:simplePos x="0" y="0"/>
            <wp:positionH relativeFrom="page">
              <wp:posOffset>730271</wp:posOffset>
            </wp:positionH>
            <wp:positionV relativeFrom="page">
              <wp:posOffset>6305532</wp:posOffset>
            </wp:positionV>
            <wp:extent cx="990578" cy="6374"/>
            <wp:effectExtent l="0" t="0" r="0" b="0"/>
            <wp:wrapNone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578" cy="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785"/>
        <w:spacing w:before="120" w:line="223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4"/>
        </w:rPr>
        <w:t>开辟马克思主义</w:t>
      </w:r>
    </w:p>
    <w:p>
      <w:pPr>
        <w:ind w:left="1345"/>
        <w:spacing w:before="188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7"/>
        </w:rPr>
        <w:t>中国化时代化新境界</w:t>
      </w:r>
    </w:p>
    <w:p>
      <w:pPr>
        <w:ind w:left="1699"/>
        <w:spacing w:before="22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1"/>
        </w:rPr>
        <w:t>(二〇二二年十月十六日)</w:t>
      </w:r>
    </w:p>
    <w:p>
      <w:pPr>
        <w:spacing w:line="478" w:lineRule="auto"/>
        <w:rPr>
          <w:rFonts w:ascii="Arial"/>
          <w:sz w:val="21"/>
        </w:rPr>
      </w:pPr>
      <w:r/>
    </w:p>
    <w:p>
      <w:pPr>
        <w:ind w:left="10" w:right="2" w:firstLine="489"/>
        <w:spacing w:before="78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马克思主义是我们立党立国、兴党兴国的根本指导思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想。实践告诉我们，中国共产党为什么能，中国特色社会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主义为什么好，归根到底是马克思主义行，是中国化时代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化的马克思主义行。拥有马克思主义科学理论指导是我们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党坚定信仰信念、把握历史主动的根本所在。</w:t>
      </w:r>
    </w:p>
    <w:p>
      <w:pPr>
        <w:ind w:left="10" w:right="5" w:firstLine="489"/>
        <w:spacing w:before="137" w:line="28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推进马克思主义中国化时代化是一个追求真理、揭示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真理、笃行真理的过程。十八大以来，国内外形势新变化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和实践新要求，迫切需要我们从理论和实践的结合上深入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回答关系党和国家事业发展、党治国理政的一系列重大时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代课题。我们党勇于进行理论探索和创新，以全新的视野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深化对共产党执政规律、社会主义建设规律、人类社会发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展规律的认识，取得重大理论创新成果，集中体现为新时</w:t>
      </w:r>
      <w:r>
        <w:rPr>
          <w:rFonts w:ascii="SimSun" w:hAnsi="SimSun" w:eastAsia="SimSun" w:cs="SimSun"/>
          <w:sz w:val="24"/>
          <w:szCs w:val="24"/>
          <w:spacing w:val="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代中国特色社会主义思想。十九大、十九届六中全会提出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499" w:right="6" w:hanging="169"/>
        <w:spacing w:before="65" w:line="252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0"/>
        </w:rPr>
        <w:t>*这是习近平同志在中国共产党第二十次全国代表大会上的报告</w:t>
      </w:r>
      <w:r>
        <w:rPr>
          <w:rFonts w:ascii="SimSun" w:hAnsi="SimSun" w:eastAsia="SimSun" w:cs="SimSun"/>
          <w:sz w:val="20"/>
          <w:szCs w:val="20"/>
          <w:spacing w:val="12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-7"/>
        </w:rPr>
        <w:t>《高举中国特色社会主义伟大旗帜，为全面建设社会主义现代化国</w:t>
      </w:r>
      <w:r>
        <w:rPr>
          <w:rFonts w:ascii="SimSun" w:hAnsi="SimSun" w:eastAsia="SimSun" w:cs="SimSun"/>
          <w:sz w:val="20"/>
          <w:szCs w:val="20"/>
          <w:spacing w:val="1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3"/>
        </w:rPr>
        <w:t>家而团结奋斗》的一部分。</w:t>
      </w:r>
    </w:p>
    <w:p>
      <w:pPr>
        <w:sectPr>
          <w:headerReference w:type="default" r:id="rId329"/>
          <w:pgSz w:w="8440" w:h="11950"/>
          <w:pgMar w:top="1510" w:right="1170" w:bottom="400" w:left="1139" w:header="1294" w:footer="0" w:gutter="0"/>
        </w:sectPr>
        <w:rPr/>
      </w:pPr>
    </w:p>
    <w:p>
      <w:pPr>
        <w:ind w:right="85"/>
        <w:spacing w:before="248" w:line="25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5"/>
        </w:rPr>
        <w:t>的“十个明确”、“十四个坚持”、“十三个方面成就”</w:t>
      </w:r>
      <w:r>
        <w:rPr>
          <w:rFonts w:ascii="SimSun" w:hAnsi="SimSun" w:eastAsia="SimSun" w:cs="SimSun"/>
          <w:sz w:val="25"/>
          <w:szCs w:val="25"/>
          <w:spacing w:val="-16"/>
        </w:rPr>
        <w:t>概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6"/>
        </w:rPr>
        <w:t>括了这一思想的主要内容，必须长期坚持并不断丰富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发展。</w:t>
      </w:r>
    </w:p>
    <w:p>
      <w:pPr>
        <w:ind w:firstLine="500"/>
        <w:spacing w:before="82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中国共产党人深刻认识到，只有把马克思主义基本原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理同中国具体实际相结合、同中华优秀传统文化相结合，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坚持运用辩证唯物主义和历史唯物主义，才能正确回答时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代和实践提出的重大问题，才能始终保持马克思主义的蓬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勃生机和旺盛活力。</w:t>
      </w:r>
    </w:p>
    <w:p>
      <w:pPr>
        <w:ind w:right="74" w:firstLine="500"/>
        <w:spacing w:before="102" w:line="268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5"/>
        </w:rPr>
        <w:t>坚持和发展马克思主义，必须同中国具体实际相结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合。我们坚持以马克思主义为指导，是要运用其科学的世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界观和方法论解决中国的问题，而不是要背诵和重复其具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体结论和词句，更不能把马克思主义当成一成不变的教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条。我们必须坚持解放思想、实事求是、与时俱进、求真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务实，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一切从实际出发，着眼解决新时代改革开放和社会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主义现代化建设的实际问题，不断回答中国之问、世界之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问、人民之问、时代之问，作出符合中国实际和时代要求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的正确回答，得出符合客观规律的科学认识，形成与时俱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进的理论成果，更好指导中国实践。</w:t>
      </w:r>
    </w:p>
    <w:p>
      <w:pPr>
        <w:ind w:right="4" w:firstLine="500"/>
        <w:spacing w:before="106" w:line="26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坚持和发展马克思主义，必须同中华优秀传统文化相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结合。只有植根本国、本民族历史文化沃土，马克</w:t>
      </w:r>
      <w:r>
        <w:rPr>
          <w:rFonts w:ascii="SimSun" w:hAnsi="SimSun" w:eastAsia="SimSun" w:cs="SimSun"/>
          <w:sz w:val="25"/>
          <w:szCs w:val="25"/>
          <w:spacing w:val="-8"/>
        </w:rPr>
        <w:t>思主义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真理之树才能根深叶茂。中华优秀传统文化源远流长、博</w:t>
      </w:r>
      <w:r>
        <w:rPr>
          <w:rFonts w:ascii="SimSun" w:hAnsi="SimSun" w:eastAsia="SimSun" w:cs="SimSun"/>
          <w:sz w:val="25"/>
          <w:szCs w:val="25"/>
          <w:spacing w:val="6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大精深，是中华文明的智慧结晶，其中蕴含的天下为公、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民为邦本、为政以德、革故鼎新、任人唯贤、天人合一、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自强不息、厚德载物、讲信修睦、亲仁善邻等，是中国人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民在长期生产生活中积累的宇宙观、天下观、社会</w:t>
      </w:r>
      <w:r>
        <w:rPr>
          <w:rFonts w:ascii="SimSun" w:hAnsi="SimSun" w:eastAsia="SimSun" w:cs="SimSun"/>
          <w:sz w:val="25"/>
          <w:szCs w:val="25"/>
          <w:spacing w:val="-7"/>
        </w:rPr>
        <w:t>观、道</w:t>
      </w:r>
    </w:p>
    <w:p>
      <w:pPr>
        <w:sectPr>
          <w:headerReference w:type="default" r:id="rId331"/>
          <w:pgSz w:w="8370" w:h="11940"/>
          <w:pgMar w:top="1510" w:right="1154" w:bottom="400" w:left="1010" w:header="1207" w:footer="0" w:gutter="0"/>
        </w:sectPr>
        <w:rPr/>
      </w:pPr>
    </w:p>
    <w:p>
      <w:pPr>
        <w:ind w:left="10" w:right="95"/>
        <w:spacing w:before="227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德观的重要体现，同科学社会主义价值观主张具有高度契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合性。我们必须坚定历史自信、文化自信，坚持古为今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用、推陈出新，把马克思主义思想精髓同中华优秀传统文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化精华贯通起来、同人民群众日用而不觉的共同价值观念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融通起来，不断赋予科学理论鲜明的中国特色，不断夯实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马克思主义中国化时代化的历史基础和群众基础，让马克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思主义在中国牢牢扎根。</w:t>
      </w:r>
    </w:p>
    <w:p>
      <w:pPr>
        <w:ind w:left="10" w:right="95" w:firstLine="479"/>
        <w:spacing w:before="104" w:line="262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实践没有止境，理论创新也没有止境。不断谱写马克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思主义中国化时代化新篇章，是当代中国共产党人的庄严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历史责任。继续推进实践基础上的理论创新，首先要把握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好新时代中国特色社会主义思想的世界观和方法论，坚</w:t>
      </w:r>
      <w:r>
        <w:rPr>
          <w:rFonts w:ascii="SimSun" w:hAnsi="SimSun" w:eastAsia="SimSun" w:cs="SimSun"/>
          <w:sz w:val="25"/>
          <w:szCs w:val="25"/>
          <w:spacing w:val="-7"/>
        </w:rPr>
        <w:t>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好、运用好贯穿其中的立场观点方法。</w:t>
      </w:r>
    </w:p>
    <w:p>
      <w:pPr>
        <w:ind w:left="10" w:firstLine="509"/>
        <w:spacing w:before="78" w:line="268" w:lineRule="auto"/>
        <w:tabs>
          <w:tab w:val="left" w:pos="1009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7"/>
        </w:rPr>
        <w:t>必须坚持人民至上。人民性是马克思主义的本质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4"/>
        </w:rPr>
        <w:t>属性，党的理论是来自人民、为了人民、造福人民的理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论，人民的创造性实践是理论创新的不竭源泉。</w:t>
      </w:r>
      <w:r>
        <w:rPr>
          <w:rFonts w:ascii="SimSun" w:hAnsi="SimSun" w:eastAsia="SimSun" w:cs="SimSun"/>
          <w:sz w:val="25"/>
          <w:szCs w:val="25"/>
          <w:spacing w:val="5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一切脱离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人民的理论都是苍白无力的，</w:t>
      </w:r>
      <w:r>
        <w:rPr>
          <w:rFonts w:ascii="SimSun" w:hAnsi="SimSun" w:eastAsia="SimSun" w:cs="SimSun"/>
          <w:sz w:val="25"/>
          <w:szCs w:val="25"/>
          <w:spacing w:val="7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5"/>
        </w:rPr>
        <w:t>一切不为人民造福的理论都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是没有生命力的。我们要站稳人民立场、把握人民愿望</w:t>
      </w:r>
      <w:r>
        <w:rPr>
          <w:rFonts w:ascii="SimSun" w:hAnsi="SimSun" w:eastAsia="SimSun" w:cs="SimSun"/>
          <w:sz w:val="25"/>
          <w:szCs w:val="25"/>
          <w:spacing w:val="-3"/>
        </w:rPr>
        <w:t>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尊重人民创造、集中人民智慧，形成为人民所喜爱、所认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同、所拥有的理论，使之成为指导人民认识世界和改造世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界的强大思想武器。</w:t>
      </w:r>
    </w:p>
    <w:p>
      <w:pPr>
        <w:ind w:left="10" w:right="73" w:firstLine="519"/>
        <w:spacing w:before="91" w:line="265" w:lineRule="auto"/>
        <w:tabs>
          <w:tab w:val="left" w:pos="1019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8"/>
        </w:rPr>
        <w:t>必须坚持自信自立。中国人民和中华民族从近代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以后的深重苦难走向伟大复兴的光明前景，从来就没有教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科书，更没有现成答案。党的百年奋斗成功道路是党领导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人民独立自主探索开辟出来的，马克思主义的中国篇章是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中国共产党人依靠自身力量实践出来的，贯穿其中的一个</w:t>
      </w:r>
    </w:p>
    <w:p>
      <w:pPr>
        <w:sectPr>
          <w:headerReference w:type="default" r:id="rId332"/>
          <w:pgSz w:w="8480" w:h="11980"/>
          <w:pgMar w:top="1549" w:right="1159" w:bottom="400" w:left="1110" w:header="1218" w:footer="0" w:gutter="0"/>
        </w:sectPr>
        <w:rPr/>
      </w:pPr>
    </w:p>
    <w:p>
      <w:pPr>
        <w:ind w:left="30"/>
        <w:spacing w:before="251" w:line="26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基本点就是中国的问题必须从中国基本国情出发，由中国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人自己来解答。我们要坚持对马克思主义的坚定信仰、对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4"/>
        </w:rPr>
        <w:t>中国特色社会主义的坚定信念，坚定道路自信、理论自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信、制度自信、文化自信，以更加积极的历史担当和创造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精神为发展马克思主义作出新的贡献，既不能刻舟求剑、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封闭僵化，也不能照抄照搬、食洋不化。</w:t>
      </w:r>
    </w:p>
    <w:p>
      <w:pPr>
        <w:ind w:left="30" w:right="9" w:firstLine="510"/>
        <w:spacing w:before="109" w:line="271" w:lineRule="auto"/>
        <w:tabs>
          <w:tab w:val="left" w:pos="1009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7"/>
        </w:rPr>
        <w:t>必须坚持守正创新。我们从事的是前无古人的伟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大事业，守正才能不迷失方向、不犯颠覆性错误，创新才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能把握时代、引领时代。我们要以科学的态度对待科学、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以真理的精神追求真理，坚持马克思主义基本原理不动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摇，坚持党的全面领导不动摇，坚持中国特色社会主义不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动摇，紧跟时代步伐，顺应实践发展，以满腔热忱对待一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切新生事物，不断拓展认识的广度和深度，敢于说前人没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有说过的新话，敢于干前人没有干过的事情，以新的理论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指导新的实践。</w:t>
      </w:r>
    </w:p>
    <w:p>
      <w:pPr>
        <w:ind w:left="30" w:right="93" w:firstLine="520"/>
        <w:spacing w:before="48" w:line="269" w:lineRule="auto"/>
        <w:tabs>
          <w:tab w:val="left" w:pos="1040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8"/>
        </w:rPr>
        <w:t>必须坚持问题导向。问题是时代的声音，回答并</w:t>
      </w:r>
      <w:r>
        <w:rPr>
          <w:rFonts w:ascii="SimSun" w:hAnsi="SimSun" w:eastAsia="SimSun" w:cs="SimSun"/>
          <w:sz w:val="25"/>
          <w:szCs w:val="25"/>
          <w:spacing w:val="1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指导解决问题是理论的根本任务。今天我们所面临问题的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复杂程度、解决问题的艰巨程度明显加大，给理论创新提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出了全新要求。我们要增强问题意识，聚焦实践遇到的新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问题、改革发展稳定存在的深层次问题、人民群众急难愁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盼问题、国际变局中的重大问题、党的建设面临的突</w:t>
      </w:r>
      <w:r>
        <w:rPr>
          <w:rFonts w:ascii="SimSun" w:hAnsi="SimSun" w:eastAsia="SimSun" w:cs="SimSun"/>
          <w:sz w:val="25"/>
          <w:szCs w:val="25"/>
          <w:spacing w:val="-7"/>
        </w:rPr>
        <w:t>出问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9"/>
        </w:rPr>
        <w:t>题，不断提出真正解决问题的新理念新思路新办法。</w:t>
      </w:r>
    </w:p>
    <w:p>
      <w:pPr>
        <w:ind w:left="30" w:right="64" w:firstLine="559"/>
        <w:spacing w:before="72" w:line="255" w:lineRule="auto"/>
        <w:tabs>
          <w:tab w:val="left" w:pos="1090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u w:val="single" w:color="auto"/>
        </w:rPr>
        <w:tab/>
      </w:r>
      <w:r>
        <w:rPr>
          <w:rFonts w:ascii="SimSun" w:hAnsi="SimSun" w:eastAsia="SimSun" w:cs="SimSun"/>
          <w:sz w:val="25"/>
          <w:szCs w:val="25"/>
          <w:spacing w:val="-8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必须坚持系统观念。万事万物是相互联系、相互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依存的。只有用普遍联系的、全面系统的、发展变化的观</w:t>
      </w:r>
      <w:r>
        <w:rPr>
          <w:rFonts w:ascii="SimSun" w:hAnsi="SimSun" w:eastAsia="SimSun" w:cs="SimSun"/>
          <w:sz w:val="25"/>
          <w:szCs w:val="25"/>
          <w:spacing w:val="1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点观察事物，才能把握事物发展规律。我国是一个发展中</w:t>
      </w:r>
    </w:p>
    <w:p>
      <w:pPr>
        <w:sectPr>
          <w:headerReference w:type="default" r:id="rId333"/>
          <w:pgSz w:w="8200" w:h="11830"/>
          <w:pgMar w:top="1520" w:right="1016" w:bottom="400" w:left="949" w:header="1218" w:footer="0" w:gutter="0"/>
        </w:sectPr>
        <w:rPr/>
      </w:pPr>
    </w:p>
    <w:p>
      <w:pPr>
        <w:ind w:right="19"/>
        <w:spacing w:before="233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大国，仍处于社会主义初级阶段，正在经历广泛而深刻的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社会变革，推进改革发展、调整利益关系往往牵一发而动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全身。我们要善于通过历史看现实、透过现象看本质，把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握好全局和局部、当前和长远、宏观和微观、</w:t>
      </w:r>
      <w:r>
        <w:rPr>
          <w:rFonts w:ascii="SimSun" w:hAnsi="SimSun" w:eastAsia="SimSun" w:cs="SimSun"/>
          <w:sz w:val="25"/>
          <w:szCs w:val="25"/>
          <w:spacing w:val="-6"/>
        </w:rPr>
        <w:t>主要矛盾和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次要矛盾、特殊和一般的关系，不断提高战略思维、历史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思维、辩证思维、系统思维、创新思维、法治思维、底线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思维能力，为前瞻性思考、全局性谋划、整体</w:t>
      </w:r>
      <w:r>
        <w:rPr>
          <w:rFonts w:ascii="SimSun" w:hAnsi="SimSun" w:eastAsia="SimSun" w:cs="SimSun"/>
          <w:sz w:val="25"/>
          <w:szCs w:val="25"/>
          <w:spacing w:val="-6"/>
        </w:rPr>
        <w:t>性推进党和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国家各项事业提供科学思想方法。</w:t>
      </w:r>
    </w:p>
    <w:p>
      <w:pPr>
        <w:ind w:right="20" w:firstLine="510"/>
        <w:spacing w:before="136" w:line="269" w:lineRule="auto"/>
        <w:tabs>
          <w:tab w:val="left" w:pos="1009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8"/>
        </w:rPr>
        <w:t>必须坚持胸怀天下。中国共产党是为中国人民谋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幸福、为中华民族谋复兴的党，也是为人类谋进步、为世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界谋大同的党。我们要拓展世界眼光，深刻洞察人类发展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进步潮流，积极回应各国人民普遍关切，为解决人类面临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的共同问题作出贡献，以海纳百川的宽阔胸襟借鉴吸收人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类一切优秀文明成果，推动建设更加美好的世界。</w:t>
      </w:r>
    </w:p>
    <w:p>
      <w:pPr>
        <w:sectPr>
          <w:headerReference w:type="default" r:id="rId334"/>
          <w:pgSz w:w="8500" w:h="11990"/>
          <w:pgMar w:top="1580" w:right="1230" w:bottom="400" w:left="1129" w:header="1257" w:footer="0" w:gutter="0"/>
        </w:sectPr>
        <w:rPr/>
      </w:pP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685"/>
        <w:spacing w:before="121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1"/>
        </w:rPr>
        <w:t>时刻保持解决大党独有难题的</w:t>
      </w:r>
    </w:p>
    <w:p>
      <w:pPr>
        <w:ind w:left="1035"/>
        <w:spacing w:before="171" w:line="213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-2"/>
        </w:rPr>
        <w:t>清醒和坚定，把党的伟大</w:t>
      </w:r>
    </w:p>
    <w:p>
      <w:pPr>
        <w:ind w:left="1555"/>
        <w:spacing w:before="218" w:line="221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spacing w:val="8"/>
        </w:rPr>
        <w:t>自我革命进行到底</w:t>
      </w:r>
    </w:p>
    <w:p>
      <w:pPr>
        <w:ind w:left="1830"/>
        <w:spacing w:before="23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2"/>
        </w:rPr>
        <w:t>(二○二三年一月九日)</w:t>
      </w:r>
    </w:p>
    <w:p>
      <w:pPr>
        <w:spacing w:line="471" w:lineRule="auto"/>
        <w:rPr>
          <w:rFonts w:ascii="Arial"/>
          <w:sz w:val="21"/>
        </w:rPr>
      </w:pPr>
      <w:r/>
    </w:p>
    <w:p>
      <w:pPr>
        <w:ind w:right="67" w:firstLine="510"/>
        <w:spacing w:before="79" w:line="27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治国必先治党，党兴才能国强。党的二十大发出了为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全面建设社会主义现代化国家、全面推进中华民族伟大复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4"/>
        </w:rPr>
        <w:t>兴而团结奋斗的伟大号召，党领导的社会革命迈上新征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程，党的自我革命必须展现新气象，全面从严治党更要有</w:t>
      </w:r>
      <w:r>
        <w:rPr>
          <w:rFonts w:ascii="SimSun" w:hAnsi="SimSun" w:eastAsia="SimSun" w:cs="SimSun"/>
          <w:sz w:val="24"/>
          <w:szCs w:val="24"/>
          <w:spacing w:val="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新的认识、新的作为。</w:t>
      </w:r>
    </w:p>
    <w:p>
      <w:pPr>
        <w:ind w:firstLine="500"/>
        <w:spacing w:before="103" w:line="283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过去十年，面对党内一系列突出矛盾和问题，党中央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把全面从严治党纳入“四个全面”战略布局，刀刃向内、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刮骨疗毒，猛药去疴、重典治乱，使党在革命性锻造中变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得更加坚强有力。党的二十大深刻总结全面从严治党十年</w:t>
      </w:r>
      <w:r>
        <w:rPr>
          <w:rFonts w:ascii="SimSun" w:hAnsi="SimSun" w:eastAsia="SimSun" w:cs="SimSun"/>
          <w:sz w:val="24"/>
          <w:szCs w:val="24"/>
          <w:spacing w:val="7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4"/>
        </w:rPr>
        <w:t>磨一剑的历史性成就，进一步要求全党时刻保持解决大党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8"/>
        </w:rPr>
        <w:t>独有难题的清醒和坚定。这是我们党从所处的历史方位、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肩负的使命任务、面临的复杂环境出发，深刻把握党的根</w:t>
      </w:r>
      <w:r>
        <w:rPr>
          <w:rFonts w:ascii="SimSun" w:hAnsi="SimSun" w:eastAsia="SimSun" w:cs="SimSun"/>
          <w:sz w:val="24"/>
          <w:szCs w:val="24"/>
          <w:spacing w:val="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本性质和党情发展变化，对新时代新征程全面</w:t>
      </w:r>
      <w:r>
        <w:rPr>
          <w:rFonts w:ascii="SimSun" w:hAnsi="SimSun" w:eastAsia="SimSun" w:cs="SimSun"/>
          <w:sz w:val="24"/>
          <w:szCs w:val="24"/>
          <w:spacing w:val="2"/>
        </w:rPr>
        <w:t>从严治党提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350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"/>
        </w:rPr>
        <w:t>*这是习近平同志在中共二十届中央纪委二次全会上讲话的一部分。</w:t>
      </w:r>
    </w:p>
    <w:p>
      <w:pPr>
        <w:sectPr>
          <w:headerReference w:type="default" r:id="rId335"/>
          <w:pgSz w:w="8360" w:h="11940"/>
          <w:pgMar w:top="1580" w:right="1039" w:bottom="400" w:left="1119" w:header="1354" w:footer="0" w:gutter="0"/>
        </w:sectPr>
        <w:rPr/>
      </w:pPr>
    </w:p>
    <w:p>
      <w:pPr>
        <w:ind w:left="9"/>
        <w:spacing w:before="241" w:line="220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8"/>
        </w:rPr>
        <w:t>出的新的重大命题。</w:t>
      </w:r>
    </w:p>
    <w:p>
      <w:pPr>
        <w:ind w:left="9" w:right="20" w:firstLine="480"/>
        <w:spacing w:before="27" w:line="254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6"/>
        </w:rPr>
        <w:t>我们党是在马克思主义建党学说指导下、按照民主集</w:t>
      </w:r>
      <w:r>
        <w:rPr>
          <w:rFonts w:ascii="SimSun" w:hAnsi="SimSun" w:eastAsia="SimSun" w:cs="SimSun"/>
          <w:sz w:val="26"/>
          <w:szCs w:val="26"/>
          <w:spacing w:val="1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中制原则建立起来的世界最大政党，在世界上人口最多</w:t>
      </w:r>
      <w:r>
        <w:rPr>
          <w:rFonts w:ascii="SimSun" w:hAnsi="SimSun" w:eastAsia="SimSun" w:cs="SimSun"/>
          <w:sz w:val="26"/>
          <w:szCs w:val="26"/>
          <w:spacing w:val="-17"/>
        </w:rPr>
        <w:t>的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3"/>
        </w:rPr>
        <w:t>国家长期执政，历史久、人数多、规模大，既有办大事、</w:t>
      </w:r>
      <w:r>
        <w:rPr>
          <w:rFonts w:ascii="SimSun" w:hAnsi="SimSun" w:eastAsia="SimSun" w:cs="SimSun"/>
          <w:sz w:val="26"/>
          <w:szCs w:val="26"/>
          <w:spacing w:val="1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建伟业的巨大优势，也面临治党治国的特殊难题。我看，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8"/>
        </w:rPr>
        <w:t>至少有以下几大难题需要进一步研究解决。</w:t>
      </w:r>
    </w:p>
    <w:p>
      <w:pPr>
        <w:ind w:left="9" w:firstLine="499"/>
        <w:spacing w:before="97" w:line="259" w:lineRule="auto"/>
        <w:tabs>
          <w:tab w:val="left" w:pos="999"/>
        </w:tabs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trike/>
        </w:rPr>
        <w:tab/>
      </w:r>
      <w:r>
        <w:rPr>
          <w:rFonts w:ascii="SimSun" w:hAnsi="SimSun" w:eastAsia="SimSun" w:cs="SimSun"/>
          <w:sz w:val="26"/>
          <w:szCs w:val="26"/>
          <w:spacing w:val="-16"/>
        </w:rPr>
        <w:t>如何始终不忘初心、牢记使命。党的事业伟大</w:t>
      </w:r>
      <w:r>
        <w:rPr>
          <w:rFonts w:ascii="SimSun" w:hAnsi="SimSun" w:eastAsia="SimSun" w:cs="SimSun"/>
          <w:sz w:val="26"/>
          <w:szCs w:val="26"/>
          <w:spacing w:val="-17"/>
        </w:rPr>
        <w:t>而</w:t>
      </w:r>
      <w:r>
        <w:rPr>
          <w:rFonts w:ascii="SimSun" w:hAnsi="SimSun" w:eastAsia="SimSun" w:cs="SimSun"/>
          <w:sz w:val="26"/>
          <w:szCs w:val="26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1"/>
        </w:rPr>
        <w:t>艰巨、任重而道远，有人走着走着就忘记了为什么出发，</w:t>
      </w:r>
      <w:r>
        <w:rPr>
          <w:rFonts w:ascii="SimSun" w:hAnsi="SimSun" w:eastAsia="SimSun" w:cs="SimSun"/>
          <w:sz w:val="26"/>
          <w:szCs w:val="26"/>
          <w:spacing w:val="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2"/>
        </w:rPr>
        <w:t>忘记了共产主义远大理想和中国特色社会主义共同理想，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忘记了我是谁、为了谁、依靠谁，从而丧失了共产党人的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本色。我们必须坚守奠基创业时的初心，坚守党的理想信</w:t>
      </w:r>
      <w:r>
        <w:rPr>
          <w:rFonts w:ascii="SimSun" w:hAnsi="SimSun" w:eastAsia="SimSun" w:cs="SimSun"/>
          <w:sz w:val="26"/>
          <w:szCs w:val="26"/>
          <w:spacing w:val="8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6"/>
        </w:rPr>
        <w:t>念宗旨，始终为中国人民谋幸福、为中华民族谋复兴，始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6"/>
        </w:rPr>
        <w:t>终保持党同人民群众的血肉联系，永葆党的先进性和纯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 </w:t>
      </w:r>
      <w:r>
        <w:rPr>
          <w:rFonts w:ascii="SimSun" w:hAnsi="SimSun" w:eastAsia="SimSun" w:cs="SimSun"/>
          <w:sz w:val="26"/>
          <w:szCs w:val="26"/>
          <w:spacing w:val="-12"/>
        </w:rPr>
        <w:t>洁性。</w:t>
      </w:r>
    </w:p>
    <w:p>
      <w:pPr>
        <w:ind w:left="9" w:right="110" w:firstLine="520"/>
        <w:spacing w:before="69" w:line="258" w:lineRule="auto"/>
        <w:tabs>
          <w:tab w:val="left" w:pos="238"/>
          <w:tab w:val="left" w:pos="1019"/>
        </w:tabs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trike/>
        </w:rPr>
        <w:tab/>
      </w:r>
      <w:r>
        <w:rPr>
          <w:rFonts w:ascii="SimSun" w:hAnsi="SimSun" w:eastAsia="SimSun" w:cs="SimSun"/>
          <w:sz w:val="26"/>
          <w:szCs w:val="26"/>
          <w:spacing w:val="-17"/>
        </w:rPr>
        <w:t>如何始终统一思想、统一意志、统一行动。党的</w:t>
      </w:r>
      <w:r>
        <w:rPr>
          <w:rFonts w:ascii="SimSun" w:hAnsi="SimSun" w:eastAsia="SimSun" w:cs="SimSun"/>
          <w:sz w:val="26"/>
          <w:szCs w:val="26"/>
          <w:spacing w:val="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1"/>
        </w:rPr>
        <w:t>规模大了，</w:t>
      </w:r>
      <w:r>
        <w:rPr>
          <w:rFonts w:ascii="SimSun" w:hAnsi="SimSun" w:eastAsia="SimSun" w:cs="SimSun"/>
          <w:sz w:val="26"/>
          <w:szCs w:val="26"/>
          <w:spacing w:val="7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1"/>
        </w:rPr>
        <w:t>一些人容易出现搞小山头、小圈子、</w:t>
      </w:r>
      <w:r>
        <w:rPr>
          <w:rFonts w:ascii="SimSun" w:hAnsi="SimSun" w:eastAsia="SimSun" w:cs="SimSun"/>
          <w:sz w:val="26"/>
          <w:szCs w:val="26"/>
          <w:spacing w:val="-22"/>
        </w:rPr>
        <w:t>小团伙现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象，容易出现尾大不掉、自行其是问题，破坏党的团结统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u w:val="single" w:color="auto"/>
        </w:rPr>
        <w:tab/>
      </w:r>
      <w:r>
        <w:rPr>
          <w:rFonts w:ascii="SimSun" w:hAnsi="SimSun" w:eastAsia="SimSun" w:cs="SimSun"/>
          <w:sz w:val="26"/>
          <w:szCs w:val="26"/>
          <w:spacing w:val="-9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,影响党的凝聚力战斗力。随着改革开放逐步深入，社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会利益多元化、思想多样化也深刻影响到党员、干部的观</w:t>
      </w:r>
      <w:r>
        <w:rPr>
          <w:rFonts w:ascii="SimSun" w:hAnsi="SimSun" w:eastAsia="SimSun" w:cs="SimSun"/>
          <w:sz w:val="26"/>
          <w:szCs w:val="26"/>
          <w:spacing w:val="1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念和行为。我们必须在重大问题、严峻形势面前始终心往</w:t>
      </w:r>
      <w:r>
        <w:rPr>
          <w:rFonts w:ascii="SimSun" w:hAnsi="SimSun" w:eastAsia="SimSun" w:cs="SimSun"/>
          <w:sz w:val="26"/>
          <w:szCs w:val="26"/>
          <w:spacing w:val="9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6"/>
        </w:rPr>
        <w:t>一处想、劲往一处使，做到凝心聚力、众志成城，确保全</w:t>
      </w:r>
      <w:r>
        <w:rPr>
          <w:rFonts w:ascii="SimSun" w:hAnsi="SimSun" w:eastAsia="SimSun" w:cs="SimSun"/>
          <w:sz w:val="26"/>
          <w:szCs w:val="26"/>
          <w:spacing w:val="1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7"/>
        </w:rPr>
        <w:t>党紧密团结在党中央周围，步调一致向前进。</w:t>
      </w:r>
    </w:p>
    <w:p>
      <w:pPr>
        <w:ind w:left="9" w:right="69" w:firstLine="499"/>
        <w:spacing w:before="62" w:line="248" w:lineRule="auto"/>
        <w:jc w:val="both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4"/>
        </w:rPr>
        <w:t>——如何始终具备强大的执政能力和领导水平。百年</w:t>
      </w:r>
      <w:r>
        <w:rPr>
          <w:rFonts w:ascii="SimSun" w:hAnsi="SimSun" w:eastAsia="SimSun" w:cs="SimSun"/>
          <w:sz w:val="26"/>
          <w:szCs w:val="26"/>
          <w:spacing w:val="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3"/>
        </w:rPr>
        <w:t>大党长期执政，思维惯性、行为惰性客观存在，</w:t>
      </w:r>
      <w:r>
        <w:rPr>
          <w:rFonts w:ascii="SimSun" w:hAnsi="SimSun" w:eastAsia="SimSun" w:cs="SimSun"/>
          <w:sz w:val="26"/>
          <w:szCs w:val="26"/>
          <w:spacing w:val="60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24"/>
        </w:rPr>
        <w:t>一些老观</w:t>
      </w:r>
      <w:r>
        <w:rPr>
          <w:rFonts w:ascii="SimSun" w:hAnsi="SimSun" w:eastAsia="SimSun" w:cs="SimSun"/>
          <w:sz w:val="26"/>
          <w:szCs w:val="26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5"/>
        </w:rPr>
        <w:t>念、老套路、老办法容易相沿成习，队伍不断发展壮大也</w:t>
      </w:r>
    </w:p>
    <w:p>
      <w:pPr>
        <w:sectPr>
          <w:headerReference w:type="default" r:id="rId336"/>
          <w:pgSz w:w="8560" w:h="12030"/>
          <w:pgMar w:top="1609" w:right="1110" w:bottom="400" w:left="1210" w:header="1277" w:footer="0" w:gutter="0"/>
        </w:sectPr>
        <w:rPr/>
      </w:pPr>
    </w:p>
    <w:p>
      <w:pPr>
        <w:ind w:left="9" w:right="160"/>
        <w:spacing w:before="246" w:line="26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带来干部良莠并存、参差不齐。我们必须与时俱进提高科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学执政、民主执政、依法执政水平，克服干部队伍中存在</w:t>
      </w:r>
      <w:r>
        <w:rPr>
          <w:rFonts w:ascii="SimSun" w:hAnsi="SimSun" w:eastAsia="SimSun" w:cs="SimSun"/>
          <w:sz w:val="25"/>
          <w:szCs w:val="25"/>
          <w:spacing w:val="1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的能力不足、本领恐慌，确保适应新时代要求、</w:t>
      </w:r>
      <w:r>
        <w:rPr>
          <w:rFonts w:ascii="SimSun" w:hAnsi="SimSun" w:eastAsia="SimSun" w:cs="SimSun"/>
          <w:sz w:val="25"/>
          <w:szCs w:val="25"/>
          <w:spacing w:val="-7"/>
        </w:rPr>
        <w:t>具备领导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现代化建设能力，做到政治过硬、本领高强，堪当民族复</w:t>
      </w:r>
      <w:r>
        <w:rPr>
          <w:rFonts w:ascii="SimSun" w:hAnsi="SimSun" w:eastAsia="SimSun" w:cs="SimSun"/>
          <w:sz w:val="25"/>
          <w:szCs w:val="25"/>
          <w:spacing w:val="1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兴重任。</w:t>
      </w:r>
    </w:p>
    <w:p>
      <w:pPr>
        <w:ind w:left="9" w:right="76" w:firstLine="479"/>
        <w:spacing w:before="89" w:line="267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</w:rPr>
        <w:t>——如何始终保持干事创业精神状态。执政几十年承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平日久，许多党员、干部没有经历过生死考验，缺乏严峻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斗争和艰苦环境的磨砺，容易追求安逸享乐而意志</w:t>
      </w:r>
      <w:r>
        <w:rPr>
          <w:rFonts w:ascii="SimSun" w:hAnsi="SimSun" w:eastAsia="SimSun" w:cs="SimSun"/>
          <w:sz w:val="25"/>
          <w:szCs w:val="25"/>
          <w:spacing w:val="-3"/>
        </w:rPr>
        <w:t>消沉、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不思进取，容易在具有许多新的历史特点的伟大斗争面前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慌了心神、乱了阵脚。我们必须始终保持艰苦奋斗、奋发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有为的精气神，敢于斗争、善于斗争，勇于担当作为，全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力战胜前进道路上各种困难和挑战，依靠顽强斗争不断打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开事业发展新天地。</w:t>
      </w:r>
    </w:p>
    <w:p>
      <w:pPr>
        <w:ind w:left="9" w:firstLine="469"/>
        <w:spacing w:before="106" w:line="266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"/>
        </w:rPr>
        <w:t>——如何始终能够及时发现和解决自身存在的问题。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堡垒最容易从内部被攻破，能打败我们的只有我们自己。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我们这么大一个党，有着光荣的历史、伟大的成就，</w:t>
      </w:r>
      <w:r>
        <w:rPr>
          <w:rFonts w:ascii="SimSun" w:hAnsi="SimSun" w:eastAsia="SimSun" w:cs="SimSun"/>
          <w:sz w:val="25"/>
          <w:szCs w:val="25"/>
          <w:spacing w:val="6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一些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8"/>
        </w:rPr>
        <w:t>人很容易在执政业绩光环的照耀下出现忽略自身不足、</w:t>
      </w:r>
      <w:r>
        <w:rPr>
          <w:rFonts w:ascii="SimSun" w:hAnsi="SimSun" w:eastAsia="SimSun" w:cs="SimSun"/>
          <w:sz w:val="25"/>
          <w:szCs w:val="25"/>
          <w:spacing w:val="-9"/>
        </w:rPr>
        <w:t>忽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1"/>
        </w:rPr>
        <w:t>视自身问题的现象，陷入“革别人命容易，革自己命难</w:t>
      </w:r>
      <w:r>
        <w:rPr>
          <w:rFonts w:ascii="SimSun" w:hAnsi="SimSun" w:eastAsia="SimSun" w:cs="SimSun"/>
          <w:sz w:val="25"/>
          <w:szCs w:val="25"/>
        </w:rPr>
        <w:t>”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的境地。我们必须坚持真理、修正错误，始终顺乎潮流、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顺应民心，发扬经验、吸取教训，在世界形势深刻变化</w:t>
      </w:r>
      <w:r>
        <w:rPr>
          <w:rFonts w:ascii="SimSun" w:hAnsi="SimSun" w:eastAsia="SimSun" w:cs="SimSun"/>
          <w:sz w:val="25"/>
          <w:szCs w:val="25"/>
          <w:spacing w:val="-7"/>
        </w:rPr>
        <w:t>的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0"/>
        </w:rPr>
        <w:t>历史进程中始终走在时代前列、朝着正确方向前进。</w:t>
      </w:r>
    </w:p>
    <w:p>
      <w:pPr>
        <w:ind w:left="9" w:right="103" w:firstLine="489"/>
        <w:spacing w:before="121" w:line="260" w:lineRule="auto"/>
        <w:tabs>
          <w:tab w:val="left" w:pos="989"/>
        </w:tabs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trike/>
        </w:rPr>
        <w:tab/>
      </w:r>
      <w:r>
        <w:rPr>
          <w:rFonts w:ascii="SimSun" w:hAnsi="SimSun" w:eastAsia="SimSun" w:cs="SimSun"/>
          <w:sz w:val="25"/>
          <w:szCs w:val="25"/>
          <w:spacing w:val="-10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如何始终保持风清气正的政治生态。长期以来，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</w:rPr>
        <w:t>各种弱化党的先进性、损害党的纯洁性的因素无时不有，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各种侵蚀党的肌体健康的病毒无处不在，如果不严加防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范，经常打扫政治灰尘，久而久之必将积重难返。我们必</w:t>
      </w:r>
    </w:p>
    <w:p>
      <w:pPr>
        <w:sectPr>
          <w:headerReference w:type="default" r:id="rId337"/>
          <w:pgSz w:w="8320" w:h="11910"/>
          <w:pgMar w:top="1539" w:right="1005" w:bottom="400" w:left="1030" w:header="1276" w:footer="0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15" w:lineRule="exact"/>
        <w:rPr/>
      </w:pPr>
      <w:r/>
    </w:p>
    <w:p>
      <w:pPr>
        <w:sectPr>
          <w:headerReference w:type="default" r:id="rId3"/>
          <w:pgSz w:w="8840" w:h="12230"/>
          <w:pgMar w:top="400" w:right="1214" w:bottom="400" w:left="1050" w:header="0" w:footer="0" w:gutter="0"/>
          <w:cols w:equalWidth="0" w:num="1">
            <w:col w:w="6575" w:space="0"/>
          </w:cols>
        </w:sectPr>
        <w:rPr/>
      </w:pPr>
    </w:p>
    <w:p>
      <w:pPr>
        <w:ind w:left="489"/>
        <w:spacing w:before="168" w:line="111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3"/>
          <w:position w:val="-2"/>
        </w:rPr>
        <w:t>354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2"/>
        </w:rPr>
        <w:t>论党的自我革命</w:t>
      </w:r>
    </w:p>
    <w:p>
      <w:pPr>
        <w:sectPr>
          <w:type w:val="continuous"/>
          <w:pgSz w:w="8840" w:h="12230"/>
          <w:pgMar w:top="400" w:right="1214" w:bottom="400" w:left="1050" w:header="0" w:footer="0" w:gutter="0"/>
          <w:cols w:equalWidth="0" w:num="2">
            <w:col w:w="2660" w:space="100"/>
            <w:col w:w="3816" w:space="0"/>
          </w:cols>
        </w:sectPr>
        <w:rPr/>
      </w:pPr>
    </w:p>
    <w:p>
      <w:pPr>
        <w:ind w:left="369" w:right="111"/>
        <w:spacing w:before="291" w:line="284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须常怀忧患意识、底线思维，始终保持刀刃向</w:t>
      </w:r>
      <w:r>
        <w:rPr>
          <w:rFonts w:ascii="SimSun" w:hAnsi="SimSun" w:eastAsia="SimSun" w:cs="SimSun"/>
          <w:sz w:val="25"/>
          <w:szCs w:val="25"/>
          <w:spacing w:val="-8"/>
        </w:rPr>
        <w:t>内的坚定自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觉，补钙壮骨、排毒杀菌、祛病疗伤、去腐生肌，涵养积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极健康的党内政治文化，持续净化党内政治生态，汇聚激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5"/>
        </w:rPr>
        <w:t>浊扬清的强大正能量，使党永远不变质、不变色</w:t>
      </w:r>
      <w:r>
        <w:rPr>
          <w:rFonts w:ascii="SimSun" w:hAnsi="SimSun" w:eastAsia="SimSun" w:cs="SimSun"/>
          <w:sz w:val="25"/>
          <w:szCs w:val="25"/>
          <w:spacing w:val="14"/>
        </w:rPr>
        <w:t>、不</w:t>
      </w:r>
    </w:p>
    <w:p>
      <w:pPr>
        <w:ind w:left="369"/>
        <w:spacing w:line="22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8"/>
        </w:rPr>
        <w:t>变</w:t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8"/>
        </w:rPr>
        <w:t>味</w:t>
      </w:r>
      <w:r>
        <w:rPr>
          <w:rFonts w:ascii="SimSun" w:hAnsi="SimSun" w:eastAsia="SimSun" w:cs="SimSun"/>
          <w:sz w:val="19"/>
          <w:szCs w:val="19"/>
          <w:spacing w:val="-1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8"/>
        </w:rPr>
        <w:t>。</w:t>
      </w:r>
    </w:p>
    <w:p>
      <w:pPr>
        <w:ind w:left="369" w:firstLine="499"/>
        <w:spacing w:before="77" w:line="270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解决好上述难题，是实现新时代新征程党的使命任务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必须迈过的一道坎，是全面从严治党适应新形势新要求必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须啃下的硬骨头。面对全面建成社会主义现代化强国、以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中国式现代化全面推进中华民族伟大复兴的崇高使命，面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对前进道路上风高浪急甚至惊涛骇浪的重大挑战，面对长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1"/>
        </w:rPr>
        <w:t>期存在的“四大考验”、“四种危险”,解决大党独有难题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必然是一个长期而艰巨的过程，这就决定了全面从严治党</w:t>
      </w:r>
      <w:r>
        <w:rPr>
          <w:rFonts w:ascii="SimSun" w:hAnsi="SimSun" w:eastAsia="SimSun" w:cs="SimSun"/>
          <w:sz w:val="25"/>
          <w:szCs w:val="25"/>
          <w:spacing w:val="9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永远在路上，党的自我革命永远在路上。我们一定要站在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2"/>
        </w:rPr>
        <w:t>事关党长期执政、国家长治久安、人民幸福安康的高度，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把全面从严治党作为党的长期战略、永恒课题，坚决摒弃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12"/>
        </w:rPr>
        <w:t>权宜之计、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2"/>
        </w:rPr>
        <w:t>一时之举的思想，坚决克服松劲歇脚、疲劳厌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6"/>
        </w:rPr>
        <w:t>战的情绪，坚决防止转变风向、降调变调的错误</w:t>
      </w:r>
      <w:r>
        <w:rPr>
          <w:rFonts w:ascii="SimSun" w:hAnsi="SimSun" w:eastAsia="SimSun" w:cs="SimSun"/>
          <w:sz w:val="25"/>
          <w:szCs w:val="25"/>
          <w:spacing w:val="-7"/>
        </w:rPr>
        <w:t>期待，始</w:t>
      </w:r>
      <w:r>
        <w:rPr>
          <w:rFonts w:ascii="SimSun" w:hAnsi="SimSun" w:eastAsia="SimSun" w:cs="SimSun"/>
          <w:sz w:val="25"/>
          <w:szCs w:val="25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终坚持问题导向，保持战略定力，发扬彻底的自我革命精</w:t>
      </w:r>
      <w:r>
        <w:rPr>
          <w:rFonts w:ascii="SimSun" w:hAnsi="SimSun" w:eastAsia="SimSun" w:cs="SimSun"/>
          <w:sz w:val="25"/>
          <w:szCs w:val="25"/>
          <w:spacing w:val="8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7"/>
        </w:rPr>
        <w:t>神，永远吹冲锋号，把严的基调、严的措施、严的氛围长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-9"/>
        </w:rPr>
        <w:t>期坚持下去，把党的伟大自我革命进行到底。</w:t>
      </w:r>
    </w:p>
    <w:p>
      <w:pPr>
        <w:ind w:left="369" w:right="74" w:firstLine="520"/>
        <w:spacing w:before="126" w:line="255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6"/>
        </w:rPr>
        <w:t>新征程上，全面从严治党要更好发挥政治引领和</w:t>
      </w:r>
      <w:r>
        <w:rPr>
          <w:rFonts w:ascii="SimSun" w:hAnsi="SimSun" w:eastAsia="SimSun" w:cs="SimSun"/>
          <w:sz w:val="25"/>
          <w:szCs w:val="25"/>
          <w:spacing w:val="-7"/>
        </w:rPr>
        <w:t>政治</w:t>
      </w:r>
      <w:r>
        <w:rPr>
          <w:rFonts w:ascii="SimSun" w:hAnsi="SimSun" w:eastAsia="SimSun" w:cs="SimSun"/>
          <w:sz w:val="25"/>
          <w:szCs w:val="2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保障作用，更好推进党和国家事业发展，必须把促进全党</w:t>
      </w:r>
      <w:r>
        <w:rPr>
          <w:rFonts w:ascii="SimSun" w:hAnsi="SimSun" w:eastAsia="SimSun" w:cs="SimSun"/>
          <w:sz w:val="25"/>
          <w:szCs w:val="25"/>
          <w:spacing w:val="1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牢记“三个务必”、践行党的宗旨作为根本指向，把从严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管理监督和鼓励担当作为高度统一起来，从而锻造更为坚</w:t>
      </w:r>
      <w:r>
        <w:rPr>
          <w:rFonts w:ascii="SimSun" w:hAnsi="SimSun" w:eastAsia="SimSun" w:cs="SimSun"/>
          <w:sz w:val="25"/>
          <w:szCs w:val="25"/>
          <w:spacing w:val="1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强的领导力量，凝聚更为广泛的奋斗力量。全面从严治党</w:t>
      </w:r>
    </w:p>
    <w:p>
      <w:pPr>
        <w:sectPr>
          <w:type w:val="continuous"/>
          <w:pgSz w:w="8840" w:h="12230"/>
          <w:pgMar w:top="400" w:right="1214" w:bottom="400" w:left="1050" w:header="0" w:footer="0" w:gutter="0"/>
          <w:cols w:equalWidth="0" w:num="1">
            <w:col w:w="6575" w:space="0"/>
          </w:cols>
        </w:sectPr>
        <w:rPr/>
      </w:pPr>
    </w:p>
    <w:p>
      <w:pPr>
        <w:ind w:left="40"/>
        <w:spacing w:before="261" w:line="273" w:lineRule="auto"/>
        <w:jc w:val="both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7"/>
        </w:rPr>
        <w:t>的目的不是要把人管死，让人瞻前顾后、畏首畏尾，搞成</w:t>
      </w:r>
      <w:r>
        <w:rPr>
          <w:rFonts w:ascii="SimSun" w:hAnsi="SimSun" w:eastAsia="SimSun" w:cs="SimSun"/>
          <w:sz w:val="25"/>
          <w:szCs w:val="25"/>
          <w:spacing w:val="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暮气沉沉、无所作为的一潭死水，而是要通过明方向、立</w:t>
      </w:r>
      <w:r>
        <w:rPr>
          <w:rFonts w:ascii="SimSun" w:hAnsi="SimSun" w:eastAsia="SimSun" w:cs="SimSun"/>
          <w:sz w:val="25"/>
          <w:szCs w:val="25"/>
          <w:spacing w:val="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6"/>
        </w:rPr>
        <w:t>规矩、正风气、强免疫，营造积极健康、干事创业的政治</w:t>
      </w:r>
      <w:r>
        <w:rPr>
          <w:rFonts w:ascii="SimSun" w:hAnsi="SimSun" w:eastAsia="SimSun" w:cs="SimSun"/>
          <w:sz w:val="25"/>
          <w:szCs w:val="25"/>
          <w:spacing w:val="1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生态和良好环境。要不断探索完善全面从严治党的有效举</w:t>
      </w:r>
      <w:r>
        <w:rPr>
          <w:rFonts w:ascii="SimSun" w:hAnsi="SimSun" w:eastAsia="SimSun" w:cs="SimSun"/>
          <w:sz w:val="25"/>
          <w:szCs w:val="25"/>
          <w:spacing w:val="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2"/>
        </w:rPr>
        <w:t>措，坚持“三个区分开来”,坚持严管和厚爱结合、激励</w:t>
      </w:r>
      <w:r>
        <w:rPr>
          <w:rFonts w:ascii="SimSun" w:hAnsi="SimSun" w:eastAsia="SimSun" w:cs="SimSun"/>
          <w:sz w:val="25"/>
          <w:szCs w:val="25"/>
          <w:spacing w:val="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和约束并重，更好激发广大党员、干部的积极性、主动</w:t>
      </w:r>
      <w:r>
        <w:rPr>
          <w:rFonts w:ascii="SimSun" w:hAnsi="SimSun" w:eastAsia="SimSun" w:cs="SimSun"/>
          <w:sz w:val="25"/>
          <w:szCs w:val="25"/>
          <w:spacing w:val="1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7"/>
        </w:rPr>
        <w:t>性、创造性，形成奋进新征程、建功新时代的浓厚氛围和</w:t>
      </w:r>
      <w:r>
        <w:rPr>
          <w:rFonts w:ascii="SimSun" w:hAnsi="SimSun" w:eastAsia="SimSun" w:cs="SimSun"/>
          <w:sz w:val="25"/>
          <w:szCs w:val="25"/>
          <w:spacing w:val="1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8"/>
        </w:rPr>
        <w:t>生动局面。</w:t>
      </w:r>
    </w:p>
    <w:p>
      <w:pPr>
        <w:sectPr>
          <w:headerReference w:type="default" r:id="rId338"/>
          <w:pgSz w:w="8200" w:h="11830"/>
          <w:pgMar w:top="1480" w:right="1028" w:bottom="400" w:left="1019" w:header="1206" w:footer="0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2137472" behindDoc="0" locked="0" layoutInCell="0" allowOverlap="1">
            <wp:simplePos x="0" y="0"/>
            <wp:positionH relativeFrom="page">
              <wp:posOffset>1041415</wp:posOffset>
            </wp:positionH>
            <wp:positionV relativeFrom="page">
              <wp:posOffset>6457939</wp:posOffset>
            </wp:positionV>
            <wp:extent cx="3340079" cy="6350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007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483"/>
        <w:spacing w:before="68" w:line="22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15"/>
        </w:rPr>
        <w:t>图书在版编目</w:t>
      </w:r>
      <w:r>
        <w:rPr>
          <w:rFonts w:ascii="SimHei" w:hAnsi="SimHei" w:eastAsia="SimHei" w:cs="SimHei"/>
          <w:sz w:val="21"/>
          <w:szCs w:val="21"/>
          <w:spacing w:val="-12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spacing w:val="-15"/>
        </w:rPr>
        <w:t>(CIP)</w:t>
      </w:r>
      <w:r>
        <w:rPr>
          <w:rFonts w:ascii="SimHei" w:hAnsi="SimHei" w:eastAsia="SimHei" w:cs="SimHei"/>
          <w:sz w:val="21"/>
          <w:szCs w:val="21"/>
          <w:spacing w:val="5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spacing w:val="-15"/>
        </w:rPr>
        <w:t>数据</w:t>
      </w:r>
    </w:p>
    <w:p>
      <w:pPr>
        <w:ind w:left="480"/>
        <w:spacing w:before="211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13"/>
        </w:rPr>
        <w:t>论党的自我革命/习近平著.一北京：党建读物</w:t>
      </w:r>
    </w:p>
    <w:p>
      <w:pPr>
        <w:ind w:left="160"/>
        <w:spacing w:before="90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2"/>
        </w:rPr>
        <w:t>出版社：中国方正出版社，2023.4</w:t>
      </w:r>
    </w:p>
    <w:p>
      <w:pPr>
        <w:ind w:left="480"/>
        <w:spacing w:before="89" w:line="322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6"/>
          <w:position w:val="12"/>
        </w:rPr>
        <w:t>本书与中央文献出版社合作出版</w:t>
      </w:r>
    </w:p>
    <w:p>
      <w:pPr>
        <w:ind w:left="480"/>
        <w:spacing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ISBN</w:t>
      </w:r>
      <w:r>
        <w:rPr>
          <w:rFonts w:ascii="Times New Roman" w:hAnsi="Times New Roman" w:eastAsia="Times New Roman" w:cs="Times New Roman"/>
          <w:sz w:val="16"/>
          <w:szCs w:val="16"/>
          <w:spacing w:val="7"/>
        </w:rPr>
        <w:t xml:space="preserve">     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978-7-5099-</w:t>
      </w:r>
      <w:r>
        <w:rPr>
          <w:rFonts w:ascii="Times New Roman" w:hAnsi="Times New Roman" w:eastAsia="Times New Roman" w:cs="Times New Roman"/>
          <w:sz w:val="16"/>
          <w:szCs w:val="16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1530-</w:t>
      </w:r>
      <w:r>
        <w:rPr>
          <w:rFonts w:ascii="Times New Roman" w:hAnsi="Times New Roman" w:eastAsia="Times New Roman" w:cs="Times New Roman"/>
          <w:sz w:val="16"/>
          <w:szCs w:val="16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1</w:t>
      </w:r>
    </w:p>
    <w:p>
      <w:pPr>
        <w:ind w:left="480"/>
        <w:spacing w:before="202" w:line="310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5"/>
          <w:position w:val="11"/>
        </w:rPr>
        <w:t>I.①</w:t>
      </w:r>
      <w:r>
        <w:rPr>
          <w:rFonts w:ascii="SimSun" w:hAnsi="SimSun" w:eastAsia="SimSun" w:cs="SimSun"/>
          <w:sz w:val="16"/>
          <w:szCs w:val="16"/>
          <w:spacing w:val="15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论</w:t>
      </w:r>
      <w:r>
        <w:rPr>
          <w:rFonts w:ascii="SimSun" w:hAnsi="SimSun" w:eastAsia="SimSun" w:cs="SimSun"/>
          <w:sz w:val="16"/>
          <w:szCs w:val="16"/>
          <w:spacing w:val="-48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…</w:t>
      </w:r>
      <w:r>
        <w:rPr>
          <w:rFonts w:ascii="SimSun" w:hAnsi="SimSun" w:eastAsia="SimSun" w:cs="SimSun"/>
          <w:sz w:val="16"/>
          <w:szCs w:val="16"/>
          <w:spacing w:val="-30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Ⅱ</w:t>
      </w:r>
      <w:r>
        <w:rPr>
          <w:rFonts w:ascii="SimSun" w:hAnsi="SimSun" w:eastAsia="SimSun" w:cs="SimSun"/>
          <w:sz w:val="16"/>
          <w:szCs w:val="16"/>
          <w:spacing w:val="-53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.</w:t>
      </w:r>
      <w:r>
        <w:rPr>
          <w:rFonts w:ascii="SimSun" w:hAnsi="SimSun" w:eastAsia="SimSun" w:cs="SimSun"/>
          <w:sz w:val="16"/>
          <w:szCs w:val="16"/>
          <w:spacing w:val="-58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①习</w:t>
      </w:r>
      <w:r>
        <w:rPr>
          <w:rFonts w:ascii="SimSun" w:hAnsi="SimSun" w:eastAsia="SimSun" w:cs="SimSun"/>
          <w:sz w:val="16"/>
          <w:szCs w:val="16"/>
          <w:spacing w:val="-47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…Ⅲ</w:t>
      </w:r>
      <w:r>
        <w:rPr>
          <w:rFonts w:ascii="SimSun" w:hAnsi="SimSun" w:eastAsia="SimSun" w:cs="SimSun"/>
          <w:sz w:val="16"/>
          <w:szCs w:val="16"/>
          <w:spacing w:val="-53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.</w:t>
      </w:r>
      <w:r>
        <w:rPr>
          <w:rFonts w:ascii="SimSun" w:hAnsi="SimSun" w:eastAsia="SimSun" w:cs="SimSun"/>
          <w:sz w:val="16"/>
          <w:szCs w:val="16"/>
          <w:spacing w:val="-58"/>
          <w:position w:val="1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  <w:position w:val="11"/>
        </w:rPr>
        <w:t>①习近平-著作-学习</w:t>
      </w:r>
      <w:r>
        <w:rPr>
          <w:rFonts w:ascii="SimSun" w:hAnsi="SimSun" w:eastAsia="SimSun" w:cs="SimSun"/>
          <w:sz w:val="16"/>
          <w:szCs w:val="16"/>
          <w:spacing w:val="4"/>
          <w:position w:val="11"/>
        </w:rPr>
        <w:t>参考资料</w:t>
      </w:r>
    </w:p>
    <w:p>
      <w:pPr>
        <w:ind w:left="150"/>
        <w:spacing w:line="21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4"/>
        </w:rPr>
        <w:t>②</w:t>
      </w:r>
      <w:r>
        <w:rPr>
          <w:rFonts w:ascii="SimSun" w:hAnsi="SimSun" w:eastAsia="SimSun" w:cs="SimSun"/>
          <w:sz w:val="16"/>
          <w:szCs w:val="16"/>
          <w:spacing w:val="-42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4"/>
        </w:rPr>
        <w:t>中国共产党-党的建设-学习参考资料</w:t>
      </w:r>
      <w:r>
        <w:rPr>
          <w:rFonts w:ascii="SimSun" w:hAnsi="SimSun" w:eastAsia="SimSun" w:cs="SimSun"/>
          <w:sz w:val="16"/>
          <w:szCs w:val="16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IV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.</w:t>
      </w:r>
      <w:r>
        <w:rPr>
          <w:rFonts w:ascii="SimSun" w:hAnsi="SimSun" w:eastAsia="SimSun" w:cs="SimSun"/>
          <w:sz w:val="16"/>
          <w:szCs w:val="16"/>
          <w:spacing w:val="4"/>
        </w:rPr>
        <w:t>①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D2-0</w:t>
      </w:r>
      <w:r>
        <w:rPr>
          <w:rFonts w:ascii="SimSun" w:hAnsi="SimSun" w:eastAsia="SimSun" w:cs="SimSun"/>
          <w:sz w:val="16"/>
          <w:szCs w:val="16"/>
          <w:spacing w:val="4"/>
        </w:rPr>
        <w:t>②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>D26</w:t>
      </w:r>
    </w:p>
    <w:p>
      <w:pPr>
        <w:ind w:left="480"/>
        <w:spacing w:before="173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9"/>
        </w:rPr>
        <w:t>中国国家版本馆</w:t>
      </w:r>
      <w:r>
        <w:rPr>
          <w:rFonts w:ascii="SimSun" w:hAnsi="SimSun" w:eastAsia="SimSun" w:cs="SimSun"/>
          <w:sz w:val="16"/>
          <w:szCs w:val="16"/>
        </w:rPr>
        <w:t>CIP</w:t>
      </w:r>
      <w:r>
        <w:rPr>
          <w:rFonts w:ascii="SimSun" w:hAnsi="SimSun" w:eastAsia="SimSun" w:cs="SimSun"/>
          <w:sz w:val="16"/>
          <w:szCs w:val="16"/>
          <w:spacing w:val="-17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9"/>
        </w:rPr>
        <w:t>数据核字(2023)第050578号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2313"/>
        <w:spacing w:before="69" w:line="22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spacing w:val="-4"/>
        </w:rPr>
        <w:t>论党的自我革命</w:t>
      </w:r>
    </w:p>
    <w:p>
      <w:pPr>
        <w:ind w:left="2040"/>
        <w:spacing w:before="73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5"/>
          <w:w w:val="94"/>
        </w:rPr>
        <w:t>LUN</w:t>
      </w:r>
      <w:r>
        <w:rPr>
          <w:rFonts w:ascii="Times New Roman" w:hAnsi="Times New Roman" w:eastAsia="Times New Roman" w:cs="Times New Roman"/>
          <w:sz w:val="16"/>
          <w:szCs w:val="16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5"/>
          <w:w w:val="94"/>
        </w:rPr>
        <w:t>DANG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5"/>
          <w:w w:val="94"/>
        </w:rPr>
        <w:t>DE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5"/>
          <w:w w:val="94"/>
        </w:rPr>
        <w:t>ZIWO</w:t>
      </w:r>
      <w:r>
        <w:rPr>
          <w:rFonts w:ascii="Times New Roman" w:hAnsi="Times New Roman" w:eastAsia="Times New Roman" w:cs="Times New Roman"/>
          <w:sz w:val="16"/>
          <w:szCs w:val="16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5"/>
          <w:w w:val="94"/>
        </w:rPr>
        <w:t>GEMING</w:t>
      </w:r>
    </w:p>
    <w:p>
      <w:pPr>
        <w:ind w:left="2261"/>
        <w:spacing w:before="175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3"/>
        </w:rPr>
        <w:t>党建读物出版社</w:t>
      </w:r>
    </w:p>
    <w:p>
      <w:pPr>
        <w:ind w:left="2261"/>
        <w:spacing w:before="79" w:line="270" w:lineRule="exact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14"/>
          <w:position w:val="8"/>
        </w:rPr>
        <w:t>中国方正出版社出版</w:t>
      </w:r>
    </w:p>
    <w:p>
      <w:pPr>
        <w:ind w:left="2261"/>
        <w:spacing w:before="1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3"/>
        </w:rPr>
        <w:t>中央文献出版社</w:t>
      </w:r>
    </w:p>
    <w:p>
      <w:pPr>
        <w:ind w:left="2221"/>
        <w:spacing w:before="86" w:line="192" w:lineRule="auto"/>
        <w:rPr>
          <w:rFonts w:ascii="Times New Roman" w:hAnsi="Times New Roman" w:eastAsia="Times New Roman" w:cs="Times New Roman"/>
          <w:sz w:val="16"/>
          <w:szCs w:val="16"/>
        </w:rPr>
      </w:pPr>
      <w:hyperlink w:history="true" r:id="rId340">
        <w:r>
          <w:rPr>
            <w:rFonts w:ascii="Times New Roman" w:hAnsi="Times New Roman" w:eastAsia="Times New Roman" w:cs="Times New Roman"/>
            <w:sz w:val="16"/>
            <w:szCs w:val="16"/>
            <w:spacing w:val="-1"/>
          </w:rPr>
          <w:t>http://www.djcb71.com</w:t>
        </w:r>
      </w:hyperlink>
    </w:p>
    <w:p>
      <w:pPr>
        <w:ind w:left="1920" w:right="971" w:hanging="660"/>
        <w:spacing w:before="166" w:line="26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8"/>
        </w:rPr>
        <w:t>北京市西城区西长安街80号东楼</w:t>
      </w:r>
      <w:r>
        <w:rPr>
          <w:rFonts w:ascii="SimSun" w:hAnsi="SimSun" w:eastAsia="SimSun" w:cs="SimSun"/>
          <w:sz w:val="16"/>
          <w:szCs w:val="16"/>
          <w:spacing w:val="76"/>
          <w:w w:val="10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8"/>
        </w:rPr>
        <w:t>邮编：100815</w:t>
      </w:r>
      <w:r>
        <w:rPr>
          <w:rFonts w:ascii="SimSun" w:hAnsi="SimSun" w:eastAsia="SimSun" w:cs="SimSun"/>
          <w:sz w:val="16"/>
          <w:szCs w:val="16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4"/>
        </w:rPr>
        <w:t>电话：010-58589989/58589947</w:t>
      </w:r>
    </w:p>
    <w:p>
      <w:pPr>
        <w:ind w:left="2020"/>
        <w:spacing w:before="82" w:line="192" w:lineRule="auto"/>
        <w:rPr>
          <w:rFonts w:ascii="Times New Roman" w:hAnsi="Times New Roman" w:eastAsia="Times New Roman" w:cs="Times New Roman"/>
          <w:sz w:val="16"/>
          <w:szCs w:val="16"/>
        </w:rPr>
      </w:pPr>
      <w:hyperlink w:history="true" r:id="rId341">
        <w:r>
          <w:rPr>
            <w:rFonts w:ascii="Times New Roman" w:hAnsi="Times New Roman" w:eastAsia="Times New Roman" w:cs="Times New Roman"/>
            <w:sz w:val="16"/>
            <w:szCs w:val="16"/>
          </w:rPr>
          <w:t>http://www</w:t>
        </w:r>
        <w:r>
          <w:rPr>
            <w:rFonts w:ascii="Times New Roman" w:hAnsi="Times New Roman" w:eastAsia="Times New Roman" w:cs="Times New Roman"/>
            <w:sz w:val="16"/>
            <w:szCs w:val="16"/>
            <w:spacing w:val="-1"/>
          </w:rPr>
          <w:t>.</w:t>
        </w:r>
        <w:r>
          <w:rPr>
            <w:rFonts w:ascii="Times New Roman" w:hAnsi="Times New Roman" w:eastAsia="Times New Roman" w:cs="Times New Roman"/>
            <w:sz w:val="16"/>
            <w:szCs w:val="16"/>
          </w:rPr>
          <w:t>lianzheng</w:t>
        </w:r>
        <w:r>
          <w:rPr>
            <w:rFonts w:ascii="Times New Roman" w:hAnsi="Times New Roman" w:eastAsia="Times New Roman" w:cs="Times New Roman"/>
            <w:sz w:val="16"/>
            <w:szCs w:val="16"/>
            <w:spacing w:val="-1"/>
          </w:rPr>
          <w:t>.</w:t>
        </w:r>
        <w:r>
          <w:rPr>
            <w:rFonts w:ascii="Times New Roman" w:hAnsi="Times New Roman" w:eastAsia="Times New Roman" w:cs="Times New Roman"/>
            <w:sz w:val="16"/>
            <w:szCs w:val="16"/>
          </w:rPr>
          <w:t>com</w:t>
        </w:r>
        <w:r>
          <w:rPr>
            <w:rFonts w:ascii="Times New Roman" w:hAnsi="Times New Roman" w:eastAsia="Times New Roman" w:cs="Times New Roman"/>
            <w:sz w:val="16"/>
            <w:szCs w:val="16"/>
            <w:spacing w:val="-1"/>
          </w:rPr>
          <w:t>.</w:t>
        </w:r>
        <w:r>
          <w:rPr>
            <w:rFonts w:ascii="Times New Roman" w:hAnsi="Times New Roman" w:eastAsia="Times New Roman" w:cs="Times New Roman"/>
            <w:sz w:val="16"/>
            <w:szCs w:val="16"/>
          </w:rPr>
          <w:t>cn</w:t>
        </w:r>
      </w:hyperlink>
    </w:p>
    <w:p>
      <w:pPr>
        <w:ind w:left="2310" w:right="1011" w:hanging="999"/>
        <w:spacing w:before="117" w:line="273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8"/>
        </w:rPr>
        <w:t>北京市西城区广安门南街甲2号</w:t>
      </w:r>
      <w:r>
        <w:rPr>
          <w:rFonts w:ascii="SimSun" w:hAnsi="SimSun" w:eastAsia="SimSun" w:cs="SimSun"/>
          <w:sz w:val="16"/>
          <w:szCs w:val="16"/>
          <w:spacing w:val="74"/>
          <w:w w:val="10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8"/>
        </w:rPr>
        <w:t>邮编：100053</w:t>
      </w:r>
      <w:r>
        <w:rPr>
          <w:rFonts w:ascii="SimSun" w:hAnsi="SimSun" w:eastAsia="SimSun" w:cs="SimSun"/>
          <w:sz w:val="16"/>
          <w:szCs w:val="16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2"/>
        </w:rPr>
        <w:t>电话：010-59594625</w:t>
      </w:r>
    </w:p>
    <w:p>
      <w:pPr>
        <w:ind w:left="2101"/>
        <w:spacing w:before="83" w:line="192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http://www.zywxpress.</w:t>
      </w:r>
      <w:r>
        <w:rPr>
          <w:rFonts w:ascii="Times New Roman" w:hAnsi="Times New Roman" w:eastAsia="Times New Roman" w:cs="Times New Roman"/>
          <w:sz w:val="16"/>
          <w:szCs w:val="16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com</w:t>
      </w:r>
    </w:p>
    <w:p>
      <w:pPr>
        <w:ind w:left="1451"/>
        <w:spacing w:before="147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9"/>
        </w:rPr>
        <w:t>北京市西城区前毛家湾1号</w:t>
      </w:r>
      <w:r>
        <w:rPr>
          <w:rFonts w:ascii="SimSun" w:hAnsi="SimSun" w:eastAsia="SimSun" w:cs="SimSun"/>
          <w:sz w:val="16"/>
          <w:szCs w:val="16"/>
        </w:rPr>
        <w:t xml:space="preserve">  </w:t>
      </w:r>
      <w:r>
        <w:rPr>
          <w:rFonts w:ascii="SimSun" w:hAnsi="SimSun" w:eastAsia="SimSun" w:cs="SimSun"/>
          <w:sz w:val="16"/>
          <w:szCs w:val="16"/>
          <w:spacing w:val="9"/>
        </w:rPr>
        <w:t>邮编：100017</w:t>
      </w:r>
    </w:p>
    <w:p>
      <w:pPr>
        <w:ind w:left="670"/>
        <w:spacing w:before="72" w:line="221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6"/>
        </w:rPr>
        <w:t>电话：010-83089394/83072509/8</w:t>
      </w:r>
      <w:r>
        <w:rPr>
          <w:rFonts w:ascii="SimSun" w:hAnsi="SimSun" w:eastAsia="SimSun" w:cs="SimSun"/>
          <w:sz w:val="16"/>
          <w:szCs w:val="16"/>
          <w:spacing w:val="5"/>
        </w:rPr>
        <w:t>3089319</w:t>
      </w:r>
      <w:r>
        <w:rPr>
          <w:rFonts w:ascii="SimSun" w:hAnsi="SimSun" w:eastAsia="SimSun" w:cs="SimSun"/>
          <w:sz w:val="16"/>
          <w:szCs w:val="16"/>
          <w:spacing w:val="18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5"/>
        </w:rPr>
        <w:t>/83089404/83089317</w:t>
      </w:r>
    </w:p>
    <w:p>
      <w:pPr>
        <w:ind w:left="1771"/>
        <w:spacing w:before="66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6"/>
        </w:rPr>
        <w:t>保定市中画美凯印刷有限公司印刷</w:t>
      </w:r>
    </w:p>
    <w:p>
      <w:pPr>
        <w:ind w:left="1579" w:right="1133" w:hanging="199"/>
        <w:spacing w:before="220" w:line="24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6"/>
        </w:rPr>
        <w:t>880毫米×1230毫米</w:t>
      </w:r>
      <w:r>
        <w:rPr>
          <w:rFonts w:ascii="SimSun" w:hAnsi="SimSun" w:eastAsia="SimSun" w:cs="SimSun"/>
          <w:sz w:val="16"/>
          <w:szCs w:val="16"/>
          <w:spacing w:val="60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6"/>
        </w:rPr>
        <w:t>32开本</w:t>
      </w:r>
      <w:r>
        <w:rPr>
          <w:rFonts w:ascii="SimSun" w:hAnsi="SimSun" w:eastAsia="SimSun" w:cs="SimSun"/>
          <w:sz w:val="16"/>
          <w:szCs w:val="16"/>
          <w:spacing w:val="59"/>
          <w:w w:val="101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6"/>
        </w:rPr>
        <w:t>11.5印张</w:t>
      </w:r>
      <w:r>
        <w:rPr>
          <w:rFonts w:ascii="SimSun" w:hAnsi="SimSun" w:eastAsia="SimSun" w:cs="SimSun"/>
          <w:sz w:val="16"/>
          <w:szCs w:val="16"/>
          <w:spacing w:val="28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6"/>
        </w:rPr>
        <w:t>230千字</w:t>
      </w:r>
      <w:r>
        <w:rPr>
          <w:rFonts w:ascii="SimSun" w:hAnsi="SimSun" w:eastAsia="SimSun" w:cs="SimSun"/>
          <w:sz w:val="16"/>
          <w:szCs w:val="16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13"/>
        </w:rPr>
        <w:t>2023年4月第1版2023年4月第1次印刷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ind w:left="1051"/>
        <w:spacing w:before="53" w:line="21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</w:rPr>
        <w:t>ISBN</w:t>
      </w:r>
      <w:r>
        <w:rPr>
          <w:rFonts w:ascii="SimSun" w:hAnsi="SimSun" w:eastAsia="SimSun" w:cs="SimSun"/>
          <w:sz w:val="16"/>
          <w:szCs w:val="16"/>
          <w:spacing w:val="1"/>
        </w:rPr>
        <w:t xml:space="preserve">       </w:t>
      </w:r>
      <w:r>
        <w:rPr>
          <w:rFonts w:ascii="SimSun" w:hAnsi="SimSun" w:eastAsia="SimSun" w:cs="SimSun"/>
          <w:sz w:val="16"/>
          <w:szCs w:val="16"/>
          <w:spacing w:val="6"/>
        </w:rPr>
        <w:t>978-7-5099-1530-1</w:t>
      </w:r>
      <w:r>
        <w:rPr>
          <w:rFonts w:ascii="SimSun" w:hAnsi="SimSun" w:eastAsia="SimSun" w:cs="SimSun"/>
          <w:sz w:val="16"/>
          <w:szCs w:val="16"/>
          <w:spacing w:val="13"/>
        </w:rPr>
        <w:t xml:space="preserve">    </w:t>
      </w:r>
      <w:r>
        <w:rPr>
          <w:rFonts w:ascii="SimSun" w:hAnsi="SimSun" w:eastAsia="SimSun" w:cs="SimSun"/>
          <w:sz w:val="16"/>
          <w:szCs w:val="16"/>
          <w:spacing w:val="6"/>
        </w:rPr>
        <w:t>定价：20</w:t>
      </w:r>
      <w:r>
        <w:rPr>
          <w:rFonts w:ascii="SimSun" w:hAnsi="SimSun" w:eastAsia="SimSun" w:cs="SimSun"/>
          <w:sz w:val="16"/>
          <w:szCs w:val="16"/>
          <w:spacing w:val="-32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6"/>
        </w:rPr>
        <w:t>.</w:t>
      </w:r>
      <w:r>
        <w:rPr>
          <w:rFonts w:ascii="SimSun" w:hAnsi="SimSun" w:eastAsia="SimSun" w:cs="SimSun"/>
          <w:sz w:val="16"/>
          <w:szCs w:val="16"/>
          <w:spacing w:val="-38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6"/>
        </w:rPr>
        <w:t>00元</w:t>
      </w:r>
    </w:p>
    <w:p>
      <w:pPr>
        <w:ind w:left="660"/>
        <w:spacing w:before="192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6"/>
        </w:rPr>
        <w:t>本社版图书如有印装错误，我社负责调换(电话：010-58589935)</w:t>
      </w:r>
    </w:p>
    <w:sectPr>
      <w:headerReference w:type="default" r:id="rId3"/>
      <w:pgSz w:w="8260" w:h="11830"/>
      <w:pgMar w:top="400" w:right="1239" w:bottom="400" w:left="1239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59"/>
      <w:spacing w:line="183" w:lineRule="auto"/>
      <w:jc w:val="right"/>
      <w:rPr>
        <w:rFonts w:ascii="SimSun" w:hAnsi="SimSun" w:eastAsia="SimSun" w:cs="SimSun"/>
        <w:sz w:val="8"/>
        <w:szCs w:val="8"/>
      </w:rPr>
    </w:pPr>
    <w:r>
      <w:rPr>
        <w:rFonts w:ascii="SimSun" w:hAnsi="SimSun" w:eastAsia="SimSun" w:cs="SimSun"/>
        <w:sz w:val="8"/>
        <w:szCs w:val="8"/>
      </w:rPr>
      <w:t>1</w:t>
    </w:r>
  </w:p>
  <w:p>
    <w:pPr>
      <w:spacing w:before="36" w:line="100" w:lineRule="exact"/>
      <w:textAlignment w:val="center"/>
      <w:rPr/>
    </w:pPr>
    <w:r>
      <w:drawing>
        <wp:inline distT="0" distB="0" distL="0" distR="0">
          <wp:extent cx="3911602" cy="63475"/>
          <wp:effectExtent l="0" t="0" r="0" b="0"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6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654072</wp:posOffset>
          </wp:positionH>
          <wp:positionV relativeFrom="page">
            <wp:posOffset>952477</wp:posOffset>
          </wp:positionV>
          <wp:extent cx="3911584" cy="6350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58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4"/>
        <w:position w:val="-1"/>
      </w:rPr>
      <w:t>4</w:t>
    </w:r>
    <w:r>
      <w:rPr>
        <w:rFonts w:ascii="SimSun" w:hAnsi="SimSun" w:eastAsia="SimSun" w:cs="SimSun"/>
        <w:sz w:val="14"/>
        <w:szCs w:val="14"/>
        <w:spacing w:val="2"/>
        <w:position w:val="-1"/>
      </w:rPr>
      <w:t xml:space="preserve">                       </w:t>
    </w:r>
    <w:r>
      <w:rPr>
        <w:rFonts w:ascii="SimSun" w:hAnsi="SimSun" w:eastAsia="SimSun" w:cs="SimSun"/>
        <w:sz w:val="14"/>
        <w:szCs w:val="14"/>
        <w:spacing w:val="1"/>
        <w:position w:val="-1"/>
      </w:rPr>
      <w:t xml:space="preserve">        </w:t>
    </w:r>
    <w:r>
      <w:rPr>
        <w:rFonts w:ascii="SimSun" w:hAnsi="SimSun" w:eastAsia="SimSun" w:cs="SimSun"/>
        <w:sz w:val="20"/>
        <w:szCs w:val="20"/>
        <w:spacing w:val="-4"/>
      </w:rPr>
      <w:t>论党的自我革命</w:t>
    </w:r>
  </w:p>
</w:hdr>
</file>

<file path=word/header10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4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6"/>
        <w:position w:val="-1"/>
      </w:rPr>
      <w:t>130</w:t>
    </w:r>
    <w:r>
      <w:rPr>
        <w:rFonts w:ascii="SimSun" w:hAnsi="SimSun" w:eastAsia="SimSun" w:cs="SimSun"/>
        <w:sz w:val="15"/>
        <w:szCs w:val="15"/>
        <w:spacing w:val="1"/>
        <w:position w:val="-1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  <w:p>
    <w:pPr>
      <w:ind w:firstLine="134"/>
      <w:spacing w:before="54" w:line="20" w:lineRule="exact"/>
      <w:textAlignment w:val="center"/>
      <w:rPr/>
    </w:pPr>
    <w:r>
      <w:drawing>
        <wp:inline distT="0" distB="0" distL="0" distR="0">
          <wp:extent cx="3898906" cy="12705"/>
          <wp:effectExtent l="0" t="0" r="0" b="0"/>
          <wp:docPr id="108" name="IM 108"/>
          <wp:cNvGraphicFramePr/>
          <a:graphic>
            <a:graphicData uri="http://schemas.openxmlformats.org/drawingml/2006/picture">
              <pic:pic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6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60"/>
      <w:spacing w:line="183" w:lineRule="auto"/>
      <w:jc w:val="right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1926528" behindDoc="0" locked="0" layoutInCell="0" allowOverlap="1">
          <wp:simplePos x="0" y="0"/>
          <wp:positionH relativeFrom="page">
            <wp:posOffset>723877</wp:posOffset>
          </wp:positionH>
          <wp:positionV relativeFrom="page">
            <wp:posOffset>952527</wp:posOffset>
          </wp:positionV>
          <wp:extent cx="3873539" cy="12694"/>
          <wp:effectExtent l="0" t="0" r="0" b="0"/>
          <wp:wrapNone/>
          <wp:docPr id="109" name="IM 109"/>
          <wp:cNvGraphicFramePr/>
          <a:graphic>
            <a:graphicData uri="http://schemas.openxmlformats.org/drawingml/2006/picture">
              <pic:pic>
                <pic:nvPicPr>
                  <pic:cNvPr id="109" name="IM 1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53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4"/>
      </w:rPr>
      <w:t>131</w:t>
    </w:r>
  </w:p>
</w:hdr>
</file>

<file path=word/header10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928576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920752</wp:posOffset>
          </wp:positionV>
          <wp:extent cx="3905250" cy="12694"/>
          <wp:effectExtent l="0" t="0" r="0" b="0"/>
          <wp:wrapNone/>
          <wp:docPr id="110" name="IM 110"/>
          <wp:cNvGraphicFramePr/>
          <a:graphic>
            <a:graphicData uri="http://schemas.openxmlformats.org/drawingml/2006/picture">
              <pic:pic>
                <pic:nvPicPr>
                  <pic:cNvPr id="110" name="IM 1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132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</w:rPr>
      <w:t xml:space="preserve">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10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5"/>
      <w:spacing w:line="220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6"/>
        <w:szCs w:val="16"/>
        <w:spacing w:val="-3"/>
        <w:position w:val="-2"/>
      </w:rPr>
      <w:t>134</w:t>
    </w:r>
    <w:r>
      <w:rPr>
        <w:rFonts w:ascii="SimSun" w:hAnsi="SimSun" w:eastAsia="SimSun" w:cs="SimSun"/>
        <w:sz w:val="16"/>
        <w:szCs w:val="16"/>
        <w:spacing w:val="2"/>
        <w:position w:val="-2"/>
      </w:rPr>
      <w:t xml:space="preserve">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  <w:p>
    <w:pPr>
      <w:ind w:firstLine="115"/>
      <w:spacing w:before="44" w:line="20" w:lineRule="exact"/>
      <w:textAlignment w:val="center"/>
      <w:rPr/>
    </w:pPr>
    <w:r>
      <w:drawing>
        <wp:inline distT="0" distB="0" distL="0" distR="0">
          <wp:extent cx="3911622" cy="12716"/>
          <wp:effectExtent l="0" t="0" r="0" b="0"/>
          <wp:docPr id="111" name="IM 111"/>
          <wp:cNvGraphicFramePr/>
          <a:graphic>
            <a:graphicData uri="http://schemas.openxmlformats.org/drawingml/2006/picture">
              <pic:pic>
                <pic:nvPicPr>
                  <pic:cNvPr id="111" name="IM 1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22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1"/>
      <w:spacing w:line="220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934720" behindDoc="0" locked="0" layoutInCell="0" allowOverlap="1">
          <wp:simplePos x="0" y="0"/>
          <wp:positionH relativeFrom="page">
            <wp:posOffset>692166</wp:posOffset>
          </wp:positionH>
          <wp:positionV relativeFrom="page">
            <wp:posOffset>952527</wp:posOffset>
          </wp:positionV>
          <wp:extent cx="3879839" cy="12694"/>
          <wp:effectExtent l="0" t="0" r="0" b="0"/>
          <wp:wrapNone/>
          <wp:docPr id="112" name="IM 112"/>
          <wp:cNvGraphicFramePr/>
          <a:graphic>
            <a:graphicData uri="http://schemas.openxmlformats.org/drawingml/2006/picture">
              <pic:pic>
                <pic:nvPicPr>
                  <pic:cNvPr id="112" name="IM 1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严肃党内政治生活，净化党内政治生态</w:t>
    </w:r>
    <w:r>
      <w:rPr>
        <w:rFonts w:ascii="SimSun" w:hAnsi="SimSun" w:eastAsia="SimSun" w:cs="SimSun"/>
        <w:sz w:val="20"/>
        <w:szCs w:val="20"/>
        <w:spacing w:val="6"/>
      </w:rPr>
      <w:t xml:space="preserve">          </w:t>
    </w:r>
    <w:r>
      <w:rPr>
        <w:rFonts w:ascii="SimSun" w:hAnsi="SimSun" w:eastAsia="SimSun" w:cs="SimSun"/>
        <w:sz w:val="15"/>
        <w:szCs w:val="15"/>
        <w:spacing w:val="-7"/>
        <w:position w:val="-2"/>
      </w:rPr>
      <w:t>135</w:t>
    </w:r>
  </w:p>
</w:hdr>
</file>

<file path=word/header10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936768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927115</wp:posOffset>
          </wp:positionV>
          <wp:extent cx="3898897" cy="6350"/>
          <wp:effectExtent l="0" t="0" r="0" b="0"/>
          <wp:wrapNone/>
          <wp:docPr id="113" name="IM 113"/>
          <wp:cNvGraphicFramePr/>
          <a:graphic>
            <a:graphicData uri="http://schemas.openxmlformats.org/drawingml/2006/picture">
              <pic:pic>
                <pic:nvPicPr>
                  <pic:cNvPr id="113" name="IM 1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  <w:position w:val="-1"/>
      </w:rPr>
      <w:t>136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  <w:position w:val="-1"/>
      </w:rPr>
      <w:t xml:space="preserve">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10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29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938816" behindDoc="0" locked="0" layoutInCell="0" allowOverlap="1">
          <wp:simplePos x="0" y="0"/>
          <wp:positionH relativeFrom="page">
            <wp:posOffset>704871</wp:posOffset>
          </wp:positionH>
          <wp:positionV relativeFrom="page">
            <wp:posOffset>965222</wp:posOffset>
          </wp:positionV>
          <wp:extent cx="3892544" cy="12694"/>
          <wp:effectExtent l="0" t="0" r="0" b="0"/>
          <wp:wrapNone/>
          <wp:docPr id="114" name="IM 114"/>
          <wp:cNvGraphicFramePr/>
          <a:graphic>
            <a:graphicData uri="http://schemas.openxmlformats.org/drawingml/2006/picture">
              <pic:pic>
                <pic:nvPicPr>
                  <pic:cNvPr id="114" name="IM 1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严肃党内政治生活，净化党内政治生态</w:t>
    </w:r>
    <w:r>
      <w:rPr>
        <w:rFonts w:ascii="SimSun" w:hAnsi="SimSun" w:eastAsia="SimSun" w:cs="SimSun"/>
        <w:sz w:val="20"/>
        <w:szCs w:val="20"/>
        <w:spacing w:val="4"/>
      </w:rPr>
      <w:t xml:space="preserve">          </w:t>
    </w:r>
    <w:r>
      <w:rPr>
        <w:rFonts w:ascii="SimSun" w:hAnsi="SimSun" w:eastAsia="SimSun" w:cs="SimSun"/>
        <w:sz w:val="15"/>
        <w:szCs w:val="15"/>
        <w:spacing w:val="-7"/>
        <w:position w:val="-1"/>
      </w:rPr>
      <w:t>137</w:t>
    </w:r>
  </w:p>
</w:hdr>
</file>

<file path=word/header10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"/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940864" behindDoc="0" locked="0" layoutInCell="0" allowOverlap="1">
          <wp:simplePos x="0" y="0"/>
          <wp:positionH relativeFrom="page">
            <wp:posOffset>1555767</wp:posOffset>
          </wp:positionH>
          <wp:positionV relativeFrom="page">
            <wp:posOffset>996957</wp:posOffset>
          </wp:positionV>
          <wp:extent cx="1009655" cy="6350"/>
          <wp:effectExtent l="0" t="0" r="0" b="0"/>
          <wp:wrapNone/>
          <wp:docPr id="115" name="IM 115"/>
          <wp:cNvGraphicFramePr/>
          <a:graphic>
            <a:graphicData uri="http://schemas.openxmlformats.org/drawingml/2006/picture">
              <pic:pic>
                <pic:nvPicPr>
                  <pic:cNvPr id="115" name="IM 1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09655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4"/>
      </w:rPr>
      <w:t>138</w:t>
    </w:r>
  </w:p>
</w:hdr>
</file>

<file path=word/header10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942912" behindDoc="0" locked="0" layoutInCell="0" allowOverlap="1">
          <wp:simplePos x="0" y="0"/>
          <wp:positionH relativeFrom="page">
            <wp:posOffset>704871</wp:posOffset>
          </wp:positionH>
          <wp:positionV relativeFrom="page">
            <wp:posOffset>946143</wp:posOffset>
          </wp:positionV>
          <wp:extent cx="3879839" cy="12694"/>
          <wp:effectExtent l="0" t="0" r="0" b="0"/>
          <wp:wrapNone/>
          <wp:docPr id="117" name="IM 117"/>
          <wp:cNvGraphicFramePr/>
          <a:graphic>
            <a:graphicData uri="http://schemas.openxmlformats.org/drawingml/2006/picture">
              <pic:pic>
                <pic:nvPicPr>
                  <pic:cNvPr id="117" name="IM 1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以自我革命的政治勇气着力解决党自身存在的突出问</w:t>
    </w:r>
    <w:r>
      <w:rPr>
        <w:rFonts w:ascii="SimSun" w:hAnsi="SimSun" w:eastAsia="SimSun" w:cs="SimSun"/>
        <w:sz w:val="20"/>
        <w:szCs w:val="20"/>
        <w:spacing w:val="-7"/>
      </w:rPr>
      <w:t>题</w:t>
    </w:r>
    <w:r>
      <w:rPr>
        <w:rFonts w:ascii="SimSun" w:hAnsi="SimSun" w:eastAsia="SimSun" w:cs="SimSun"/>
        <w:sz w:val="20"/>
        <w:szCs w:val="20"/>
        <w:spacing w:val="13"/>
      </w:rPr>
      <w:t xml:space="preserve">   </w:t>
    </w:r>
    <w:r>
      <w:rPr>
        <w:rFonts w:ascii="SimSun" w:hAnsi="SimSun" w:eastAsia="SimSun" w:cs="SimSun"/>
        <w:sz w:val="20"/>
        <w:szCs w:val="20"/>
        <w:spacing w:val="-7"/>
      </w:rPr>
      <w:t>139</w:t>
    </w:r>
  </w:p>
</w:hdr>
</file>

<file path=word/header10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9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4"/>
      </w:rPr>
      <w:t>141</w:t>
    </w:r>
  </w:p>
  <w:p>
    <w:pPr>
      <w:ind w:firstLine="90"/>
      <w:spacing w:before="76" w:line="40" w:lineRule="exact"/>
      <w:textAlignment w:val="center"/>
      <w:rPr/>
    </w:pPr>
    <w:r>
      <w:drawing>
        <wp:inline distT="0" distB="0" distL="0" distR="0">
          <wp:extent cx="3867124" cy="25389"/>
          <wp:effectExtent l="0" t="0" r="0" b="0"/>
          <wp:docPr id="118" name="IM 118"/>
          <wp:cNvGraphicFramePr/>
          <a:graphic>
            <a:graphicData uri="http://schemas.openxmlformats.org/drawingml/2006/picture">
              <pic:pic>
                <pic:nvPicPr>
                  <pic:cNvPr id="118" name="IM 1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7124" cy="25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628662</wp:posOffset>
          </wp:positionH>
          <wp:positionV relativeFrom="page">
            <wp:posOffset>952466</wp:posOffset>
          </wp:positionV>
          <wp:extent cx="3911580" cy="6395"/>
          <wp:effectExtent l="0" t="0" r="0" b="0"/>
          <wp:wrapNone/>
          <wp:docPr id="11" name="IM 11"/>
          <wp:cNvGraphicFramePr/>
          <a:graphic>
            <a:graphicData uri="http://schemas.openxmlformats.org/drawingml/2006/picture">
              <pic:pic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580" cy="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6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15"/>
        <w:szCs w:val="15"/>
        <w:spacing w:val="1"/>
      </w:rPr>
      <w:t xml:space="preserve">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0"/>
      <w:spacing w:line="219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10"/>
      </w:rPr>
      <w:t>论</w:t>
    </w:r>
    <w:r>
      <w:rPr>
        <w:rFonts w:ascii="SimSun" w:hAnsi="SimSun" w:eastAsia="SimSun" w:cs="SimSun"/>
        <w:sz w:val="13"/>
        <w:szCs w:val="13"/>
        <w:spacing w:val="16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党</w:t>
    </w:r>
    <w:r>
      <w:rPr>
        <w:rFonts w:ascii="SimSun" w:hAnsi="SimSun" w:eastAsia="SimSun" w:cs="SimSun"/>
        <w:sz w:val="13"/>
        <w:szCs w:val="13"/>
        <w:spacing w:val="22"/>
        <w:w w:val="101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的</w:t>
    </w:r>
    <w:r>
      <w:rPr>
        <w:rFonts w:ascii="SimSun" w:hAnsi="SimSun" w:eastAsia="SimSun" w:cs="SimSun"/>
        <w:sz w:val="13"/>
        <w:szCs w:val="13"/>
        <w:spacing w:val="33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自</w:t>
    </w:r>
    <w:r>
      <w:rPr>
        <w:rFonts w:ascii="SimSun" w:hAnsi="SimSun" w:eastAsia="SimSun" w:cs="SimSun"/>
        <w:sz w:val="13"/>
        <w:szCs w:val="13"/>
        <w:spacing w:val="13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我</w:t>
    </w:r>
    <w:r>
      <w:rPr>
        <w:rFonts w:ascii="SimSun" w:hAnsi="SimSun" w:eastAsia="SimSun" w:cs="SimSun"/>
        <w:sz w:val="13"/>
        <w:szCs w:val="13"/>
        <w:spacing w:val="12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革</w:t>
    </w:r>
    <w:r>
      <w:rPr>
        <w:rFonts w:ascii="SimSun" w:hAnsi="SimSun" w:eastAsia="SimSun" w:cs="SimSun"/>
        <w:sz w:val="13"/>
        <w:szCs w:val="13"/>
        <w:spacing w:val="12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命</w:t>
    </w:r>
  </w:p>
  <w:p>
    <w:pPr>
      <w:ind w:left="120"/>
      <w:spacing w:before="72" w:line="127" w:lineRule="auto"/>
      <w:rPr>
        <w:rFonts w:ascii="SimSun" w:hAnsi="SimSun" w:eastAsia="SimSun" w:cs="SimSun"/>
        <w:sz w:val="11"/>
        <w:szCs w:val="11"/>
      </w:rPr>
    </w:pPr>
    <w:r>
      <w:rPr>
        <w:rFonts w:ascii="SimSun" w:hAnsi="SimSun" w:eastAsia="SimSun" w:cs="SimSun"/>
        <w:sz w:val="11"/>
        <w:szCs w:val="11"/>
        <w:u w:val="single" w:color="auto"/>
        <w:spacing w:val="-5"/>
      </w:rPr>
      <w:t>142</w:t>
    </w:r>
    <w:r>
      <w:rPr>
        <w:rFonts w:ascii="SimSun" w:hAnsi="SimSun" w:eastAsia="SimSun" w:cs="SimSun"/>
        <w:sz w:val="11"/>
        <w:szCs w:val="11"/>
        <w:u w:val="single" w:color="auto"/>
      </w:rPr>
      <w:t xml:space="preserve">                                                                                                            </w:t>
    </w:r>
  </w:p>
</w:hdr>
</file>

<file path=word/header1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79"/>
      <w:spacing w:line="219" w:lineRule="auto"/>
      <w:rPr>
        <w:rFonts w:ascii="SimSun" w:hAnsi="SimSun" w:eastAsia="SimSun" w:cs="SimSun"/>
        <w:sz w:val="20"/>
        <w:szCs w:val="20"/>
      </w:rPr>
    </w:pPr>
    <w:r>
      <w:pict>
        <v:shape id="_x0000_s22" style="position:absolute;margin-left:5.49951pt;margin-top:5.33306pt;mso-position-vertical-relative:text;mso-position-horizontal-relative:text;width:12.45pt;height:9.5pt;z-index:251953152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144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  <w:p>
    <w:pPr>
      <w:spacing w:before="74" w:line="20" w:lineRule="exact"/>
      <w:textAlignment w:val="center"/>
      <w:rPr/>
    </w:pPr>
    <w:r>
      <w:drawing>
        <wp:inline distT="0" distB="0" distL="0" distR="0">
          <wp:extent cx="3892522" cy="12715"/>
          <wp:effectExtent l="0" t="0" r="0" b="0"/>
          <wp:docPr id="120" name="IM 120"/>
          <wp:cNvGraphicFramePr/>
          <a:graphic>
            <a:graphicData uri="http://schemas.openxmlformats.org/drawingml/2006/picture">
              <pic:pic>
                <pic:nvPicPr>
                  <pic:cNvPr id="120" name="IM 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22" cy="12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00"/>
      <w:spacing w:line="219" w:lineRule="auto"/>
      <w:rPr>
        <w:rFonts w:ascii="SimSun" w:hAnsi="SimSun" w:eastAsia="SimSun" w:cs="SimSun"/>
        <w:sz w:val="19"/>
        <w:szCs w:val="19"/>
      </w:rPr>
    </w:pPr>
    <w:r>
      <w:pict>
        <v:shape id="_x0000_s23" style="position:absolute;margin-left:5.50042pt;margin-top:5.85021pt;mso-position-vertical-relative:text;mso-position-horizontal-relative:text;width:12.45pt;height:9.5pt;z-index:25195724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146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96" w:line="20" w:lineRule="exact"/>
      <w:textAlignment w:val="center"/>
      <w:rPr/>
    </w:pPr>
    <w:r>
      <w:drawing>
        <wp:inline distT="0" distB="0" distL="0" distR="0">
          <wp:extent cx="3892541" cy="12726"/>
          <wp:effectExtent l="0" t="0" r="0" b="0"/>
          <wp:docPr id="121" name="IM 121"/>
          <wp:cNvGraphicFramePr/>
          <a:graphic>
            <a:graphicData uri="http://schemas.openxmlformats.org/drawingml/2006/picture">
              <pic:pic>
                <pic:nvPicPr>
                  <pic:cNvPr id="121" name="IM 1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1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4"/>
      <w:spacing w:line="183" w:lineRule="auto"/>
      <w:jc w:val="right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4"/>
      </w:rPr>
      <w:t>147</w:t>
    </w:r>
  </w:p>
  <w:p>
    <w:pPr>
      <w:ind w:firstLine="20"/>
      <w:spacing w:before="82" w:line="30" w:lineRule="exact"/>
      <w:textAlignment w:val="center"/>
      <w:rPr/>
    </w:pPr>
    <w:r>
      <w:drawing>
        <wp:inline distT="0" distB="0" distL="0" distR="0">
          <wp:extent cx="3873487" cy="19078"/>
          <wp:effectExtent l="0" t="0" r="0" b="0"/>
          <wp:docPr id="122" name="IM 122"/>
          <wp:cNvGraphicFramePr/>
          <a:graphic>
            <a:graphicData uri="http://schemas.openxmlformats.org/drawingml/2006/picture">
              <pic:pic>
                <pic:nvPicPr>
                  <pic:cNvPr id="122" name="IM 1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487" cy="19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961344" behindDoc="0" locked="0" layoutInCell="0" allowOverlap="1">
          <wp:simplePos x="0" y="0"/>
          <wp:positionH relativeFrom="page">
            <wp:posOffset>749320</wp:posOffset>
          </wp:positionH>
          <wp:positionV relativeFrom="page">
            <wp:posOffset>971575</wp:posOffset>
          </wp:positionV>
          <wp:extent cx="3892539" cy="12683"/>
          <wp:effectExtent l="0" t="0" r="0" b="0"/>
          <wp:wrapNone/>
          <wp:docPr id="123" name="IM 123"/>
          <wp:cNvGraphicFramePr/>
          <a:graphic>
            <a:graphicData uri="http://schemas.openxmlformats.org/drawingml/2006/picture">
              <pic:pic>
                <pic:nvPicPr>
                  <pic:cNvPr id="123" name="IM 1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39" cy="1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  <w:position w:val="-1"/>
      </w:rPr>
      <w:t>148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  <w:position w:val="-1"/>
      </w:rPr>
      <w:t xml:space="preserve">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1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"/>
      <w:spacing w:line="223" w:lineRule="auto"/>
      <w:rPr>
        <w:rFonts w:ascii="FangSong" w:hAnsi="FangSong" w:eastAsia="FangSong" w:cs="FangSong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3"/>
        <w:position w:val="-3"/>
      </w:rPr>
      <w:t>150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                          </w:t>
    </w:r>
    <w:r>
      <w:rPr>
        <w:rFonts w:ascii="FangSong" w:hAnsi="FangSong" w:eastAsia="FangSong" w:cs="FangSong"/>
        <w:sz w:val="19"/>
        <w:szCs w:val="19"/>
        <w:spacing w:val="-3"/>
      </w:rPr>
      <w:t>论党的自我革命</w:t>
    </w:r>
  </w:p>
  <w:p>
    <w:pPr>
      <w:spacing w:before="56" w:line="20" w:lineRule="exact"/>
      <w:textAlignment w:val="center"/>
      <w:rPr/>
    </w:pPr>
    <w:r>
      <w:drawing>
        <wp:inline distT="0" distB="0" distL="0" distR="0">
          <wp:extent cx="3905248" cy="12748"/>
          <wp:effectExtent l="0" t="0" r="0" b="0"/>
          <wp:docPr id="124" name="IM 124"/>
          <wp:cNvGraphicFramePr/>
          <a:graphic>
            <a:graphicData uri="http://schemas.openxmlformats.org/drawingml/2006/picture">
              <pic:pic>
                <pic:nvPicPr>
                  <pic:cNvPr id="124" name="IM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48" cy="1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6"/>
      <w:spacing w:line="221" w:lineRule="auto"/>
      <w:jc w:val="right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1967488" behindDoc="0" locked="0" layoutInCell="0" allowOverlap="1">
          <wp:simplePos x="0" y="0"/>
          <wp:positionH relativeFrom="page">
            <wp:posOffset>698519</wp:posOffset>
          </wp:positionH>
          <wp:positionV relativeFrom="page">
            <wp:posOffset>946143</wp:posOffset>
          </wp:positionV>
          <wp:extent cx="3886192" cy="12694"/>
          <wp:effectExtent l="0" t="0" r="0" b="0"/>
          <wp:wrapNone/>
          <wp:docPr id="125" name="IM 125"/>
          <wp:cNvGraphicFramePr/>
          <a:graphic>
            <a:graphicData uri="http://schemas.openxmlformats.org/drawingml/2006/picture">
              <pic:pic>
                <pic:nvPicPr>
                  <pic:cNvPr id="125" name="IM 1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坚定不移推进全面从严治党</w:t>
    </w:r>
    <w:r>
      <w:rPr>
        <w:rFonts w:ascii="SimSun" w:hAnsi="SimSun" w:eastAsia="SimSun" w:cs="SimSun"/>
        <w:sz w:val="20"/>
        <w:szCs w:val="20"/>
        <w:spacing w:val="3"/>
      </w:rPr>
      <w:t xml:space="preserve">               </w:t>
    </w:r>
    <w:r>
      <w:rPr>
        <w:rFonts w:ascii="SimSun" w:hAnsi="SimSun" w:eastAsia="SimSun" w:cs="SimSun"/>
        <w:sz w:val="16"/>
        <w:szCs w:val="16"/>
        <w:spacing w:val="-8"/>
        <w:position w:val="-4"/>
      </w:rPr>
      <w:t>151</w:t>
    </w:r>
  </w:p>
</w:hdr>
</file>

<file path=word/header1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2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969536" behindDoc="0" locked="0" layoutInCell="0" allowOverlap="1">
          <wp:simplePos x="0" y="0"/>
          <wp:positionH relativeFrom="page">
            <wp:posOffset>596878</wp:posOffset>
          </wp:positionH>
          <wp:positionV relativeFrom="page">
            <wp:posOffset>946143</wp:posOffset>
          </wp:positionV>
          <wp:extent cx="3911602" cy="12694"/>
          <wp:effectExtent l="0" t="0" r="0" b="0"/>
          <wp:wrapNone/>
          <wp:docPr id="126" name="IM 126"/>
          <wp:cNvGraphicFramePr/>
          <a:graphic>
            <a:graphicData uri="http://schemas.openxmlformats.org/drawingml/2006/picture">
              <pic:pic>
                <pic:nvPicPr>
                  <pic:cNvPr id="126" name="IM 1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4" style="position:absolute;margin-left:5.99871pt;margin-top:5.33007pt;mso-position-vertical-relative:text;mso-position-horizontal-relative:text;width:12.45pt;height:9.5pt;z-index:25197056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152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9"/>
      </w:rPr>
      <w:t>论党的自我革命</w:t>
    </w:r>
  </w:p>
</w:hdr>
</file>

<file path=word/header1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939"/>
      <w:spacing w:line="221" w:lineRule="auto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1971584" behindDoc="0" locked="0" layoutInCell="0" allowOverlap="1">
          <wp:simplePos x="0" y="0"/>
          <wp:positionH relativeFrom="page">
            <wp:posOffset>673108</wp:posOffset>
          </wp:positionH>
          <wp:positionV relativeFrom="page">
            <wp:posOffset>939831</wp:posOffset>
          </wp:positionV>
          <wp:extent cx="3892544" cy="12694"/>
          <wp:effectExtent l="0" t="0" r="0" b="0"/>
          <wp:wrapNone/>
          <wp:docPr id="127" name="IM 127"/>
          <wp:cNvGraphicFramePr/>
          <a:graphic>
            <a:graphicData uri="http://schemas.openxmlformats.org/drawingml/2006/picture">
              <pic:pic>
                <pic:nvPicPr>
                  <pic:cNvPr id="127" name="IM 1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9"/>
      </w:rPr>
      <w:t>坚定不移推进全面从严治党</w:t>
    </w:r>
    <w:r>
      <w:rPr>
        <w:rFonts w:ascii="SimSun" w:hAnsi="SimSun" w:eastAsia="SimSun" w:cs="SimSun"/>
        <w:sz w:val="20"/>
        <w:szCs w:val="20"/>
        <w:spacing w:val="3"/>
      </w:rPr>
      <w:t xml:space="preserve">               </w:t>
    </w:r>
    <w:r>
      <w:rPr>
        <w:rFonts w:ascii="SimSun" w:hAnsi="SimSun" w:eastAsia="SimSun" w:cs="SimSun"/>
        <w:sz w:val="16"/>
        <w:szCs w:val="16"/>
        <w:spacing w:val="-9"/>
        <w:position w:val="-3"/>
      </w:rPr>
      <w:t>153</w:t>
    </w:r>
  </w:p>
</w:hdr>
</file>

<file path=word/header1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220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3"/>
        <w:position w:val="-2"/>
      </w:rPr>
      <w:t>154</w:t>
    </w:r>
    <w:r>
      <w:rPr>
        <w:rFonts w:ascii="SimSun" w:hAnsi="SimSun" w:eastAsia="SimSun" w:cs="SimSun"/>
        <w:sz w:val="15"/>
        <w:szCs w:val="15"/>
        <w:spacing w:val="2"/>
        <w:position w:val="-2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  <w:p>
    <w:pPr>
      <w:spacing w:before="46" w:line="20" w:lineRule="exact"/>
      <w:textAlignment w:val="center"/>
      <w:rPr/>
    </w:pPr>
    <w:r>
      <w:drawing>
        <wp:inline distT="0" distB="0" distL="0" distR="0">
          <wp:extent cx="3898927" cy="12716"/>
          <wp:effectExtent l="0" t="0" r="0" b="0"/>
          <wp:docPr id="128" name="IM 128"/>
          <wp:cNvGraphicFramePr/>
          <a:graphic>
            <a:graphicData uri="http://schemas.openxmlformats.org/drawingml/2006/picture">
              <pic:pic>
                <pic:nvPicPr>
                  <pic:cNvPr id="128" name="IM 1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27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7"/>
      <w:spacing w:before="17" w:line="182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736582</wp:posOffset>
          </wp:positionH>
          <wp:positionV relativeFrom="page">
            <wp:posOffset>958838</wp:posOffset>
          </wp:positionV>
          <wp:extent cx="3879891" cy="12694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91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1" style="position:absolute;margin-left:82.0004pt;margin-top:-1.01045pt;mso-position-vertical-relative:text;mso-position-horizontal-relative:text;width:65.5pt;height:14.1pt;z-index:251672576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41" w:lineRule="exact"/>
                  <w:tabs>
                    <w:tab w:val="left" w:pos="1288"/>
                  </w:tabs>
                  <w:rPr>
                    <w:rFonts w:ascii="Arial"/>
                    <w:sz w:val="21"/>
                  </w:rPr>
                </w:pPr>
                <w:r>
                  <w:rPr>
                    <w:rFonts w:ascii="Arial" w:hAnsi="Arial" w:eastAsia="Arial" w:cs="Arial"/>
                    <w:sz w:val="21"/>
                    <w:szCs w:val="21"/>
                    <w:u w:val="single" w:color="auto"/>
                  </w:rPr>
                  <w:tab/>
                </w:r>
              </w:p>
            </w:txbxContent>
          </v:textbox>
        </v:shape>
      </w:pict>
    </w:r>
    <w:r>
      <w:rPr>
        <w:rFonts w:ascii="SimSun" w:hAnsi="SimSun" w:eastAsia="SimSun" w:cs="SimSun"/>
        <w:sz w:val="15"/>
        <w:szCs w:val="15"/>
      </w:rPr>
      <w:t>7</w:t>
    </w:r>
  </w:p>
</w:hdr>
</file>

<file path=word/header1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93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975680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965222</wp:posOffset>
          </wp:positionV>
          <wp:extent cx="3886192" cy="12694"/>
          <wp:effectExtent l="0" t="0" r="0" b="0"/>
          <wp:wrapNone/>
          <wp:docPr id="129" name="IM 129"/>
          <wp:cNvGraphicFramePr/>
          <a:graphic>
            <a:graphicData uri="http://schemas.openxmlformats.org/drawingml/2006/picture">
              <pic:pic>
                <pic:nvPicPr>
                  <pic:cNvPr id="129" name="IM 1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5" style="position:absolute;margin-left:288.001pt;margin-top:4.83312pt;mso-position-vertical-relative:text;mso-position-horizontal-relative:text;width:12.45pt;height:9.5pt;z-index:25197670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155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坚定不移推进全面从严治党</w:t>
    </w:r>
  </w:p>
</w:hdr>
</file>

<file path=word/header1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5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981824" behindDoc="0" locked="0" layoutInCell="0" allowOverlap="1">
          <wp:simplePos x="0" y="0"/>
          <wp:positionH relativeFrom="page">
            <wp:posOffset>717529</wp:posOffset>
          </wp:positionH>
          <wp:positionV relativeFrom="page">
            <wp:posOffset>990631</wp:posOffset>
          </wp:positionV>
          <wp:extent cx="3898940" cy="12693"/>
          <wp:effectExtent l="0" t="0" r="0" b="0"/>
          <wp:wrapNone/>
          <wp:docPr id="130" name="IM 130"/>
          <wp:cNvGraphicFramePr/>
          <a:graphic>
            <a:graphicData uri="http://schemas.openxmlformats.org/drawingml/2006/picture">
              <pic:pic>
                <pic:nvPicPr>
                  <pic:cNvPr id="130" name="IM 1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40" cy="12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position w:val="-1"/>
      </w:rPr>
      <w:t>158</w:t>
    </w:r>
    <w:r>
      <w:rPr>
        <w:rFonts w:ascii="SimSun" w:hAnsi="SimSun" w:eastAsia="SimSun" w:cs="SimSun"/>
        <w:sz w:val="15"/>
        <w:szCs w:val="15"/>
        <w:spacing w:val="1"/>
        <w:position w:val="-1"/>
      </w:rPr>
      <w:t xml:space="preserve">                           </w:t>
    </w:r>
    <w:r>
      <w:rPr>
        <w:rFonts w:ascii="SimSun" w:hAnsi="SimSun" w:eastAsia="SimSun" w:cs="SimSun"/>
        <w:sz w:val="19"/>
        <w:szCs w:val="19"/>
      </w:rPr>
      <w:t>论党的自我革命</w:t>
    </w:r>
  </w:p>
</w:hdr>
</file>

<file path=word/header1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9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983872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996924</wp:posOffset>
          </wp:positionV>
          <wp:extent cx="3873487" cy="12694"/>
          <wp:effectExtent l="0" t="0" r="0" b="0"/>
          <wp:wrapNone/>
          <wp:docPr id="131" name="IM 131"/>
          <wp:cNvGraphicFramePr/>
          <a:graphic>
            <a:graphicData uri="http://schemas.openxmlformats.org/drawingml/2006/picture">
              <pic:pic>
                <pic:nvPicPr>
                  <pic:cNvPr id="131" name="IM 1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48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坚定不移推进全面从严治党</w:t>
    </w:r>
    <w:r>
      <w:rPr>
        <w:rFonts w:ascii="SimSun" w:hAnsi="SimSun" w:eastAsia="SimSun" w:cs="SimSun"/>
        <w:sz w:val="20"/>
        <w:szCs w:val="20"/>
        <w:spacing w:val="4"/>
      </w:rPr>
      <w:t xml:space="preserve">               </w:t>
    </w:r>
    <w:r>
      <w:rPr>
        <w:rFonts w:ascii="SimSun" w:hAnsi="SimSun" w:eastAsia="SimSun" w:cs="SimSun"/>
        <w:sz w:val="15"/>
        <w:szCs w:val="15"/>
        <w:spacing w:val="-7"/>
        <w:position w:val="-1"/>
      </w:rPr>
      <w:t>159</w:t>
    </w:r>
  </w:p>
</w:hdr>
</file>

<file path=word/header1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985920" behindDoc="0" locked="0" layoutInCell="0" allowOverlap="1">
          <wp:simplePos x="0" y="0"/>
          <wp:positionH relativeFrom="page">
            <wp:posOffset>736596</wp:posOffset>
          </wp:positionH>
          <wp:positionV relativeFrom="page">
            <wp:posOffset>1015997</wp:posOffset>
          </wp:positionV>
          <wp:extent cx="3892568" cy="12691"/>
          <wp:effectExtent l="0" t="0" r="0" b="0"/>
          <wp:wrapNone/>
          <wp:docPr id="132" name="IM 132"/>
          <wp:cNvGraphicFramePr/>
          <a:graphic>
            <a:graphicData uri="http://schemas.openxmlformats.org/drawingml/2006/picture">
              <pic:pic>
                <pic:nvPicPr>
                  <pic:cNvPr id="132" name="IM 1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68" cy="12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6" style="position:absolute;margin-left:5.00104pt;margin-top:4.35472pt;mso-position-vertical-relative:text;mso-position-horizontal-relative:text;width:12.45pt;height:9.5pt;z-index:25198694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160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00"/>
      <w:spacing w:line="219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11"/>
      </w:rPr>
      <w:t>论</w:t>
    </w:r>
    <w:r>
      <w:rPr>
        <w:rFonts w:ascii="SimSun" w:hAnsi="SimSun" w:eastAsia="SimSun" w:cs="SimSun"/>
        <w:sz w:val="15"/>
        <w:szCs w:val="15"/>
        <w:spacing w:val="-20"/>
      </w:rPr>
      <w:t xml:space="preserve"> </w:t>
    </w:r>
    <w:r>
      <w:rPr>
        <w:rFonts w:ascii="SimSun" w:hAnsi="SimSun" w:eastAsia="SimSun" w:cs="SimSun"/>
        <w:sz w:val="15"/>
        <w:szCs w:val="15"/>
        <w:spacing w:val="-11"/>
      </w:rPr>
      <w:t>党</w:t>
    </w:r>
    <w:r>
      <w:rPr>
        <w:rFonts w:ascii="SimSun" w:hAnsi="SimSun" w:eastAsia="SimSun" w:cs="SimSun"/>
        <w:sz w:val="15"/>
        <w:szCs w:val="15"/>
        <w:spacing w:val="-8"/>
      </w:rPr>
      <w:t xml:space="preserve"> </w:t>
    </w:r>
    <w:r>
      <w:rPr>
        <w:rFonts w:ascii="SimSun" w:hAnsi="SimSun" w:eastAsia="SimSun" w:cs="SimSun"/>
        <w:sz w:val="15"/>
        <w:szCs w:val="15"/>
        <w:spacing w:val="-11"/>
      </w:rPr>
      <w:t>的</w:t>
    </w:r>
    <w:r>
      <w:rPr>
        <w:rFonts w:ascii="SimSun" w:hAnsi="SimSun" w:eastAsia="SimSun" w:cs="SimSun"/>
        <w:sz w:val="15"/>
        <w:szCs w:val="15"/>
        <w:spacing w:val="5"/>
      </w:rPr>
      <w:t xml:space="preserve"> </w:t>
    </w:r>
    <w:r>
      <w:rPr>
        <w:rFonts w:ascii="SimSun" w:hAnsi="SimSun" w:eastAsia="SimSun" w:cs="SimSun"/>
        <w:sz w:val="15"/>
        <w:szCs w:val="15"/>
        <w:spacing w:val="-11"/>
      </w:rPr>
      <w:t>自</w:t>
    </w:r>
    <w:r>
      <w:rPr>
        <w:rFonts w:ascii="SimSun" w:hAnsi="SimSun" w:eastAsia="SimSun" w:cs="SimSun"/>
        <w:sz w:val="15"/>
        <w:szCs w:val="15"/>
        <w:spacing w:val="-19"/>
      </w:rPr>
      <w:t xml:space="preserve"> </w:t>
    </w:r>
    <w:r>
      <w:rPr>
        <w:rFonts w:ascii="SimSun" w:hAnsi="SimSun" w:eastAsia="SimSun" w:cs="SimSun"/>
        <w:sz w:val="15"/>
        <w:szCs w:val="15"/>
        <w:spacing w:val="-11"/>
      </w:rPr>
      <w:t>我</w:t>
    </w:r>
    <w:r>
      <w:rPr>
        <w:rFonts w:ascii="SimSun" w:hAnsi="SimSun" w:eastAsia="SimSun" w:cs="SimSun"/>
        <w:sz w:val="15"/>
        <w:szCs w:val="15"/>
        <w:spacing w:val="-20"/>
      </w:rPr>
      <w:t xml:space="preserve"> </w:t>
    </w:r>
    <w:r>
      <w:rPr>
        <w:rFonts w:ascii="SimSun" w:hAnsi="SimSun" w:eastAsia="SimSun" w:cs="SimSun"/>
        <w:sz w:val="15"/>
        <w:szCs w:val="15"/>
        <w:spacing w:val="-11"/>
      </w:rPr>
      <w:t>革</w:t>
    </w:r>
    <w:r>
      <w:rPr>
        <w:rFonts w:ascii="SimSun" w:hAnsi="SimSun" w:eastAsia="SimSun" w:cs="SimSun"/>
        <w:sz w:val="15"/>
        <w:szCs w:val="15"/>
        <w:spacing w:val="-21"/>
      </w:rPr>
      <w:t xml:space="preserve"> </w:t>
    </w:r>
    <w:r>
      <w:rPr>
        <w:rFonts w:ascii="SimSun" w:hAnsi="SimSun" w:eastAsia="SimSun" w:cs="SimSun"/>
        <w:sz w:val="15"/>
        <w:szCs w:val="15"/>
        <w:spacing w:val="-11"/>
      </w:rPr>
      <w:t>命</w:t>
    </w:r>
  </w:p>
  <w:p>
    <w:pPr>
      <w:ind w:left="160"/>
      <w:spacing w:before="30" w:line="129" w:lineRule="auto"/>
      <w:rPr>
        <w:rFonts w:ascii="SimSun" w:hAnsi="SimSun" w:eastAsia="SimSun" w:cs="SimSun"/>
        <w:sz w:val="12"/>
        <w:szCs w:val="12"/>
      </w:rPr>
    </w:pPr>
    <w:r>
      <w:rPr>
        <w:rFonts w:ascii="SimSun" w:hAnsi="SimSun" w:eastAsia="SimSun" w:cs="SimSun"/>
        <w:sz w:val="12"/>
        <w:szCs w:val="12"/>
        <w:u w:val="single" w:color="auto"/>
        <w:spacing w:val="-5"/>
      </w:rPr>
      <w:t>162</w:t>
    </w:r>
    <w:r>
      <w:rPr>
        <w:rFonts w:ascii="SimSun" w:hAnsi="SimSun" w:eastAsia="SimSun" w:cs="SimSun"/>
        <w:sz w:val="12"/>
        <w:szCs w:val="12"/>
        <w:u w:val="single" w:color="auto"/>
      </w:rPr>
      <w:t xml:space="preserve">                                                                                                 </w:t>
    </w:r>
  </w:p>
</w:hdr>
</file>

<file path=word/header1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31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992064" behindDoc="0" locked="0" layoutInCell="0" allowOverlap="1">
          <wp:simplePos x="0" y="0"/>
          <wp:positionH relativeFrom="page">
            <wp:posOffset>717524</wp:posOffset>
          </wp:positionH>
          <wp:positionV relativeFrom="page">
            <wp:posOffset>990613</wp:posOffset>
          </wp:positionV>
          <wp:extent cx="3886244" cy="12694"/>
          <wp:effectExtent l="0" t="0" r="0" b="0"/>
          <wp:wrapNone/>
          <wp:docPr id="133" name="IM 133"/>
          <wp:cNvGraphicFramePr/>
          <a:graphic>
            <a:graphicData uri="http://schemas.openxmlformats.org/drawingml/2006/picture">
              <pic:pic>
                <pic:nvPicPr>
                  <pic:cNvPr id="133" name="IM 1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坚定不移推进全面从严治党</w:t>
    </w:r>
    <w:r>
      <w:rPr>
        <w:rFonts w:ascii="SimSun" w:hAnsi="SimSun" w:eastAsia="SimSun" w:cs="SimSun"/>
        <w:sz w:val="20"/>
        <w:szCs w:val="20"/>
        <w:spacing w:val="2"/>
      </w:rPr>
      <w:t xml:space="preserve">               </w:t>
    </w:r>
    <w:r>
      <w:rPr>
        <w:rFonts w:ascii="SimSun" w:hAnsi="SimSun" w:eastAsia="SimSun" w:cs="SimSun"/>
        <w:sz w:val="15"/>
        <w:szCs w:val="15"/>
        <w:spacing w:val="-7"/>
      </w:rPr>
      <w:t>163</w:t>
    </w:r>
  </w:p>
</w:hdr>
</file>

<file path=word/header1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9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4"/>
      </w:rPr>
      <w:t>164</w:t>
    </w:r>
  </w:p>
  <w:p>
    <w:pPr>
      <w:ind w:firstLine="49"/>
      <w:spacing w:before="56" w:line="100" w:lineRule="exact"/>
      <w:textAlignment w:val="center"/>
      <w:rPr/>
    </w:pPr>
    <w:r>
      <w:drawing>
        <wp:inline distT="0" distB="0" distL="0" distR="0">
          <wp:extent cx="3905250" cy="63476"/>
          <wp:effectExtent l="0" t="0" r="0" b="0"/>
          <wp:docPr id="134" name="IM 134"/>
          <wp:cNvGraphicFramePr/>
          <a:graphic>
            <a:graphicData uri="http://schemas.openxmlformats.org/drawingml/2006/picture">
              <pic:pic>
                <pic:nvPicPr>
                  <pic:cNvPr id="134" name="IM 1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7"/>
      <w:spacing w:line="217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996160" behindDoc="0" locked="0" layoutInCell="0" allowOverlap="1">
          <wp:simplePos x="0" y="0"/>
          <wp:positionH relativeFrom="page">
            <wp:posOffset>704871</wp:posOffset>
          </wp:positionH>
          <wp:positionV relativeFrom="page">
            <wp:posOffset>958838</wp:posOffset>
          </wp:positionV>
          <wp:extent cx="3886192" cy="12694"/>
          <wp:effectExtent l="0" t="0" r="0" b="0"/>
          <wp:wrapNone/>
          <wp:docPr id="136" name="IM 136"/>
          <wp:cNvGraphicFramePr/>
          <a:graphic>
            <a:graphicData uri="http://schemas.openxmlformats.org/drawingml/2006/picture">
              <pic:pic>
                <pic:nvPicPr>
                  <pic:cNvPr id="136" name="IM 1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坚持共产党人价值观</w:t>
    </w:r>
    <w:r>
      <w:rPr>
        <w:rFonts w:ascii="SimSun" w:hAnsi="SimSun" w:eastAsia="SimSun" w:cs="SimSun"/>
        <w:sz w:val="20"/>
        <w:szCs w:val="20"/>
        <w:spacing w:val="1"/>
      </w:rPr>
      <w:t xml:space="preserve">                  </w:t>
    </w:r>
    <w:r>
      <w:rPr>
        <w:rFonts w:ascii="SimSun" w:hAnsi="SimSun" w:eastAsia="SimSun" w:cs="SimSun"/>
        <w:sz w:val="15"/>
        <w:szCs w:val="15"/>
        <w:spacing w:val="-7"/>
        <w:position w:val="-1"/>
      </w:rPr>
      <w:t>165</w:t>
    </w:r>
  </w:p>
</w:hdr>
</file>

<file path=word/header1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0"/>
      <w:spacing w:line="219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3"/>
        <w:position w:val="-1"/>
      </w:rPr>
      <w:t>166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  <w:position w:val="-1"/>
      </w:rPr>
      <w:t xml:space="preserve">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  <w:p>
    <w:pPr>
      <w:spacing w:before="56" w:line="20" w:lineRule="exact"/>
      <w:textAlignment w:val="center"/>
      <w:rPr/>
    </w:pPr>
    <w:r>
      <w:drawing>
        <wp:inline distT="0" distB="0" distL="0" distR="0">
          <wp:extent cx="3905260" cy="12722"/>
          <wp:effectExtent l="0" t="0" r="0" b="0"/>
          <wp:docPr id="137" name="IM 137"/>
          <wp:cNvGraphicFramePr/>
          <a:graphic>
            <a:graphicData uri="http://schemas.openxmlformats.org/drawingml/2006/picture">
              <pic:pic>
                <pic:nvPicPr>
                  <pic:cNvPr id="137" name="IM 1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60" cy="12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46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00256" behindDoc="0" locked="0" layoutInCell="0" allowOverlap="1">
          <wp:simplePos x="0" y="0"/>
          <wp:positionH relativeFrom="page">
            <wp:posOffset>679461</wp:posOffset>
          </wp:positionH>
          <wp:positionV relativeFrom="page">
            <wp:posOffset>971533</wp:posOffset>
          </wp:positionV>
          <wp:extent cx="3867134" cy="12694"/>
          <wp:effectExtent l="0" t="0" r="0" b="0"/>
          <wp:wrapNone/>
          <wp:docPr id="138" name="IM 138"/>
          <wp:cNvGraphicFramePr/>
          <a:graphic>
            <a:graphicData uri="http://schemas.openxmlformats.org/drawingml/2006/picture">
              <pic:pic>
                <pic:nvPicPr>
                  <pic:cNvPr id="138" name="IM 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713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4"/>
      </w:rPr>
      <w:t>167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666733</wp:posOffset>
          </wp:positionH>
          <wp:positionV relativeFrom="page">
            <wp:posOffset>920785</wp:posOffset>
          </wp:positionV>
          <wp:extent cx="3917954" cy="12628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7954" cy="126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6"/>
      </w:rPr>
      <w:t>8</w:t>
    </w:r>
    <w:r>
      <w:rPr>
        <w:rFonts w:ascii="SimSun" w:hAnsi="SimSun" w:eastAsia="SimSun" w:cs="SimSun"/>
        <w:sz w:val="15"/>
        <w:szCs w:val="15"/>
        <w:spacing w:val="1"/>
      </w:rPr>
      <w:t xml:space="preserve">                     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1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24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7"/>
      </w:rPr>
      <w:t>168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ind w:firstLine="104"/>
      <w:spacing w:before="34" w:line="20" w:lineRule="exact"/>
      <w:textAlignment w:val="center"/>
      <w:rPr/>
    </w:pPr>
    <w:r>
      <w:drawing>
        <wp:inline distT="0" distB="0" distL="0" distR="0">
          <wp:extent cx="3905266" cy="12737"/>
          <wp:effectExtent l="0" t="0" r="0" b="0"/>
          <wp:docPr id="139" name="IM 139"/>
          <wp:cNvGraphicFramePr/>
          <a:graphic>
            <a:graphicData uri="http://schemas.openxmlformats.org/drawingml/2006/picture">
              <pic:pic>
                <pic:nvPicPr>
                  <pic:cNvPr id="139" name="IM 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66" cy="12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35"/>
      <w:spacing w:line="220" w:lineRule="auto"/>
      <w:jc w:val="right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2004352" behindDoc="0" locked="0" layoutInCell="0" allowOverlap="1">
          <wp:simplePos x="0" y="0"/>
          <wp:positionH relativeFrom="page">
            <wp:posOffset>679461</wp:posOffset>
          </wp:positionH>
          <wp:positionV relativeFrom="page">
            <wp:posOffset>971533</wp:posOffset>
          </wp:positionV>
          <wp:extent cx="3898896" cy="12694"/>
          <wp:effectExtent l="0" t="0" r="0" b="0"/>
          <wp:wrapNone/>
          <wp:docPr id="140" name="IM 140"/>
          <wp:cNvGraphicFramePr/>
          <a:graphic>
            <a:graphicData uri="http://schemas.openxmlformats.org/drawingml/2006/picture">
              <pic:pic>
                <pic:nvPicPr>
                  <pic:cNvPr id="140" name="IM 1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6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维护党中央权威，贯彻民主集中制</w:t>
    </w:r>
    <w:r>
      <w:rPr>
        <w:rFonts w:ascii="SimSun" w:hAnsi="SimSun" w:eastAsia="SimSun" w:cs="SimSun"/>
        <w:sz w:val="20"/>
        <w:szCs w:val="20"/>
        <w:spacing w:val="6"/>
      </w:rPr>
      <w:t xml:space="preserve">            </w:t>
    </w:r>
    <w:r>
      <w:rPr>
        <w:rFonts w:ascii="SimSun" w:hAnsi="SimSun" w:eastAsia="SimSun" w:cs="SimSun"/>
        <w:sz w:val="16"/>
        <w:szCs w:val="16"/>
        <w:spacing w:val="-7"/>
        <w:position w:val="-2"/>
      </w:rPr>
      <w:t>169</w:t>
    </w:r>
  </w:p>
</w:hdr>
</file>

<file path=word/header1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20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006400" behindDoc="0" locked="0" layoutInCell="0" allowOverlap="1">
          <wp:simplePos x="0" y="0"/>
          <wp:positionH relativeFrom="page">
            <wp:posOffset>749297</wp:posOffset>
          </wp:positionH>
          <wp:positionV relativeFrom="page">
            <wp:posOffset>996960</wp:posOffset>
          </wp:positionV>
          <wp:extent cx="3898878" cy="12691"/>
          <wp:effectExtent l="0" t="0" r="0" b="0"/>
          <wp:wrapNone/>
          <wp:docPr id="141" name="IM 141"/>
          <wp:cNvGraphicFramePr/>
          <a:graphic>
            <a:graphicData uri="http://schemas.openxmlformats.org/drawingml/2006/picture">
              <pic:pic>
                <pic:nvPicPr>
                  <pic:cNvPr id="141" name="IM 1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78" cy="12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6"/>
        <w:position w:val="-2"/>
      </w:rPr>
      <w:t>170</w:t>
    </w:r>
    <w:r>
      <w:rPr>
        <w:rFonts w:ascii="SimSun" w:hAnsi="SimSun" w:eastAsia="SimSun" w:cs="SimSun"/>
        <w:sz w:val="15"/>
        <w:szCs w:val="15"/>
        <w:spacing w:val="1"/>
        <w:position w:val="-2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1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7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20"/>
        <w:szCs w:val="20"/>
        <w:spacing w:val="-7"/>
      </w:rPr>
      <w:t>维护党中央权威，贯彻民主集中制</w:t>
    </w:r>
    <w:r>
      <w:rPr>
        <w:rFonts w:ascii="SimSun" w:hAnsi="SimSun" w:eastAsia="SimSun" w:cs="SimSun"/>
        <w:sz w:val="20"/>
        <w:szCs w:val="20"/>
        <w:spacing w:val="3"/>
      </w:rPr>
      <w:t xml:space="preserve">            </w:t>
    </w:r>
    <w:r>
      <w:rPr>
        <w:rFonts w:ascii="SimSun" w:hAnsi="SimSun" w:eastAsia="SimSun" w:cs="SimSun"/>
        <w:sz w:val="15"/>
        <w:szCs w:val="15"/>
        <w:spacing w:val="-7"/>
        <w:position w:val="-1"/>
      </w:rPr>
      <w:t>171</w:t>
    </w:r>
  </w:p>
  <w:p>
    <w:pPr>
      <w:ind w:firstLine="119"/>
      <w:spacing w:before="84" w:line="20" w:lineRule="exact"/>
      <w:textAlignment w:val="center"/>
      <w:rPr/>
    </w:pPr>
    <w:r>
      <w:drawing>
        <wp:inline distT="0" distB="0" distL="0" distR="0">
          <wp:extent cx="3835392" cy="12705"/>
          <wp:effectExtent l="0" t="0" r="0" b="0"/>
          <wp:docPr id="142" name="IM 142"/>
          <wp:cNvGraphicFramePr/>
          <a:graphic>
            <a:graphicData uri="http://schemas.openxmlformats.org/drawingml/2006/picture">
              <pic:pic>
                <pic:nvPicPr>
                  <pic:cNvPr id="142" name="IM 1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35392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4"/>
      </w:rPr>
      <w:t>172</w:t>
    </w:r>
  </w:p>
  <w:p>
    <w:pPr>
      <w:spacing w:before="36" w:line="30" w:lineRule="exact"/>
      <w:textAlignment w:val="center"/>
      <w:rPr/>
    </w:pPr>
    <w:r>
      <w:drawing>
        <wp:inline distT="0" distB="0" distL="0" distR="0">
          <wp:extent cx="3905248" cy="18990"/>
          <wp:effectExtent l="0" t="0" r="0" b="0"/>
          <wp:docPr id="143" name="IM 143"/>
          <wp:cNvGraphicFramePr/>
          <a:graphic>
            <a:graphicData uri="http://schemas.openxmlformats.org/drawingml/2006/picture">
              <pic:pic>
                <pic:nvPicPr>
                  <pic:cNvPr id="143" name="IM 1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48" cy="18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"/>
      <w:spacing w:line="221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014592" behindDoc="0" locked="0" layoutInCell="0" allowOverlap="1">
          <wp:simplePos x="0" y="0"/>
          <wp:positionH relativeFrom="page">
            <wp:posOffset>755639</wp:posOffset>
          </wp:positionH>
          <wp:positionV relativeFrom="page">
            <wp:posOffset>977925</wp:posOffset>
          </wp:positionV>
          <wp:extent cx="3905247" cy="12659"/>
          <wp:effectExtent l="0" t="0" r="0" b="0"/>
          <wp:wrapNone/>
          <wp:docPr id="144" name="IM 144"/>
          <wp:cNvGraphicFramePr/>
          <a:graphic>
            <a:graphicData uri="http://schemas.openxmlformats.org/drawingml/2006/picture">
              <pic:pic>
                <pic:nvPicPr>
                  <pic:cNvPr id="144" name="IM 1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47" cy="12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5"/>
        <w:position w:val="-3"/>
      </w:rPr>
      <w:t>174</w:t>
    </w:r>
    <w:r>
      <w:rPr>
        <w:rFonts w:ascii="SimSun" w:hAnsi="SimSun" w:eastAsia="SimSun" w:cs="SimSun"/>
        <w:sz w:val="16"/>
        <w:szCs w:val="16"/>
        <w:spacing w:val="1"/>
        <w:position w:val="-3"/>
      </w:rPr>
      <w:t xml:space="preserve">                     </w:t>
    </w:r>
    <w:r>
      <w:rPr>
        <w:rFonts w:ascii="SimSun" w:hAnsi="SimSun" w:eastAsia="SimSun" w:cs="SimSun"/>
        <w:sz w:val="16"/>
        <w:szCs w:val="16"/>
        <w:position w:val="-3"/>
      </w:rPr>
      <w:t xml:space="preserve">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</w:hdr>
</file>

<file path=word/header1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5"/>
      <w:spacing w:line="183" w:lineRule="auto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2018688" behindDoc="0" locked="0" layoutInCell="0" allowOverlap="1">
          <wp:simplePos x="0" y="0"/>
          <wp:positionH relativeFrom="page">
            <wp:posOffset>692162</wp:posOffset>
          </wp:positionH>
          <wp:positionV relativeFrom="page">
            <wp:posOffset>958860</wp:posOffset>
          </wp:positionV>
          <wp:extent cx="3898882" cy="12693"/>
          <wp:effectExtent l="0" t="0" r="0" b="0"/>
          <wp:wrapNone/>
          <wp:docPr id="145" name="IM 145"/>
          <wp:cNvGraphicFramePr/>
          <a:graphic>
            <a:graphicData uri="http://schemas.openxmlformats.org/drawingml/2006/picture">
              <pic:pic>
                <pic:nvPicPr>
                  <pic:cNvPr id="145" name="IM 1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2" cy="12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4"/>
      </w:rPr>
      <w:t>176</w:t>
    </w:r>
  </w:p>
</w:hdr>
</file>

<file path=word/header1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0"/>
      <w:spacing w:line="220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022784" behindDoc="0" locked="0" layoutInCell="0" allowOverlap="1">
          <wp:simplePos x="0" y="0"/>
          <wp:positionH relativeFrom="page">
            <wp:posOffset>673097</wp:posOffset>
          </wp:positionH>
          <wp:positionV relativeFrom="page">
            <wp:posOffset>958860</wp:posOffset>
          </wp:positionV>
          <wp:extent cx="3905236" cy="12693"/>
          <wp:effectExtent l="0" t="0" r="0" b="0"/>
          <wp:wrapNone/>
          <wp:docPr id="146" name="IM 146"/>
          <wp:cNvGraphicFramePr/>
          <a:graphic>
            <a:graphicData uri="http://schemas.openxmlformats.org/drawingml/2006/picture">
              <pic:pic>
                <pic:nvPicPr>
                  <pic:cNvPr id="146" name="IM 1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36" cy="12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  <w:position w:val="-2"/>
      </w:rPr>
      <w:t>178</w:t>
    </w:r>
    <w:r>
      <w:rPr>
        <w:rFonts w:ascii="SimSun" w:hAnsi="SimSun" w:eastAsia="SimSun" w:cs="SimSun"/>
        <w:sz w:val="15"/>
        <w:szCs w:val="15"/>
        <w:spacing w:val="2"/>
        <w:position w:val="-2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  <w:position w:val="-2"/>
      </w:rPr>
      <w:t xml:space="preserve">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13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90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24832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933447</wp:posOffset>
          </wp:positionV>
          <wp:extent cx="3886192" cy="12694"/>
          <wp:effectExtent l="0" t="0" r="0" b="0"/>
          <wp:wrapNone/>
          <wp:docPr id="147" name="IM 147"/>
          <wp:cNvGraphicFramePr/>
          <a:graphic>
            <a:graphicData uri="http://schemas.openxmlformats.org/drawingml/2006/picture">
              <pic:pic>
                <pic:nvPicPr>
                  <pic:cNvPr id="147" name="IM 1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新时代中国特色社会主义思想和基本方略</w:t>
    </w:r>
    <w:r>
      <w:rPr>
        <w:rFonts w:ascii="SimSun" w:hAnsi="SimSun" w:eastAsia="SimSun" w:cs="SimSun"/>
        <w:sz w:val="20"/>
        <w:szCs w:val="20"/>
        <w:spacing w:val="8"/>
      </w:rPr>
      <w:t xml:space="preserve">         </w:t>
    </w:r>
    <w:r>
      <w:rPr>
        <w:rFonts w:ascii="SimSun" w:hAnsi="SimSun" w:eastAsia="SimSun" w:cs="SimSun"/>
        <w:sz w:val="15"/>
        <w:szCs w:val="15"/>
        <w:spacing w:val="-7"/>
      </w:rPr>
      <w:t>179</w:t>
    </w:r>
  </w:p>
</w:hdr>
</file>

<file path=word/header13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"/>
      <w:spacing w:line="221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1"/>
        <w:position w:val="-3"/>
      </w:rPr>
      <w:t>180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      </w:t>
    </w:r>
    <w:r>
      <w:rPr>
        <w:rFonts w:ascii="SimSun" w:hAnsi="SimSun" w:eastAsia="SimSun" w:cs="SimSun"/>
        <w:sz w:val="19"/>
        <w:szCs w:val="19"/>
        <w:spacing w:val="1"/>
      </w:rPr>
      <w:t>论党的自我革命</w:t>
    </w:r>
  </w:p>
  <w:p>
    <w:pPr>
      <w:ind w:firstLine="10"/>
      <w:spacing w:before="46" w:line="20" w:lineRule="exact"/>
      <w:textAlignment w:val="center"/>
      <w:rPr/>
    </w:pPr>
    <w:r>
      <w:drawing>
        <wp:inline distT="0" distB="0" distL="0" distR="0">
          <wp:extent cx="3892504" cy="12703"/>
          <wp:effectExtent l="0" t="0" r="0" b="0"/>
          <wp:docPr id="148" name="IM 148"/>
          <wp:cNvGraphicFramePr/>
          <a:graphic>
            <a:graphicData uri="http://schemas.openxmlformats.org/drawingml/2006/picture">
              <pic:pic>
                <pic:nvPicPr>
                  <pic:cNvPr id="148" name="IM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04" cy="12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698489</wp:posOffset>
          </wp:positionH>
          <wp:positionV relativeFrom="page">
            <wp:posOffset>958885</wp:posOffset>
          </wp:positionV>
          <wp:extent cx="3917937" cy="12691"/>
          <wp:effectExtent l="0" t="0" r="0" b="0"/>
          <wp:wrapNone/>
          <wp:docPr id="15" name="IM 15"/>
          <wp:cNvGraphicFramePr/>
          <a:graphic>
            <a:graphicData uri="http://schemas.openxmlformats.org/drawingml/2006/picture">
              <pic:pic>
                <pic:nvPicPr>
                  <pic:cNvPr id="15" name="I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7937" cy="126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6"/>
      </w:rPr>
      <w:t>10</w:t>
    </w:r>
    <w:r>
      <w:rPr>
        <w:rFonts w:ascii="SimSun" w:hAnsi="SimSun" w:eastAsia="SimSun" w:cs="SimSun"/>
        <w:sz w:val="16"/>
        <w:szCs w:val="16"/>
        <w:spacing w:val="2"/>
      </w:rPr>
      <w:t xml:space="preserve">                  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14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14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030976" behindDoc="0" locked="0" layoutInCell="0" allowOverlap="1">
          <wp:simplePos x="0" y="0"/>
          <wp:positionH relativeFrom="page">
            <wp:posOffset>679444</wp:posOffset>
          </wp:positionH>
          <wp:positionV relativeFrom="page">
            <wp:posOffset>946135</wp:posOffset>
          </wp:positionV>
          <wp:extent cx="3892539" cy="12683"/>
          <wp:effectExtent l="0" t="0" r="0" b="0"/>
          <wp:wrapNone/>
          <wp:docPr id="149" name="IM 149"/>
          <wp:cNvGraphicFramePr/>
          <a:graphic>
            <a:graphicData uri="http://schemas.openxmlformats.org/drawingml/2006/picture">
              <pic:pic>
                <pic:nvPicPr>
                  <pic:cNvPr id="149" name="IM 1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39" cy="1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7" style="position:absolute;margin-left:11.7516pt;margin-top:4.35069pt;mso-position-vertical-relative:text;mso-position-horizontal-relative:text;width:12.45pt;height:9.5pt;z-index:25203200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182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4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4"/>
      </w:rPr>
      <w:t>184</w:t>
    </w:r>
  </w:p>
  <w:p>
    <w:pPr>
      <w:spacing w:before="46" w:line="20" w:lineRule="exact"/>
      <w:textAlignment w:val="center"/>
      <w:rPr/>
    </w:pPr>
    <w:r>
      <w:drawing>
        <wp:inline distT="0" distB="0" distL="0" distR="0">
          <wp:extent cx="3905250" cy="12716"/>
          <wp:effectExtent l="0" t="0" r="0" b="0"/>
          <wp:docPr id="150" name="IM 150"/>
          <wp:cNvGraphicFramePr/>
          <a:graphic>
            <a:graphicData uri="http://schemas.openxmlformats.org/drawingml/2006/picture">
              <pic:pic>
                <pic:nvPicPr>
                  <pic:cNvPr id="150" name="IM 1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3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037120" behindDoc="0" locked="0" layoutInCell="0" allowOverlap="1">
          <wp:simplePos x="0" y="0"/>
          <wp:positionH relativeFrom="page">
            <wp:posOffset>698519</wp:posOffset>
          </wp:positionH>
          <wp:positionV relativeFrom="page">
            <wp:posOffset>958838</wp:posOffset>
          </wp:positionV>
          <wp:extent cx="3886192" cy="12694"/>
          <wp:effectExtent l="0" t="0" r="0" b="0"/>
          <wp:wrapNone/>
          <wp:docPr id="151" name="IM 151"/>
          <wp:cNvGraphicFramePr/>
          <a:graphic>
            <a:graphicData uri="http://schemas.openxmlformats.org/drawingml/2006/picture">
              <pic:pic>
                <pic:nvPicPr>
                  <pic:cNvPr id="151" name="IM 1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1"/>
      </w:rPr>
      <w:t>坚定不移全面从严治党，不断提高党的执政能力和领导水平185</w:t>
    </w:r>
  </w:p>
</w:hdr>
</file>

<file path=word/header14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1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039168" behindDoc="0" locked="0" layoutInCell="0" allowOverlap="1">
          <wp:simplePos x="0" y="0"/>
          <wp:positionH relativeFrom="page">
            <wp:posOffset>590525</wp:posOffset>
          </wp:positionH>
          <wp:positionV relativeFrom="page">
            <wp:posOffset>965222</wp:posOffset>
          </wp:positionV>
          <wp:extent cx="3898949" cy="12694"/>
          <wp:effectExtent l="0" t="0" r="0" b="0"/>
          <wp:wrapNone/>
          <wp:docPr id="152" name="IM 152"/>
          <wp:cNvGraphicFramePr/>
          <a:graphic>
            <a:graphicData uri="http://schemas.openxmlformats.org/drawingml/2006/picture">
              <pic:pic>
                <pic:nvPicPr>
                  <pic:cNvPr id="152" name="IM 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4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8" style="position:absolute;margin-left:6.4989pt;margin-top:4.35216pt;mso-position-vertical-relative:text;mso-position-horizontal-relative:text;width:12.45pt;height:9.5pt;z-index:252040192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186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4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041216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901670</wp:posOffset>
          </wp:positionV>
          <wp:extent cx="3892544" cy="12694"/>
          <wp:effectExtent l="0" t="0" r="0" b="0"/>
          <wp:wrapNone/>
          <wp:docPr id="153" name="IM 153"/>
          <wp:cNvGraphicFramePr/>
          <a:graphic>
            <a:graphicData uri="http://schemas.openxmlformats.org/drawingml/2006/picture">
              <pic:pic>
                <pic:nvPicPr>
                  <pic:cNvPr id="153" name="IM 1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坚定不移全面从严治党，不断提高党的执政能力和领导水平</w:t>
    </w:r>
    <w:r>
      <w:rPr>
        <w:rFonts w:ascii="SimSun" w:hAnsi="SimSun" w:eastAsia="SimSun" w:cs="SimSun"/>
        <w:sz w:val="20"/>
        <w:szCs w:val="20"/>
        <w:spacing w:val="60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1</w:t>
    </w:r>
    <w:r>
      <w:rPr>
        <w:rFonts w:ascii="SimSun" w:hAnsi="SimSun" w:eastAsia="SimSun" w:cs="SimSun"/>
        <w:sz w:val="20"/>
        <w:szCs w:val="20"/>
        <w:spacing w:val="-7"/>
      </w:rPr>
      <w:t>87</w:t>
    </w:r>
  </w:p>
</w:hdr>
</file>

<file path=word/header14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69"/>
      <w:spacing w:line="219" w:lineRule="auto"/>
      <w:rPr>
        <w:rFonts w:ascii="SimSun" w:hAnsi="SimSun" w:eastAsia="SimSun" w:cs="SimSun"/>
        <w:sz w:val="19"/>
        <w:szCs w:val="19"/>
      </w:rPr>
    </w:pPr>
    <w:r>
      <w:pict>
        <v:shape id="_x0000_s29" style="position:absolute;margin-left:5.00054pt;margin-top:4.3532pt;mso-position-vertical-relative:text;mso-position-horizontal-relative:text;width:12.45pt;height:9.5pt;z-index:25204326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188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4"/>
      </w:rPr>
      <w:t>论党的自我革命</w:t>
    </w:r>
  </w:p>
  <w:p>
    <w:pPr>
      <w:ind w:firstLine="10"/>
      <w:spacing w:before="66" w:line="20" w:lineRule="exact"/>
      <w:textAlignment w:val="center"/>
      <w:rPr/>
    </w:pPr>
    <w:r>
      <w:drawing>
        <wp:inline distT="0" distB="0" distL="0" distR="0">
          <wp:extent cx="3898882" cy="12703"/>
          <wp:effectExtent l="0" t="0" r="0" b="0"/>
          <wp:docPr id="154" name="IM 154"/>
          <wp:cNvGraphicFramePr/>
          <a:graphic>
            <a:graphicData uri="http://schemas.openxmlformats.org/drawingml/2006/picture">
              <pic:pic>
                <pic:nvPicPr>
                  <pic:cNvPr id="154" name="IM 1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2" cy="12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2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047360" behindDoc="0" locked="0" layoutInCell="0" allowOverlap="1">
          <wp:simplePos x="0" y="0"/>
          <wp:positionH relativeFrom="page">
            <wp:posOffset>647692</wp:posOffset>
          </wp:positionH>
          <wp:positionV relativeFrom="page">
            <wp:posOffset>1015970</wp:posOffset>
          </wp:positionV>
          <wp:extent cx="3892580" cy="12694"/>
          <wp:effectExtent l="0" t="0" r="0" b="0"/>
          <wp:wrapNone/>
          <wp:docPr id="155" name="IM 155"/>
          <wp:cNvGraphicFramePr/>
          <a:graphic>
            <a:graphicData uri="http://schemas.openxmlformats.org/drawingml/2006/picture">
              <pic:pic>
                <pic:nvPicPr>
                  <pic:cNvPr id="155" name="IM 1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8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3"/>
        <w:position w:val="-3"/>
      </w:rPr>
      <w:t>190</w:t>
    </w:r>
    <w:r>
      <w:rPr>
        <w:rFonts w:ascii="SimSun" w:hAnsi="SimSun" w:eastAsia="SimSun" w:cs="SimSun"/>
        <w:sz w:val="14"/>
        <w:szCs w:val="14"/>
        <w:spacing w:val="2"/>
        <w:position w:val="-3"/>
      </w:rPr>
      <w:t xml:space="preserve">  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14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3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049408" behindDoc="0" locked="0" layoutInCell="0" allowOverlap="1">
          <wp:simplePos x="0" y="0"/>
          <wp:positionH relativeFrom="page">
            <wp:posOffset>692166</wp:posOffset>
          </wp:positionH>
          <wp:positionV relativeFrom="page">
            <wp:posOffset>933447</wp:posOffset>
          </wp:positionV>
          <wp:extent cx="3892544" cy="12694"/>
          <wp:effectExtent l="0" t="0" r="0" b="0"/>
          <wp:wrapNone/>
          <wp:docPr id="156" name="IM 156"/>
          <wp:cNvGraphicFramePr/>
          <a:graphic>
            <a:graphicData uri="http://schemas.openxmlformats.org/drawingml/2006/picture">
              <pic:pic>
                <pic:nvPicPr>
                  <pic:cNvPr id="156" name="IM 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2"/>
      </w:rPr>
      <w:t>坚定不移全面从严治党，不断提高党的执政能力和领导水平191</w:t>
    </w:r>
  </w:p>
</w:hdr>
</file>

<file path=word/header14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6"/>
      <w:spacing w:line="222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53504" behindDoc="0" locked="0" layoutInCell="0" allowOverlap="1">
          <wp:simplePos x="0" y="0"/>
          <wp:positionH relativeFrom="page">
            <wp:posOffset>685813</wp:posOffset>
          </wp:positionH>
          <wp:positionV relativeFrom="page">
            <wp:posOffset>996924</wp:posOffset>
          </wp:positionV>
          <wp:extent cx="3886192" cy="12694"/>
          <wp:effectExtent l="0" t="0" r="0" b="0"/>
          <wp:wrapNone/>
          <wp:docPr id="158" name="IM 158"/>
          <wp:cNvGraphicFramePr/>
          <a:graphic>
            <a:graphicData uri="http://schemas.openxmlformats.org/drawingml/2006/picture">
              <pic:pic>
                <pic:nvPicPr>
                  <pic:cNvPr id="158" name="IM 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大兴调查研究之风</w:t>
    </w:r>
    <w:r>
      <w:rPr>
        <w:rFonts w:ascii="SimSun" w:hAnsi="SimSun" w:eastAsia="SimSun" w:cs="SimSun"/>
        <w:sz w:val="20"/>
        <w:szCs w:val="20"/>
      </w:rPr>
      <w:t xml:space="preserve">                   </w:t>
    </w:r>
    <w:r>
      <w:rPr>
        <w:rFonts w:ascii="SimSun" w:hAnsi="SimSun" w:eastAsia="SimSun" w:cs="SimSun"/>
        <w:sz w:val="15"/>
        <w:szCs w:val="15"/>
        <w:spacing w:val="-7"/>
        <w:position w:val="-3"/>
      </w:rPr>
      <w:t>193</w:t>
    </w:r>
  </w:p>
</w:hdr>
</file>

<file path=word/header14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4"/>
      </w:rPr>
      <w:t>194</w:t>
    </w:r>
  </w:p>
  <w:p>
    <w:pPr>
      <w:ind w:firstLine="19"/>
      <w:spacing w:before="16" w:line="40" w:lineRule="exact"/>
      <w:textAlignment w:val="center"/>
      <w:rPr/>
    </w:pPr>
    <w:r>
      <w:drawing>
        <wp:inline distT="0" distB="0" distL="0" distR="0">
          <wp:extent cx="3886213" cy="25398"/>
          <wp:effectExtent l="0" t="0" r="0" b="0"/>
          <wp:docPr id="159" name="IM 159"/>
          <wp:cNvGraphicFramePr/>
          <a:graphic>
            <a:graphicData uri="http://schemas.openxmlformats.org/drawingml/2006/picture">
              <pic:pic>
                <pic:nvPicPr>
                  <pic:cNvPr id="159" name="IM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13" cy="25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628666</wp:posOffset>
          </wp:positionH>
          <wp:positionV relativeFrom="page">
            <wp:posOffset>958860</wp:posOffset>
          </wp:positionV>
          <wp:extent cx="3911593" cy="12693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593" cy="12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5"/>
      </w:rPr>
      <w:t>12</w:t>
    </w:r>
  </w:p>
</w:hdr>
</file>

<file path=word/header15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20"/>
      <w:spacing w:line="219" w:lineRule="auto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2057600" behindDoc="0" locked="0" layoutInCell="0" allowOverlap="1">
          <wp:simplePos x="0" y="0"/>
          <wp:positionH relativeFrom="page">
            <wp:posOffset>742929</wp:posOffset>
          </wp:positionH>
          <wp:positionV relativeFrom="page">
            <wp:posOffset>977887</wp:posOffset>
          </wp:positionV>
          <wp:extent cx="3898905" cy="12694"/>
          <wp:effectExtent l="0" t="0" r="0" b="0"/>
          <wp:wrapNone/>
          <wp:docPr id="162" name="IM 162"/>
          <wp:cNvGraphicFramePr/>
          <a:graphic>
            <a:graphicData uri="http://schemas.openxmlformats.org/drawingml/2006/picture">
              <pic:pic>
                <pic:nvPicPr>
                  <pic:cNvPr id="162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5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形式主义、官僚主义是党的大敌、人民的大敌</w:t>
    </w:r>
    <w:r>
      <w:rPr>
        <w:rFonts w:ascii="SimSun" w:hAnsi="SimSun" w:eastAsia="SimSun" w:cs="SimSun"/>
        <w:sz w:val="20"/>
        <w:szCs w:val="20"/>
        <w:spacing w:val="7"/>
      </w:rPr>
      <w:t xml:space="preserve">       </w:t>
    </w:r>
    <w:r>
      <w:rPr>
        <w:rFonts w:ascii="SimSun" w:hAnsi="SimSun" w:eastAsia="SimSun" w:cs="SimSun"/>
        <w:sz w:val="16"/>
        <w:szCs w:val="16"/>
        <w:spacing w:val="-6"/>
        <w:position w:val="1"/>
      </w:rPr>
      <w:t>195</w:t>
    </w:r>
  </w:p>
</w:hdr>
</file>

<file path=word/header15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059648" behindDoc="0" locked="0" layoutInCell="0" allowOverlap="1">
          <wp:simplePos x="0" y="0"/>
          <wp:positionH relativeFrom="page">
            <wp:posOffset>641360</wp:posOffset>
          </wp:positionH>
          <wp:positionV relativeFrom="page">
            <wp:posOffset>984247</wp:posOffset>
          </wp:positionV>
          <wp:extent cx="3898887" cy="12693"/>
          <wp:effectExtent l="0" t="0" r="0" b="0"/>
          <wp:wrapNone/>
          <wp:docPr id="163" name="IM 163"/>
          <wp:cNvGraphicFramePr/>
          <a:graphic>
            <a:graphicData uri="http://schemas.openxmlformats.org/drawingml/2006/picture">
              <pic:pic>
                <pic:nvPicPr>
                  <pic:cNvPr id="163" name="IM 1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7" cy="126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0" style="position:absolute;margin-left:5.4974pt;margin-top:5.3297pt;mso-position-vertical-relative:text;mso-position-horizontal-relative:text;width:12.45pt;height:9.5pt;z-index:252060672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196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15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61696" behindDoc="0" locked="0" layoutInCell="0" allowOverlap="1">
          <wp:simplePos x="0" y="0"/>
          <wp:positionH relativeFrom="page">
            <wp:posOffset>679461</wp:posOffset>
          </wp:positionH>
          <wp:positionV relativeFrom="page">
            <wp:posOffset>971533</wp:posOffset>
          </wp:positionV>
          <wp:extent cx="3892544" cy="12694"/>
          <wp:effectExtent l="0" t="0" r="0" b="0"/>
          <wp:wrapNone/>
          <wp:docPr id="164" name="IM 164"/>
          <wp:cNvGraphicFramePr/>
          <a:graphic>
            <a:graphicData uri="http://schemas.openxmlformats.org/drawingml/2006/picture">
              <pic:pic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3"/>
      </w:rPr>
      <w:t>形式主义、官僚主义是党的大敌、人民的大敌</w:t>
    </w:r>
    <w:r>
      <w:rPr>
        <w:rFonts w:ascii="SimSun" w:hAnsi="SimSun" w:eastAsia="SimSun" w:cs="SimSun"/>
        <w:sz w:val="19"/>
        <w:szCs w:val="19"/>
        <w:spacing w:val="12"/>
      </w:rPr>
      <w:t xml:space="preserve">       </w:t>
    </w:r>
    <w:r>
      <w:rPr>
        <w:rFonts w:ascii="SimSun" w:hAnsi="SimSun" w:eastAsia="SimSun" w:cs="SimSun"/>
        <w:sz w:val="15"/>
        <w:szCs w:val="15"/>
        <w:spacing w:val="2"/>
      </w:rPr>
      <w:t>197</w:t>
    </w:r>
  </w:p>
</w:hdr>
</file>

<file path=word/header15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7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063744" behindDoc="0" locked="0" layoutInCell="0" allowOverlap="1">
          <wp:simplePos x="0" y="0"/>
          <wp:positionH relativeFrom="page">
            <wp:posOffset>700416</wp:posOffset>
          </wp:positionH>
          <wp:positionV relativeFrom="page">
            <wp:posOffset>966645</wp:posOffset>
          </wp:positionV>
          <wp:extent cx="3827120" cy="6350"/>
          <wp:effectExtent l="0" t="0" r="0" b="0"/>
          <wp:wrapNone/>
          <wp:docPr id="165" name="IM 165"/>
          <wp:cNvGraphicFramePr/>
          <a:graphic>
            <a:graphicData uri="http://schemas.openxmlformats.org/drawingml/2006/picture">
              <pic:pic>
                <pic:nvPicPr>
                  <pic:cNvPr id="165" name="IM 1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2712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1" style="position:absolute;margin-left:5.4974pt;margin-top:5.83391pt;mso-position-vertical-relative:text;mso-position-horizontal-relative:text;width:12.45pt;height:9.5pt;z-index:25206476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198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15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1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65792" behindDoc="0" locked="0" layoutInCell="0" allowOverlap="1">
          <wp:simplePos x="0" y="0"/>
          <wp:positionH relativeFrom="page">
            <wp:posOffset>685813</wp:posOffset>
          </wp:positionH>
          <wp:positionV relativeFrom="page">
            <wp:posOffset>977918</wp:posOffset>
          </wp:positionV>
          <wp:extent cx="3886192" cy="12694"/>
          <wp:effectExtent l="0" t="0" r="0" b="0"/>
          <wp:wrapNone/>
          <wp:docPr id="166" name="IM 166"/>
          <wp:cNvGraphicFramePr/>
          <a:graphic>
            <a:graphicData uri="http://schemas.openxmlformats.org/drawingml/2006/picture">
              <pic:pic>
                <pic:nvPicPr>
                  <pic:cNvPr id="166" name="IM 1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4"/>
      </w:rPr>
      <w:t>199</w:t>
    </w:r>
  </w:p>
</w:hdr>
</file>

<file path=word/header15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4"/>
      <w:spacing w:line="22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067840" behindDoc="0" locked="0" layoutInCell="0" allowOverlap="1">
          <wp:simplePos x="0" y="0"/>
          <wp:positionH relativeFrom="page">
            <wp:posOffset>552462</wp:posOffset>
          </wp:positionH>
          <wp:positionV relativeFrom="page">
            <wp:posOffset>996924</wp:posOffset>
          </wp:positionV>
          <wp:extent cx="3898897" cy="12694"/>
          <wp:effectExtent l="0" t="0" r="0" b="0"/>
          <wp:wrapNone/>
          <wp:docPr id="167" name="IM 167"/>
          <wp:cNvGraphicFramePr/>
          <a:graphic>
            <a:graphicData uri="http://schemas.openxmlformats.org/drawingml/2006/picture">
              <pic:pic>
                <pic:nvPicPr>
                  <pic:cNvPr id="167" name="IM 1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  <w:position w:val="-3"/>
      </w:rPr>
      <w:t>200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5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46"/>
      <w:spacing w:line="219" w:lineRule="auto"/>
      <w:jc w:val="right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2069888" behindDoc="0" locked="0" layoutInCell="0" allowOverlap="1">
          <wp:simplePos x="0" y="0"/>
          <wp:positionH relativeFrom="page">
            <wp:posOffset>615936</wp:posOffset>
          </wp:positionH>
          <wp:positionV relativeFrom="page">
            <wp:posOffset>977918</wp:posOffset>
          </wp:positionV>
          <wp:extent cx="3905250" cy="12694"/>
          <wp:effectExtent l="0" t="0" r="0" b="0"/>
          <wp:wrapNone/>
          <wp:docPr id="168" name="IM 168"/>
          <wp:cNvGraphicFramePr/>
          <a:graphic>
            <a:graphicData uri="http://schemas.openxmlformats.org/drawingml/2006/picture">
              <pic:pic>
                <pic:nvPicPr>
                  <pic:cNvPr id="168" name="IM 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推进党的建设新的伟大工程要一以贯之</w:t>
    </w:r>
    <w:r>
      <w:rPr>
        <w:rFonts w:ascii="SimSun" w:hAnsi="SimSun" w:eastAsia="SimSun" w:cs="SimSun"/>
        <w:sz w:val="20"/>
        <w:szCs w:val="20"/>
        <w:spacing w:val="5"/>
      </w:rPr>
      <w:t xml:space="preserve">          </w:t>
    </w:r>
    <w:r>
      <w:rPr>
        <w:rFonts w:ascii="SimSun" w:hAnsi="SimSun" w:eastAsia="SimSun" w:cs="SimSun"/>
        <w:sz w:val="16"/>
        <w:szCs w:val="16"/>
        <w:spacing w:val="-7"/>
      </w:rPr>
      <w:t>201</w:t>
    </w:r>
  </w:p>
</w:hdr>
</file>

<file path=word/header15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221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5"/>
        <w:position w:val="-3"/>
      </w:rPr>
      <w:t>202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     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  <w:p>
    <w:pPr>
      <w:ind w:firstLine="10"/>
      <w:spacing w:before="46" w:line="20" w:lineRule="exact"/>
      <w:textAlignment w:val="center"/>
      <w:rPr/>
    </w:pPr>
    <w:r>
      <w:drawing>
        <wp:inline distT="0" distB="0" distL="0" distR="0">
          <wp:extent cx="3898894" cy="12716"/>
          <wp:effectExtent l="0" t="0" r="0" b="0"/>
          <wp:docPr id="169" name="IM 169"/>
          <wp:cNvGraphicFramePr/>
          <a:graphic>
            <a:graphicData uri="http://schemas.openxmlformats.org/drawingml/2006/picture">
              <pic:pic>
                <pic:nvPicPr>
                  <pic:cNvPr id="169" name="IM 1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4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5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73984" behindDoc="0" locked="0" layoutInCell="0" allowOverlap="1">
          <wp:simplePos x="0" y="0"/>
          <wp:positionH relativeFrom="page">
            <wp:posOffset>628641</wp:posOffset>
          </wp:positionH>
          <wp:positionV relativeFrom="page">
            <wp:posOffset>996924</wp:posOffset>
          </wp:positionV>
          <wp:extent cx="3905250" cy="12694"/>
          <wp:effectExtent l="0" t="0" r="0" b="0"/>
          <wp:wrapNone/>
          <wp:docPr id="170" name="IM 170"/>
          <wp:cNvGraphicFramePr/>
          <a:graphic>
            <a:graphicData uri="http://schemas.openxmlformats.org/drawingml/2006/picture">
              <pic:pic>
                <pic:nvPicPr>
                  <pic:cNvPr id="170" name="IM 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推进党的建设新的伟大工程要一以贯之</w:t>
    </w:r>
    <w:r>
      <w:rPr>
        <w:rFonts w:ascii="SimSun" w:hAnsi="SimSun" w:eastAsia="SimSun" w:cs="SimSun"/>
        <w:sz w:val="20"/>
        <w:szCs w:val="20"/>
        <w:spacing w:val="2"/>
      </w:rPr>
      <w:t xml:space="preserve">          </w:t>
    </w:r>
    <w:r>
      <w:rPr>
        <w:rFonts w:ascii="SimSun" w:hAnsi="SimSun" w:eastAsia="SimSun" w:cs="SimSun"/>
        <w:sz w:val="15"/>
        <w:szCs w:val="15"/>
        <w:spacing w:val="-7"/>
        <w:position w:val="2"/>
      </w:rPr>
      <w:t>203</w:t>
    </w:r>
  </w:p>
</w:hdr>
</file>

<file path=word/header15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21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6"/>
        <w:szCs w:val="16"/>
        <w:spacing w:val="1"/>
        <w:position w:val="-4"/>
      </w:rPr>
      <w:t>204</w:t>
    </w:r>
    <w:r>
      <w:rPr>
        <w:rFonts w:ascii="SimSun" w:hAnsi="SimSun" w:eastAsia="SimSun" w:cs="SimSun"/>
        <w:sz w:val="16"/>
        <w:szCs w:val="16"/>
        <w:spacing w:val="2"/>
        <w:position w:val="-4"/>
      </w:rPr>
      <w:t xml:space="preserve">                         </w:t>
    </w:r>
    <w:r>
      <w:rPr>
        <w:rFonts w:ascii="SimSun" w:hAnsi="SimSun" w:eastAsia="SimSun" w:cs="SimSun"/>
        <w:sz w:val="19"/>
        <w:szCs w:val="19"/>
        <w:spacing w:val="1"/>
      </w:rPr>
      <w:t>论党的自我革命</w:t>
    </w:r>
  </w:p>
  <w:p>
    <w:pPr>
      <w:ind w:firstLine="9"/>
      <w:spacing w:before="33" w:line="20" w:lineRule="exact"/>
      <w:textAlignment w:val="center"/>
      <w:rPr/>
    </w:pPr>
    <w:r>
      <w:drawing>
        <wp:inline distT="0" distB="0" distL="0" distR="0">
          <wp:extent cx="3898916" cy="12748"/>
          <wp:effectExtent l="0" t="0" r="0" b="0"/>
          <wp:docPr id="171" name="IM 171"/>
          <wp:cNvGraphicFramePr/>
          <a:graphic>
            <a:graphicData uri="http://schemas.openxmlformats.org/drawingml/2006/picture">
              <pic:pic>
                <pic:nvPicPr>
                  <pic:cNvPr id="171" name="IM 1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16" cy="1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5"/>
      <w:spacing w:line="218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730229</wp:posOffset>
          </wp:positionH>
          <wp:positionV relativeFrom="page">
            <wp:posOffset>971533</wp:posOffset>
          </wp:positionV>
          <wp:extent cx="3886244" cy="12694"/>
          <wp:effectExtent l="0" t="0" r="0" b="0"/>
          <wp:wrapNone/>
          <wp:docPr id="17" name="IM 17"/>
          <wp:cNvGraphicFramePr/>
          <a:graphic>
            <a:graphicData uri="http://schemas.openxmlformats.org/drawingml/2006/picture">
              <pic:pic>
                <pic:nvPicPr>
                  <pic:cNvPr id="17" name="IM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确保党始终成为中国特色社会主义事业的坚强领导核心</w:t>
    </w:r>
    <w:r>
      <w:rPr>
        <w:rFonts w:ascii="SimSun" w:hAnsi="SimSun" w:eastAsia="SimSun" w:cs="SimSun"/>
        <w:sz w:val="20"/>
        <w:szCs w:val="20"/>
        <w:spacing w:val="15"/>
      </w:rPr>
      <w:t xml:space="preserve">    </w:t>
    </w:r>
    <w:r>
      <w:rPr>
        <w:rFonts w:ascii="SimSun" w:hAnsi="SimSun" w:eastAsia="SimSun" w:cs="SimSun"/>
        <w:sz w:val="20"/>
        <w:szCs w:val="20"/>
        <w:spacing w:val="-6"/>
      </w:rPr>
      <w:t>13</w:t>
    </w:r>
  </w:p>
</w:hdr>
</file>

<file path=word/header16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1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78080" behindDoc="0" locked="0" layoutInCell="0" allowOverlap="1">
          <wp:simplePos x="0" y="0"/>
          <wp:positionH relativeFrom="page">
            <wp:posOffset>673108</wp:posOffset>
          </wp:positionH>
          <wp:positionV relativeFrom="page">
            <wp:posOffset>927135</wp:posOffset>
          </wp:positionV>
          <wp:extent cx="3886192" cy="12694"/>
          <wp:effectExtent l="0" t="0" r="0" b="0"/>
          <wp:wrapNone/>
          <wp:docPr id="172" name="IM 172"/>
          <wp:cNvGraphicFramePr/>
          <a:graphic>
            <a:graphicData uri="http://schemas.openxmlformats.org/drawingml/2006/picture">
              <pic:pic>
                <pic:nvPicPr>
                  <pic:cNvPr id="172" name="IM 1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推进党的建设新的伟大工程要一以贯之</w:t>
    </w:r>
    <w:r>
      <w:rPr>
        <w:rFonts w:ascii="SimSun" w:hAnsi="SimSun" w:eastAsia="SimSun" w:cs="SimSun"/>
        <w:sz w:val="20"/>
        <w:szCs w:val="20"/>
        <w:spacing w:val="5"/>
      </w:rPr>
      <w:t xml:space="preserve">          </w:t>
    </w:r>
    <w:r>
      <w:rPr>
        <w:rFonts w:ascii="SimSun" w:hAnsi="SimSun" w:eastAsia="SimSun" w:cs="SimSun"/>
        <w:sz w:val="15"/>
        <w:szCs w:val="15"/>
        <w:spacing w:val="-7"/>
      </w:rPr>
      <w:t>205</w:t>
    </w:r>
  </w:p>
</w:hdr>
</file>

<file path=word/header16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080128" behindDoc="0" locked="0" layoutInCell="0" allowOverlap="1">
          <wp:simplePos x="0" y="0"/>
          <wp:positionH relativeFrom="page">
            <wp:posOffset>609611</wp:posOffset>
          </wp:positionH>
          <wp:positionV relativeFrom="page">
            <wp:posOffset>914433</wp:posOffset>
          </wp:positionV>
          <wp:extent cx="3905250" cy="12641"/>
          <wp:effectExtent l="0" t="0" r="0" b="0"/>
          <wp:wrapNone/>
          <wp:docPr id="173" name="IM 173"/>
          <wp:cNvGraphicFramePr/>
          <a:graphic>
            <a:graphicData uri="http://schemas.openxmlformats.org/drawingml/2006/picture">
              <pic:pic>
                <pic:nvPicPr>
                  <pic:cNvPr id="173" name="IM 1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  <w:position w:val="-1"/>
      </w:rPr>
      <w:t>206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  <w:position w:val="-1"/>
      </w:rPr>
      <w:t xml:space="preserve">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6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14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82176" behindDoc="0" locked="0" layoutInCell="0" allowOverlap="1">
          <wp:simplePos x="0" y="0"/>
          <wp:positionH relativeFrom="page">
            <wp:posOffset>660403</wp:posOffset>
          </wp:positionH>
          <wp:positionV relativeFrom="page">
            <wp:posOffset>952527</wp:posOffset>
          </wp:positionV>
          <wp:extent cx="3886192" cy="12694"/>
          <wp:effectExtent l="0" t="0" r="0" b="0"/>
          <wp:wrapNone/>
          <wp:docPr id="174" name="IM 174"/>
          <wp:cNvGraphicFramePr/>
          <a:graphic>
            <a:graphicData uri="http://schemas.openxmlformats.org/drawingml/2006/picture">
              <pic:pic>
                <pic:nvPicPr>
                  <pic:cNvPr id="174" name="IM 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推进党的建设新的伟大工程要一以贯之</w:t>
    </w:r>
    <w:r>
      <w:rPr>
        <w:rFonts w:ascii="SimSun" w:hAnsi="SimSun" w:eastAsia="SimSun" w:cs="SimSun"/>
        <w:sz w:val="20"/>
        <w:szCs w:val="20"/>
        <w:spacing w:val="3"/>
      </w:rPr>
      <w:t xml:space="preserve">          </w:t>
    </w:r>
    <w:r>
      <w:rPr>
        <w:rFonts w:ascii="SimSun" w:hAnsi="SimSun" w:eastAsia="SimSun" w:cs="SimSun"/>
        <w:sz w:val="15"/>
        <w:szCs w:val="15"/>
        <w:spacing w:val="-6"/>
        <w:position w:val="1"/>
      </w:rPr>
      <w:t>207</w:t>
    </w:r>
  </w:p>
</w:hdr>
</file>

<file path=word/header16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00"/>
      <w:spacing w:line="219" w:lineRule="auto"/>
      <w:rPr>
        <w:rFonts w:ascii="SimSun" w:hAnsi="SimSun" w:eastAsia="SimSun" w:cs="SimSun"/>
        <w:sz w:val="20"/>
        <w:szCs w:val="20"/>
      </w:rPr>
    </w:pPr>
    <w:r>
      <w:pict>
        <v:shape id="_x0000_s32" style="position:absolute;margin-left:5.00063pt;margin-top:5.70946pt;mso-position-vertical-relative:text;mso-position-horizontal-relative:text;width:12.15pt;height:8.95pt;z-index:25208422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4"/>
                    <w:szCs w:val="14"/>
                  </w:rPr>
                </w:pPr>
                <w:r>
                  <w:rPr>
                    <w:rFonts w:ascii="SimSun" w:hAnsi="SimSun" w:eastAsia="SimSun" w:cs="SimSun"/>
                    <w:sz w:val="14"/>
                    <w:szCs w:val="14"/>
                    <w:spacing w:val="-2"/>
                  </w:rPr>
                  <w:t>208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  <w:p>
    <w:pPr>
      <w:spacing w:before="64" w:line="20" w:lineRule="exact"/>
      <w:textAlignment w:val="center"/>
      <w:rPr/>
    </w:pPr>
    <w:r>
      <w:drawing>
        <wp:inline distT="0" distB="0" distL="0" distR="0">
          <wp:extent cx="3905250" cy="12726"/>
          <wp:effectExtent l="0" t="0" r="0" b="0"/>
          <wp:docPr id="175" name="IM 175"/>
          <wp:cNvGraphicFramePr/>
          <a:graphic>
            <a:graphicData uri="http://schemas.openxmlformats.org/drawingml/2006/picture">
              <pic:pic>
                <pic:nvPicPr>
                  <pic:cNvPr id="175" name="IM 1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40"/>
      <w:spacing w:line="219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20"/>
        <w:szCs w:val="20"/>
        <w:spacing w:val="-8"/>
      </w:rPr>
      <w:t>推进党的建设新的伟大工程要一以贯之</w:t>
    </w:r>
    <w:r>
      <w:rPr>
        <w:rFonts w:ascii="SimSun" w:hAnsi="SimSun" w:eastAsia="SimSun" w:cs="SimSun"/>
        <w:sz w:val="20"/>
        <w:szCs w:val="20"/>
        <w:spacing w:val="6"/>
      </w:rPr>
      <w:t xml:space="preserve">          </w:t>
    </w:r>
    <w:r>
      <w:rPr>
        <w:rFonts w:ascii="SimSun" w:hAnsi="SimSun" w:eastAsia="SimSun" w:cs="SimSun"/>
        <w:sz w:val="15"/>
        <w:szCs w:val="15"/>
        <w:spacing w:val="-8"/>
        <w:position w:val="1"/>
      </w:rPr>
      <w:t>209</w:t>
    </w:r>
  </w:p>
  <w:p>
    <w:pPr>
      <w:spacing w:before="44" w:line="20" w:lineRule="exact"/>
      <w:textAlignment w:val="center"/>
      <w:rPr/>
    </w:pPr>
    <w:r>
      <w:drawing>
        <wp:inline distT="0" distB="0" distL="0" distR="0">
          <wp:extent cx="3911602" cy="12771"/>
          <wp:effectExtent l="0" t="0" r="0" b="0"/>
          <wp:docPr id="176" name="IM 176"/>
          <wp:cNvGraphicFramePr/>
          <a:graphic>
            <a:graphicData uri="http://schemas.openxmlformats.org/drawingml/2006/picture">
              <pic:pic>
                <pic:nvPicPr>
                  <pic:cNvPr id="176" name="IM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088320" behindDoc="0" locked="0" layoutInCell="0" allowOverlap="1">
          <wp:simplePos x="0" y="0"/>
          <wp:positionH relativeFrom="page">
            <wp:posOffset>527052</wp:posOffset>
          </wp:positionH>
          <wp:positionV relativeFrom="page">
            <wp:posOffset>908056</wp:posOffset>
          </wp:positionV>
          <wp:extent cx="3905250" cy="12694"/>
          <wp:effectExtent l="0" t="0" r="0" b="0"/>
          <wp:wrapNone/>
          <wp:docPr id="177" name="IM 177"/>
          <wp:cNvGraphicFramePr/>
          <a:graphic>
            <a:graphicData uri="http://schemas.openxmlformats.org/drawingml/2006/picture">
              <pic:pic>
                <pic:nvPicPr>
                  <pic:cNvPr id="177" name="IM 1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210</w:t>
    </w:r>
    <w:r>
      <w:rPr>
        <w:rFonts w:ascii="SimSun" w:hAnsi="SimSun" w:eastAsia="SimSun" w:cs="SimSun"/>
        <w:sz w:val="15"/>
        <w:szCs w:val="15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6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4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90368" behindDoc="0" locked="0" layoutInCell="0" allowOverlap="1">
          <wp:simplePos x="0" y="0"/>
          <wp:positionH relativeFrom="page">
            <wp:posOffset>673108</wp:posOffset>
          </wp:positionH>
          <wp:positionV relativeFrom="page">
            <wp:posOffset>908056</wp:posOffset>
          </wp:positionV>
          <wp:extent cx="3898897" cy="12694"/>
          <wp:effectExtent l="0" t="0" r="0" b="0"/>
          <wp:wrapNone/>
          <wp:docPr id="178" name="IM 178"/>
          <wp:cNvGraphicFramePr/>
          <a:graphic>
            <a:graphicData uri="http://schemas.openxmlformats.org/drawingml/2006/picture">
              <pic:pic>
                <pic:nvPicPr>
                  <pic:cNvPr id="178" name="IM 1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推进党的建设新的伟大工程要一以贯之</w:t>
    </w:r>
    <w:r>
      <w:rPr>
        <w:rFonts w:ascii="SimSun" w:hAnsi="SimSun" w:eastAsia="SimSun" w:cs="SimSun"/>
        <w:sz w:val="20"/>
        <w:szCs w:val="20"/>
        <w:spacing w:val="5"/>
      </w:rPr>
      <w:t xml:space="preserve">          </w:t>
    </w:r>
    <w:r>
      <w:rPr>
        <w:rFonts w:ascii="SimSun" w:hAnsi="SimSun" w:eastAsia="SimSun" w:cs="SimSun"/>
        <w:sz w:val="15"/>
        <w:szCs w:val="15"/>
        <w:spacing w:val="-7"/>
      </w:rPr>
      <w:t>211</w:t>
    </w:r>
  </w:p>
</w:hdr>
</file>

<file path=word/header16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21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  <w:position w:val="-3"/>
      </w:rPr>
      <w:t>212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56" w:line="20" w:lineRule="exact"/>
      <w:textAlignment w:val="center"/>
      <w:rPr/>
    </w:pPr>
    <w:r>
      <w:drawing>
        <wp:inline distT="0" distB="0" distL="0" distR="0">
          <wp:extent cx="3911602" cy="12771"/>
          <wp:effectExtent l="0" t="0" r="0" b="0"/>
          <wp:docPr id="179" name="IM 179"/>
          <wp:cNvGraphicFramePr/>
          <a:graphic>
            <a:graphicData uri="http://schemas.openxmlformats.org/drawingml/2006/picture">
              <pic:pic>
                <pic:nvPicPr>
                  <pic:cNvPr id="179" name="IM 1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0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94464" behindDoc="0" locked="0" layoutInCell="0" allowOverlap="1">
          <wp:simplePos x="0" y="0"/>
          <wp:positionH relativeFrom="page">
            <wp:posOffset>590525</wp:posOffset>
          </wp:positionH>
          <wp:positionV relativeFrom="page">
            <wp:posOffset>946143</wp:posOffset>
          </wp:positionV>
          <wp:extent cx="3898949" cy="12694"/>
          <wp:effectExtent l="0" t="0" r="0" b="0"/>
          <wp:wrapNone/>
          <wp:docPr id="180" name="IM 180"/>
          <wp:cNvGraphicFramePr/>
          <a:graphic>
            <a:graphicData uri="http://schemas.openxmlformats.org/drawingml/2006/picture">
              <pic:pic>
                <pic:nvPicPr>
                  <pic:cNvPr id="180" name="IM 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4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推进党的建设新的伟大工程要一以贯之</w:t>
    </w:r>
    <w:r>
      <w:rPr>
        <w:rFonts w:ascii="SimSun" w:hAnsi="SimSun" w:eastAsia="SimSun" w:cs="SimSun"/>
        <w:sz w:val="20"/>
        <w:szCs w:val="20"/>
        <w:spacing w:val="6"/>
      </w:rPr>
      <w:t xml:space="preserve">          </w:t>
    </w:r>
    <w:r>
      <w:rPr>
        <w:rFonts w:ascii="SimSun" w:hAnsi="SimSun" w:eastAsia="SimSun" w:cs="SimSun"/>
        <w:sz w:val="15"/>
        <w:szCs w:val="15"/>
        <w:spacing w:val="-7"/>
      </w:rPr>
      <w:t>213</w:t>
    </w:r>
  </w:p>
</w:hdr>
</file>

<file path=word/header16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4"/>
      <w:spacing w:line="219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  <w:position w:val="-2"/>
      </w:rPr>
      <w:t>214</w:t>
    </w:r>
    <w:r>
      <w:rPr>
        <w:rFonts w:ascii="SimSun" w:hAnsi="SimSun" w:eastAsia="SimSun" w:cs="SimSun"/>
        <w:sz w:val="15"/>
        <w:szCs w:val="15"/>
        <w:spacing w:val="2"/>
        <w:position w:val="-2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  <w:position w:val="-2"/>
      </w:rPr>
      <w:t xml:space="preserve">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ind w:firstLine="134"/>
      <w:spacing w:before="58" w:line="20" w:lineRule="exact"/>
      <w:textAlignment w:val="center"/>
      <w:rPr/>
    </w:pPr>
    <w:r>
      <w:drawing>
        <wp:inline distT="0" distB="0" distL="0" distR="0">
          <wp:extent cx="3898896" cy="12705"/>
          <wp:effectExtent l="0" t="0" r="0" b="0"/>
          <wp:docPr id="181" name="IM 181"/>
          <wp:cNvGraphicFramePr/>
          <a:graphic>
            <a:graphicData uri="http://schemas.openxmlformats.org/drawingml/2006/picture">
              <pic:pic>
                <pic:nvPicPr>
                  <pic:cNvPr id="181" name="IM 1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6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666750</wp:posOffset>
          </wp:positionH>
          <wp:positionV relativeFrom="page">
            <wp:posOffset>965197</wp:posOffset>
          </wp:positionV>
          <wp:extent cx="3905234" cy="12683"/>
          <wp:effectExtent l="0" t="0" r="0" b="0"/>
          <wp:wrapNone/>
          <wp:docPr id="18" name="IM 18"/>
          <wp:cNvGraphicFramePr/>
          <a:graphic>
            <a:graphicData uri="http://schemas.openxmlformats.org/drawingml/2006/picture">
              <pic:pic>
                <pic:nvPicPr>
                  <pic:cNvPr id="18" name="IM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34" cy="1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8"/>
      </w:rPr>
      <w:t>14</w:t>
    </w:r>
    <w:r>
      <w:rPr>
        <w:rFonts w:ascii="SimSun" w:hAnsi="SimSun" w:eastAsia="SimSun" w:cs="SimSun"/>
        <w:sz w:val="15"/>
        <w:szCs w:val="15"/>
        <w:spacing w:val="1"/>
      </w:rPr>
      <w:t xml:space="preserve">                            </w: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17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43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098560" behindDoc="0" locked="0" layoutInCell="0" allowOverlap="1">
          <wp:simplePos x="0" y="0"/>
          <wp:positionH relativeFrom="page">
            <wp:posOffset>603230</wp:posOffset>
          </wp:positionH>
          <wp:positionV relativeFrom="page">
            <wp:posOffset>971533</wp:posOffset>
          </wp:positionV>
          <wp:extent cx="3905250" cy="12694"/>
          <wp:effectExtent l="0" t="0" r="0" b="0"/>
          <wp:wrapNone/>
          <wp:docPr id="182" name="IM 182"/>
          <wp:cNvGraphicFramePr/>
          <a:graphic>
            <a:graphicData uri="http://schemas.openxmlformats.org/drawingml/2006/picture">
              <pic:pic>
                <pic:nvPicPr>
                  <pic:cNvPr id="182" name="IM 1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215</w:t>
    </w:r>
  </w:p>
</w:hdr>
</file>

<file path=word/header17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5"/>
      <w:spacing w:line="166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9"/>
        <w:szCs w:val="19"/>
        <w:u w:val="single" w:color="auto"/>
        <w:spacing w:val="-2"/>
      </w:rPr>
      <w:t>216</w:t>
    </w:r>
    <w:r>
      <w:rPr>
        <w:rFonts w:ascii="SimSun" w:hAnsi="SimSun" w:eastAsia="SimSun" w:cs="SimSun"/>
        <w:sz w:val="19"/>
        <w:szCs w:val="19"/>
        <w:u w:val="single" w:color="auto"/>
      </w:rPr>
      <w:t xml:space="preserve">                      </w:t>
    </w:r>
    <w:r>
      <w:rPr>
        <w:rFonts w:ascii="SimSun" w:hAnsi="SimSun" w:eastAsia="SimSun" w:cs="SimSun"/>
        <w:sz w:val="19"/>
        <w:szCs w:val="19"/>
        <w:u w:val="single" w:color="auto"/>
        <w:spacing w:val="-2"/>
        <w:position w:val="5"/>
      </w:rPr>
      <w:t>论党的自我革命</w:t>
    </w:r>
    <w:r>
      <w:rPr>
        <w:rFonts w:ascii="SimSun" w:hAnsi="SimSun" w:eastAsia="SimSun" w:cs="SimSun"/>
        <w:sz w:val="19"/>
        <w:szCs w:val="19"/>
        <w:u w:val="single" w:color="auto"/>
        <w:position w:val="5"/>
      </w:rPr>
      <w:t xml:space="preserve">                          </w:t>
    </w:r>
  </w:p>
</w:hdr>
</file>

<file path=word/header17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45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02656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996924</wp:posOffset>
          </wp:positionV>
          <wp:extent cx="3892544" cy="12694"/>
          <wp:effectExtent l="0" t="0" r="0" b="0"/>
          <wp:wrapNone/>
          <wp:docPr id="184" name="IM 184"/>
          <wp:cNvGraphicFramePr/>
          <a:graphic>
            <a:graphicData uri="http://schemas.openxmlformats.org/drawingml/2006/picture">
              <pic:pic>
                <pic:nvPicPr>
                  <pic:cNvPr id="184" name="IM 1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全面从严治党是一场自我革命</w:t>
    </w:r>
    <w:r>
      <w:rPr>
        <w:rFonts w:ascii="SimSun" w:hAnsi="SimSun" w:eastAsia="SimSun" w:cs="SimSun"/>
        <w:sz w:val="20"/>
        <w:szCs w:val="20"/>
        <w:spacing w:val="2"/>
      </w:rPr>
      <w:t xml:space="preserve">              </w:t>
    </w:r>
    <w:r>
      <w:rPr>
        <w:rFonts w:ascii="SimSun" w:hAnsi="SimSun" w:eastAsia="SimSun" w:cs="SimSun"/>
        <w:sz w:val="15"/>
        <w:szCs w:val="15"/>
        <w:spacing w:val="-8"/>
      </w:rPr>
      <w:t>217</w:t>
    </w:r>
  </w:p>
</w:hdr>
</file>

<file path=word/header17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84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4"/>
        <w:szCs w:val="14"/>
        <w:u w:val="single" w:color="auto"/>
        <w:spacing w:val="-8"/>
        <w:position w:val="-1"/>
      </w:rPr>
      <w:t>218</w:t>
    </w:r>
    <w:r>
      <w:rPr>
        <w:rFonts w:ascii="SimSun" w:hAnsi="SimSun" w:eastAsia="SimSun" w:cs="SimSun"/>
        <w:sz w:val="14"/>
        <w:szCs w:val="14"/>
        <w:u w:val="single" w:color="auto"/>
        <w:spacing w:val="1"/>
        <w:position w:val="-1"/>
      </w:rPr>
      <w:t xml:space="preserve">                           </w:t>
    </w:r>
    <w:r>
      <w:rPr>
        <w:rFonts w:ascii="SimSun" w:hAnsi="SimSun" w:eastAsia="SimSun" w:cs="SimSun"/>
        <w:sz w:val="14"/>
        <w:szCs w:val="14"/>
        <w:u w:val="single" w:color="auto"/>
        <w:position w:val="-1"/>
      </w:rPr>
      <w:t xml:space="preserve">    </w:t>
    </w:r>
    <w:r>
      <w:rPr>
        <w:rFonts w:ascii="SimSun" w:hAnsi="SimSun" w:eastAsia="SimSun" w:cs="SimSun"/>
        <w:sz w:val="20"/>
        <w:szCs w:val="20"/>
        <w:u w:val="single" w:color="auto"/>
        <w:spacing w:val="-8"/>
      </w:rPr>
      <w:t>论党的自我革命</w:t>
    </w:r>
    <w:r>
      <w:rPr>
        <w:rFonts w:ascii="SimSun" w:hAnsi="SimSun" w:eastAsia="SimSun" w:cs="SimSun"/>
        <w:sz w:val="20"/>
        <w:szCs w:val="20"/>
        <w:u w:val="single" w:color="auto"/>
      </w:rPr>
      <w:t xml:space="preserve">                         </w:t>
    </w:r>
  </w:p>
</w:hdr>
</file>

<file path=word/header17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80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06752" behindDoc="0" locked="0" layoutInCell="0" allowOverlap="1">
          <wp:simplePos x="0" y="0"/>
          <wp:positionH relativeFrom="page">
            <wp:posOffset>654051</wp:posOffset>
          </wp:positionH>
          <wp:positionV relativeFrom="page">
            <wp:posOffset>965222</wp:posOffset>
          </wp:positionV>
          <wp:extent cx="3892544" cy="12694"/>
          <wp:effectExtent l="0" t="0" r="0" b="0"/>
          <wp:wrapNone/>
          <wp:docPr id="185" name="IM 185"/>
          <wp:cNvGraphicFramePr/>
          <a:graphic>
            <a:graphicData uri="http://schemas.openxmlformats.org/drawingml/2006/picture">
              <pic:pic>
                <pic:nvPicPr>
                  <pic:cNvPr id="185" name="IM 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219</w:t>
    </w:r>
  </w:p>
</w:hdr>
</file>

<file path=word/header17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5"/>
      <w:spacing w:line="222" w:lineRule="auto"/>
      <w:rPr>
        <w:rFonts w:ascii="SimSun" w:hAnsi="SimSun" w:eastAsia="SimSun" w:cs="SimSun"/>
        <w:sz w:val="22"/>
        <w:szCs w:val="22"/>
      </w:rPr>
    </w:pPr>
    <w:r>
      <w:drawing>
        <wp:anchor distT="0" distB="0" distL="0" distR="0" simplePos="0" relativeHeight="252108800" behindDoc="0" locked="0" layoutInCell="0" allowOverlap="1">
          <wp:simplePos x="0" y="0"/>
          <wp:positionH relativeFrom="page">
            <wp:posOffset>596883</wp:posOffset>
          </wp:positionH>
          <wp:positionV relativeFrom="page">
            <wp:posOffset>977887</wp:posOffset>
          </wp:positionV>
          <wp:extent cx="3873500" cy="12694"/>
          <wp:effectExtent l="0" t="0" r="0" b="0"/>
          <wp:wrapNone/>
          <wp:docPr id="186" name="IM 186"/>
          <wp:cNvGraphicFramePr/>
          <a:graphic>
            <a:graphicData uri="http://schemas.openxmlformats.org/drawingml/2006/picture">
              <pic:pic>
                <pic:nvPicPr>
                  <pic:cNvPr id="186" name="IM 1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50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19"/>
        <w:position w:val="-3"/>
      </w:rPr>
      <w:t>220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      </w:t>
    </w:r>
    <w:r>
      <w:rPr>
        <w:rFonts w:ascii="SimSun" w:hAnsi="SimSun" w:eastAsia="SimSun" w:cs="SimSun"/>
        <w:sz w:val="22"/>
        <w:szCs w:val="22"/>
        <w:spacing w:val="-19"/>
      </w:rPr>
      <w:t>论党的自我革命</w:t>
    </w:r>
  </w:p>
</w:hdr>
</file>

<file path=word/header17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0"/>
      <w:spacing w:line="219" w:lineRule="auto"/>
      <w:rPr>
        <w:rFonts w:ascii="SimSun" w:hAnsi="SimSun" w:eastAsia="SimSun" w:cs="SimSun"/>
        <w:sz w:val="18"/>
        <w:szCs w:val="18"/>
      </w:rPr>
    </w:pPr>
    <w:r>
      <w:drawing>
        <wp:anchor distT="0" distB="0" distL="0" distR="0" simplePos="0" relativeHeight="252110848" behindDoc="0" locked="0" layoutInCell="0" allowOverlap="1">
          <wp:simplePos x="0" y="0"/>
          <wp:positionH relativeFrom="page">
            <wp:posOffset>641346</wp:posOffset>
          </wp:positionH>
          <wp:positionV relativeFrom="page">
            <wp:posOffset>965222</wp:posOffset>
          </wp:positionV>
          <wp:extent cx="3892544" cy="12694"/>
          <wp:effectExtent l="0" t="0" r="0" b="0"/>
          <wp:wrapNone/>
          <wp:docPr id="187" name="IM 187"/>
          <wp:cNvGraphicFramePr/>
          <a:graphic>
            <a:graphicData uri="http://schemas.openxmlformats.org/drawingml/2006/picture">
              <pic:pic>
                <pic:nvPicPr>
                  <pic:cNvPr id="187" name="IM 1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8"/>
        <w:szCs w:val="18"/>
        <w:spacing w:val="-5"/>
      </w:rPr>
      <w:t>重整行装再出发，以永远在路上的执着把全面从严治党引向深</w:t>
    </w:r>
    <w:r>
      <w:rPr>
        <w:rFonts w:ascii="SimSun" w:hAnsi="SimSun" w:eastAsia="SimSun" w:cs="SimSun"/>
        <w:sz w:val="18"/>
        <w:szCs w:val="18"/>
        <w:spacing w:val="-6"/>
      </w:rPr>
      <w:t>入</w:t>
    </w:r>
    <w:r>
      <w:rPr>
        <w:rFonts w:ascii="SimSun" w:hAnsi="SimSun" w:eastAsia="SimSun" w:cs="SimSun"/>
        <w:sz w:val="18"/>
        <w:szCs w:val="18"/>
        <w:spacing w:val="16"/>
      </w:rPr>
      <w:t xml:space="preserve">  </w:t>
    </w:r>
    <w:r>
      <w:rPr>
        <w:rFonts w:ascii="SimSun" w:hAnsi="SimSun" w:eastAsia="SimSun" w:cs="SimSun"/>
        <w:sz w:val="18"/>
        <w:szCs w:val="18"/>
        <w:spacing w:val="-6"/>
      </w:rPr>
      <w:t>221</w:t>
    </w:r>
  </w:p>
</w:hdr>
</file>

<file path=word/header17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12896" behindDoc="0" locked="0" layoutInCell="0" allowOverlap="1">
          <wp:simplePos x="0" y="0"/>
          <wp:positionH relativeFrom="page">
            <wp:posOffset>507994</wp:posOffset>
          </wp:positionH>
          <wp:positionV relativeFrom="page">
            <wp:posOffset>952527</wp:posOffset>
          </wp:positionV>
          <wp:extent cx="3892544" cy="12694"/>
          <wp:effectExtent l="0" t="0" r="0" b="0"/>
          <wp:wrapNone/>
          <wp:docPr id="188" name="IM 188"/>
          <wp:cNvGraphicFramePr/>
          <a:graphic>
            <a:graphicData uri="http://schemas.openxmlformats.org/drawingml/2006/picture">
              <pic:pic>
                <pic:nvPicPr>
                  <pic:cNvPr id="188" name="IM 1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7"/>
        <w:position w:val="-2"/>
      </w:rPr>
      <w:t>222</w:t>
    </w:r>
    <w:r>
      <w:rPr>
        <w:rFonts w:ascii="SimSun" w:hAnsi="SimSun" w:eastAsia="SimSun" w:cs="SimSun"/>
        <w:sz w:val="14"/>
        <w:szCs w:val="14"/>
        <w:spacing w:val="2"/>
        <w:position w:val="-2"/>
      </w:rPr>
      <w:t xml:space="preserve">   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</w:hdr>
</file>

<file path=word/header17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5"/>
      <w:spacing w:line="219" w:lineRule="auto"/>
      <w:rPr>
        <w:rFonts w:ascii="SimSun" w:hAnsi="SimSun" w:eastAsia="SimSun" w:cs="SimSun"/>
        <w:sz w:val="18"/>
        <w:szCs w:val="18"/>
      </w:rPr>
    </w:pPr>
    <w:r>
      <w:drawing>
        <wp:anchor distT="0" distB="0" distL="0" distR="0" simplePos="0" relativeHeight="252114944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901670</wp:posOffset>
          </wp:positionV>
          <wp:extent cx="3911602" cy="12694"/>
          <wp:effectExtent l="0" t="0" r="0" b="0"/>
          <wp:wrapNone/>
          <wp:docPr id="189" name="IM 189"/>
          <wp:cNvGraphicFramePr/>
          <a:graphic>
            <a:graphicData uri="http://schemas.openxmlformats.org/drawingml/2006/picture">
              <pic:pic>
                <pic:nvPicPr>
                  <pic:cNvPr id="189" name="IM 1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8"/>
        <w:szCs w:val="18"/>
        <w:spacing w:val="-6"/>
      </w:rPr>
      <w:t>重整行装再出发，以永远在路上的执着把全面从严治党引向深入</w:t>
    </w:r>
    <w:r>
      <w:rPr>
        <w:rFonts w:ascii="SimSun" w:hAnsi="SimSun" w:eastAsia="SimSun" w:cs="SimSun"/>
        <w:sz w:val="18"/>
        <w:szCs w:val="18"/>
        <w:spacing w:val="16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223</w:t>
    </w:r>
  </w:p>
</w:hdr>
</file>

<file path=word/header17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94"/>
      <w:spacing w:line="219" w:lineRule="auto"/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spacing w:val="-10"/>
      </w:rPr>
      <w:t>论</w:t>
    </w:r>
    <w:r>
      <w:rPr>
        <w:rFonts w:ascii="SimSun" w:hAnsi="SimSun" w:eastAsia="SimSun" w:cs="SimSun"/>
        <w:sz w:val="13"/>
        <w:szCs w:val="13"/>
        <w:spacing w:val="14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党</w:t>
    </w:r>
    <w:r>
      <w:rPr>
        <w:rFonts w:ascii="SimSun" w:hAnsi="SimSun" w:eastAsia="SimSun" w:cs="SimSun"/>
        <w:sz w:val="13"/>
        <w:szCs w:val="13"/>
        <w:spacing w:val="21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的</w:t>
    </w:r>
    <w:r>
      <w:rPr>
        <w:rFonts w:ascii="SimSun" w:hAnsi="SimSun" w:eastAsia="SimSun" w:cs="SimSun"/>
        <w:sz w:val="13"/>
        <w:szCs w:val="13"/>
        <w:spacing w:val="32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自</w:t>
    </w:r>
    <w:r>
      <w:rPr>
        <w:rFonts w:ascii="SimSun" w:hAnsi="SimSun" w:eastAsia="SimSun" w:cs="SimSun"/>
        <w:sz w:val="13"/>
        <w:szCs w:val="13"/>
        <w:spacing w:val="11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我</w:t>
    </w:r>
    <w:r>
      <w:rPr>
        <w:rFonts w:ascii="SimSun" w:hAnsi="SimSun" w:eastAsia="SimSun" w:cs="SimSun"/>
        <w:sz w:val="13"/>
        <w:szCs w:val="13"/>
        <w:spacing w:val="11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革</w:t>
    </w:r>
    <w:r>
      <w:rPr>
        <w:rFonts w:ascii="SimSun" w:hAnsi="SimSun" w:eastAsia="SimSun" w:cs="SimSun"/>
        <w:sz w:val="13"/>
        <w:szCs w:val="13"/>
        <w:spacing w:val="10"/>
      </w:rPr>
      <w:t xml:space="preserve"> </w:t>
    </w:r>
    <w:r>
      <w:rPr>
        <w:rFonts w:ascii="SimSun" w:hAnsi="SimSun" w:eastAsia="SimSun" w:cs="SimSun"/>
        <w:sz w:val="13"/>
        <w:szCs w:val="13"/>
        <w:spacing w:val="-10"/>
      </w:rPr>
      <w:t>命</w:t>
    </w:r>
  </w:p>
  <w:p>
    <w:pPr>
      <w:ind w:left="224"/>
      <w:spacing w:before="53" w:line="126" w:lineRule="auto"/>
      <w:rPr>
        <w:rFonts w:ascii="SimSun" w:hAnsi="SimSun" w:eastAsia="SimSun" w:cs="SimSun"/>
        <w:sz w:val="11"/>
        <w:szCs w:val="11"/>
      </w:rPr>
    </w:pPr>
    <w:r>
      <w:rPr>
        <w:rFonts w:ascii="SimSun" w:hAnsi="SimSun" w:eastAsia="SimSun" w:cs="SimSun"/>
        <w:sz w:val="11"/>
        <w:szCs w:val="11"/>
        <w:u w:val="single" w:color="auto"/>
        <w:spacing w:val="-2"/>
      </w:rPr>
      <w:t>224</w:t>
    </w:r>
    <w:r>
      <w:rPr>
        <w:rFonts w:ascii="SimSun" w:hAnsi="SimSun" w:eastAsia="SimSun" w:cs="SimSun"/>
        <w:sz w:val="11"/>
        <w:szCs w:val="11"/>
        <w:u w:val="single" w:color="auto"/>
      </w:rPr>
      <w:t xml:space="preserve">                                                                                                           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9"/>
      <w:spacing w:line="126" w:lineRule="exact"/>
      <w:rPr>
        <w:rFonts w:ascii="SimSun" w:hAnsi="SimSun" w:eastAsia="SimSun" w:cs="SimSun"/>
        <w:sz w:val="15"/>
        <w:szCs w:val="15"/>
      </w:rPr>
    </w:pPr>
    <w:r>
      <w:pict>
        <v:rect id="_x0000_s2" style="position:absolute;margin-left:49.152pt;margin-top:69.1766pt;mso-position-vertical-relative:page;mso-position-horizontal-relative:page;width:301.35pt;height:0.4pt;z-index:251691008;" o:allowincell="f" fillcolor="#000000" filled="true" stroked="false"/>
      </w:pict>
    </w:r>
    <w:r>
      <w:rPr>
        <w:rFonts w:ascii="SimSun" w:hAnsi="SimSun" w:eastAsia="SimSun" w:cs="SimSun"/>
        <w:sz w:val="15"/>
        <w:szCs w:val="15"/>
        <w:spacing w:val="-5"/>
        <w:position w:val="-1"/>
      </w:rPr>
      <w:t>16</w:t>
    </w:r>
  </w:p>
</w:hdr>
</file>

<file path=word/header18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19"/>
      <w:spacing w:line="21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6"/>
      </w:rPr>
      <w:t>重整行装再出发，以永远在路上的执着把全面从严治党引向深入</w:t>
    </w:r>
    <w:r>
      <w:rPr>
        <w:rFonts w:ascii="SimSun" w:hAnsi="SimSun" w:eastAsia="SimSun" w:cs="SimSun"/>
        <w:sz w:val="18"/>
        <w:szCs w:val="18"/>
        <w:spacing w:val="24"/>
      </w:rPr>
      <w:t xml:space="preserve">  </w:t>
    </w:r>
    <w:r>
      <w:rPr>
        <w:rFonts w:ascii="SimSun" w:hAnsi="SimSun" w:eastAsia="SimSun" w:cs="SimSun"/>
        <w:sz w:val="18"/>
        <w:szCs w:val="18"/>
        <w:spacing w:val="-6"/>
      </w:rPr>
      <w:t>225</w:t>
    </w:r>
  </w:p>
  <w:p>
    <w:pPr>
      <w:spacing w:before="38" w:line="20" w:lineRule="exact"/>
      <w:textAlignment w:val="center"/>
      <w:rPr/>
    </w:pPr>
    <w:r>
      <w:drawing>
        <wp:inline distT="0" distB="0" distL="0" distR="0">
          <wp:extent cx="3911605" cy="12716"/>
          <wp:effectExtent l="0" t="0" r="0" b="0"/>
          <wp:docPr id="190" name="IM 190"/>
          <wp:cNvGraphicFramePr/>
          <a:graphic>
            <a:graphicData uri="http://schemas.openxmlformats.org/drawingml/2006/picture">
              <pic:pic>
                <pic:nvPicPr>
                  <pic:cNvPr id="190" name="IM 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5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9"/>
      <w:spacing w:line="221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21088" behindDoc="0" locked="0" layoutInCell="0" allowOverlap="1">
          <wp:simplePos x="0" y="0"/>
          <wp:positionH relativeFrom="page">
            <wp:posOffset>666766</wp:posOffset>
          </wp:positionH>
          <wp:positionV relativeFrom="page">
            <wp:posOffset>958860</wp:posOffset>
          </wp:positionV>
          <wp:extent cx="3879852" cy="12659"/>
          <wp:effectExtent l="0" t="0" r="0" b="0"/>
          <wp:wrapNone/>
          <wp:docPr id="191" name="IM 191"/>
          <wp:cNvGraphicFramePr/>
          <a:graphic>
            <a:graphicData uri="http://schemas.openxmlformats.org/drawingml/2006/picture">
              <pic:pic>
                <pic:nvPicPr>
                  <pic:cNvPr id="191" name="IM 1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52" cy="12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5"/>
        <w:position w:val="-3"/>
      </w:rPr>
      <w:t>226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                      </w:t>
    </w:r>
    <w:r>
      <w:rPr>
        <w:rFonts w:ascii="SimSun" w:hAnsi="SimSun" w:eastAsia="SimSun" w:cs="SimSun"/>
        <w:sz w:val="15"/>
        <w:szCs w:val="15"/>
        <w:position w:val="-3"/>
      </w:rPr>
      <w:t xml:space="preserve">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</w:hdr>
</file>

<file path=word/header18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0"/>
      <w:spacing w:line="21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重整行装再出发，以永远在路上的执着把全面从严治党引向深入</w:t>
    </w:r>
    <w:r>
      <w:rPr>
        <w:rFonts w:ascii="SimSun" w:hAnsi="SimSun" w:eastAsia="SimSun" w:cs="SimSun"/>
        <w:sz w:val="18"/>
        <w:szCs w:val="18"/>
        <w:spacing w:val="29"/>
        <w:w w:val="101"/>
      </w:rPr>
      <w:t xml:space="preserve">   </w:t>
    </w:r>
    <w:r>
      <w:rPr>
        <w:rFonts w:ascii="SimSun" w:hAnsi="SimSun" w:eastAsia="SimSun" w:cs="SimSun"/>
        <w:sz w:val="18"/>
        <w:szCs w:val="18"/>
        <w:spacing w:val="-7"/>
      </w:rPr>
      <w:t>227</w:t>
    </w:r>
  </w:p>
  <w:p>
    <w:pPr>
      <w:spacing w:before="68" w:line="20" w:lineRule="exact"/>
      <w:textAlignment w:val="center"/>
      <w:rPr/>
    </w:pPr>
    <w:r>
      <w:drawing>
        <wp:inline distT="0" distB="0" distL="0" distR="0">
          <wp:extent cx="3879839" cy="12771"/>
          <wp:effectExtent l="0" t="0" r="0" b="0"/>
          <wp:docPr id="192" name="IM 192"/>
          <wp:cNvGraphicFramePr/>
          <a:graphic>
            <a:graphicData uri="http://schemas.openxmlformats.org/drawingml/2006/picture">
              <pic:pic>
                <pic:nvPicPr>
                  <pic:cNvPr id="192" name="IM 1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0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4"/>
        <w:szCs w:val="14"/>
        <w:spacing w:val="-7"/>
        <w:position w:val="-1"/>
      </w:rPr>
      <w:t>228</w:t>
    </w:r>
    <w:r>
      <w:rPr>
        <w:rFonts w:ascii="SimSun" w:hAnsi="SimSun" w:eastAsia="SimSun" w:cs="SimSun"/>
        <w:sz w:val="14"/>
        <w:szCs w:val="14"/>
        <w:spacing w:val="1"/>
        <w:position w:val="-1"/>
      </w:rPr>
      <w:t xml:space="preserve">                          </w:t>
    </w:r>
    <w:r>
      <w:rPr>
        <w:rFonts w:ascii="SimSun" w:hAnsi="SimSun" w:eastAsia="SimSun" w:cs="SimSun"/>
        <w:sz w:val="14"/>
        <w:szCs w:val="14"/>
        <w:position w:val="-1"/>
      </w:rPr>
      <w:t xml:space="preserve">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ind w:firstLine="50"/>
      <w:spacing w:before="74" w:line="20" w:lineRule="exact"/>
      <w:textAlignment w:val="center"/>
      <w:rPr/>
    </w:pPr>
    <w:r>
      <w:drawing>
        <wp:inline distT="0" distB="0" distL="0" distR="0">
          <wp:extent cx="3905250" cy="12771"/>
          <wp:effectExtent l="0" t="0" r="0" b="0"/>
          <wp:docPr id="193" name="IM 193"/>
          <wp:cNvGraphicFramePr/>
          <a:graphic>
            <a:graphicData uri="http://schemas.openxmlformats.org/drawingml/2006/picture">
              <pic:pic>
                <pic:nvPicPr>
                  <pic:cNvPr id="193" name="IM 1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5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27232" behindDoc="0" locked="0" layoutInCell="0" allowOverlap="1">
          <wp:simplePos x="0" y="0"/>
          <wp:positionH relativeFrom="page">
            <wp:posOffset>654051</wp:posOffset>
          </wp:positionH>
          <wp:positionV relativeFrom="page">
            <wp:posOffset>939831</wp:posOffset>
          </wp:positionV>
          <wp:extent cx="3905250" cy="12694"/>
          <wp:effectExtent l="0" t="0" r="0" b="0"/>
          <wp:wrapNone/>
          <wp:docPr id="194" name="IM 194"/>
          <wp:cNvGraphicFramePr/>
          <a:graphic>
            <a:graphicData uri="http://schemas.openxmlformats.org/drawingml/2006/picture">
              <pic:pic>
                <pic:nvPicPr>
                  <pic:cNvPr id="194" name="IM 1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229</w:t>
    </w:r>
  </w:p>
</w:hdr>
</file>

<file path=word/header18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84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  <w:position w:val="-1"/>
      </w:rPr>
      <w:t>230</w:t>
    </w:r>
    <w:r>
      <w:rPr>
        <w:rFonts w:ascii="SimSun" w:hAnsi="SimSun" w:eastAsia="SimSun" w:cs="SimSun"/>
        <w:sz w:val="19"/>
        <w:szCs w:val="19"/>
        <w:u w:val="single" w:color="auto"/>
        <w:spacing w:val="3"/>
      </w:rPr>
      <w:t xml:space="preserve">                     </w:t>
    </w:r>
    <w:r>
      <w:rPr>
        <w:rFonts w:ascii="SimSun" w:hAnsi="SimSun" w:eastAsia="SimSun" w:cs="SimSun"/>
        <w:sz w:val="19"/>
        <w:szCs w:val="19"/>
        <w:u w:val="single" w:color="auto"/>
        <w:spacing w:val="2"/>
      </w:rPr>
      <w:t xml:space="preserve"> </w:t>
    </w:r>
    <w:r>
      <w:rPr>
        <w:rFonts w:ascii="SimSun" w:hAnsi="SimSun" w:eastAsia="SimSun" w:cs="SimSun"/>
        <w:sz w:val="19"/>
        <w:szCs w:val="19"/>
        <w:u w:val="single" w:color="auto"/>
        <w:spacing w:val="-2"/>
      </w:rPr>
      <w:t>论党的自我革命</w:t>
    </w:r>
    <w:r>
      <w:rPr>
        <w:rFonts w:ascii="SimSun" w:hAnsi="SimSun" w:eastAsia="SimSun" w:cs="SimSun"/>
        <w:sz w:val="19"/>
        <w:szCs w:val="19"/>
        <w:u w:val="single" w:color="auto"/>
      </w:rPr>
      <w:t xml:space="preserve">                          </w:t>
    </w:r>
  </w:p>
</w:hdr>
</file>

<file path=word/header18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4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31328" behindDoc="0" locked="0" layoutInCell="0" allowOverlap="1">
          <wp:simplePos x="0" y="0"/>
          <wp:positionH relativeFrom="page">
            <wp:posOffset>679461</wp:posOffset>
          </wp:positionH>
          <wp:positionV relativeFrom="page">
            <wp:posOffset>933447</wp:posOffset>
          </wp:positionV>
          <wp:extent cx="3898896" cy="12694"/>
          <wp:effectExtent l="0" t="0" r="0" b="0"/>
          <wp:wrapNone/>
          <wp:docPr id="196" name="IM 196"/>
          <wp:cNvGraphicFramePr/>
          <a:graphic>
            <a:graphicData uri="http://schemas.openxmlformats.org/drawingml/2006/picture">
              <pic:pic>
                <pic:nvPicPr>
                  <pic:cNvPr id="196" name="IM 1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6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-2"/>
      </w:rPr>
      <w:t>学习和实践马克思主义</w:t>
    </w:r>
    <w:r>
      <w:rPr>
        <w:rFonts w:ascii="SimSun" w:hAnsi="SimSun" w:eastAsia="SimSun" w:cs="SimSun"/>
        <w:sz w:val="19"/>
        <w:szCs w:val="19"/>
        <w:spacing w:val="3"/>
      </w:rPr>
      <w:t xml:space="preserve">                  </w:t>
    </w:r>
    <w:r>
      <w:rPr>
        <w:rFonts w:ascii="SimSun" w:hAnsi="SimSun" w:eastAsia="SimSun" w:cs="SimSun"/>
        <w:sz w:val="15"/>
        <w:szCs w:val="15"/>
        <w:spacing w:val="-2"/>
      </w:rPr>
      <w:t>231</w:t>
    </w:r>
  </w:p>
</w:hdr>
</file>

<file path=word/header18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25"/>
      <w:spacing w:line="221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6"/>
        <w:szCs w:val="16"/>
        <w:spacing w:val="-7"/>
        <w:position w:val="-4"/>
      </w:rPr>
      <w:t>232</w:t>
    </w:r>
    <w:r>
      <w:rPr>
        <w:rFonts w:ascii="SimSun" w:hAnsi="SimSun" w:eastAsia="SimSun" w:cs="SimSun"/>
        <w:sz w:val="16"/>
        <w:szCs w:val="16"/>
        <w:spacing w:val="2"/>
        <w:position w:val="-4"/>
      </w:rPr>
      <w:t xml:space="preserve">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ind w:firstLine="105"/>
      <w:spacing w:before="23" w:line="20" w:lineRule="exact"/>
      <w:textAlignment w:val="center"/>
      <w:rPr/>
    </w:pPr>
    <w:r>
      <w:drawing>
        <wp:inline distT="0" distB="0" distL="0" distR="0">
          <wp:extent cx="3905275" cy="12716"/>
          <wp:effectExtent l="0" t="0" r="0" b="0"/>
          <wp:docPr id="197" name="IM 197"/>
          <wp:cNvGraphicFramePr/>
          <a:graphic>
            <a:graphicData uri="http://schemas.openxmlformats.org/drawingml/2006/picture">
              <pic:pic>
                <pic:nvPicPr>
                  <pic:cNvPr id="197" name="IM 1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75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64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9"/>
        <w:szCs w:val="19"/>
        <w:spacing w:val="-2"/>
      </w:rPr>
      <w:t>学习和实践马克思主义</w:t>
    </w:r>
    <w:r>
      <w:rPr>
        <w:rFonts w:ascii="SimSun" w:hAnsi="SimSun" w:eastAsia="SimSun" w:cs="SimSun"/>
        <w:sz w:val="19"/>
        <w:szCs w:val="19"/>
        <w:spacing w:val="2"/>
      </w:rPr>
      <w:t xml:space="preserve">                  </w:t>
    </w:r>
    <w:r>
      <w:rPr>
        <w:rFonts w:ascii="SimSun" w:hAnsi="SimSun" w:eastAsia="SimSun" w:cs="SimSun"/>
        <w:sz w:val="15"/>
        <w:szCs w:val="15"/>
        <w:spacing w:val="-2"/>
      </w:rPr>
      <w:t>233</w:t>
    </w:r>
  </w:p>
  <w:p>
    <w:pPr>
      <w:ind w:firstLine="145"/>
      <w:spacing w:before="36" w:line="20" w:lineRule="exact"/>
      <w:textAlignment w:val="center"/>
      <w:rPr/>
    </w:pPr>
    <w:r>
      <w:drawing>
        <wp:inline distT="0" distB="0" distL="0" distR="0">
          <wp:extent cx="3879839" cy="12771"/>
          <wp:effectExtent l="0" t="0" r="0" b="0"/>
          <wp:docPr id="198" name="IM 198"/>
          <wp:cNvGraphicFramePr/>
          <a:graphic>
            <a:graphicData uri="http://schemas.openxmlformats.org/drawingml/2006/picture">
              <pic:pic>
                <pic:nvPicPr>
                  <pic:cNvPr id="198" name="IM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21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6"/>
        <w:szCs w:val="16"/>
        <w:spacing w:val="-7"/>
        <w:position w:val="-4"/>
      </w:rPr>
      <w:t>234</w:t>
    </w:r>
    <w:r>
      <w:rPr>
        <w:rFonts w:ascii="SimSun" w:hAnsi="SimSun" w:eastAsia="SimSun" w:cs="SimSun"/>
        <w:sz w:val="16"/>
        <w:szCs w:val="16"/>
        <w:spacing w:val="3"/>
        <w:position w:val="-4"/>
      </w:rPr>
      <w:t xml:space="preserve">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spacing w:before="23" w:line="20" w:lineRule="exact"/>
      <w:textAlignment w:val="center"/>
      <w:rPr/>
    </w:pPr>
    <w:r>
      <w:drawing>
        <wp:inline distT="0" distB="0" distL="0" distR="0">
          <wp:extent cx="3898926" cy="12715"/>
          <wp:effectExtent l="0" t="0" r="0" b="0"/>
          <wp:docPr id="199" name="IM 199"/>
          <wp:cNvGraphicFramePr/>
          <a:graphic>
            <a:graphicData uri="http://schemas.openxmlformats.org/drawingml/2006/picture">
              <pic:pic>
                <pic:nvPicPr>
                  <pic:cNvPr id="199" name="IM 1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26" cy="12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9"/>
      <w:spacing w:line="218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977918</wp:posOffset>
          </wp:positionV>
          <wp:extent cx="3898897" cy="12694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-10"/>
      </w:rPr>
      <w:t>中央八项规定是一个切入口和动员令，是长期有效的铁规矩、</w:t>
    </w:r>
    <w:r>
      <w:rPr>
        <w:rFonts w:ascii="SimSun" w:hAnsi="SimSun" w:eastAsia="SimSun" w:cs="SimSun"/>
        <w:sz w:val="19"/>
        <w:szCs w:val="19"/>
        <w:spacing w:val="-11"/>
      </w:rPr>
      <w:t>硬杠杠17</w:t>
    </w:r>
  </w:p>
</w:hdr>
</file>

<file path=word/header19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0"/>
      <w:spacing w:line="183" w:lineRule="auto"/>
      <w:jc w:val="right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2139520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958838</wp:posOffset>
          </wp:positionV>
          <wp:extent cx="3892544" cy="12694"/>
          <wp:effectExtent l="0" t="0" r="0" b="0"/>
          <wp:wrapNone/>
          <wp:docPr id="200" name="IM 200"/>
          <wp:cNvGraphicFramePr/>
          <a:graphic>
            <a:graphicData uri="http://schemas.openxmlformats.org/drawingml/2006/picture">
              <pic:pic>
                <pic:nvPicPr>
                  <pic:cNvPr id="200" name="IM 2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2"/>
      </w:rPr>
      <w:t>235</w:t>
    </w:r>
  </w:p>
</w:hdr>
</file>

<file path=word/header19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0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41568" behindDoc="0" locked="0" layoutInCell="0" allowOverlap="1">
          <wp:simplePos x="0" y="0"/>
          <wp:positionH relativeFrom="page">
            <wp:posOffset>622321</wp:posOffset>
          </wp:positionH>
          <wp:positionV relativeFrom="page">
            <wp:posOffset>977927</wp:posOffset>
          </wp:positionV>
          <wp:extent cx="3911605" cy="12651"/>
          <wp:effectExtent l="0" t="0" r="0" b="0"/>
          <wp:wrapNone/>
          <wp:docPr id="202" name="IM 202"/>
          <wp:cNvGraphicFramePr/>
          <a:graphic>
            <a:graphicData uri="http://schemas.openxmlformats.org/drawingml/2006/picture">
              <pic:pic>
                <pic:nvPicPr>
                  <pic:cNvPr id="202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5" cy="12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3" style="position:absolute;margin-left:4.50024pt;margin-top:5.20842pt;mso-position-vertical-relative:text;mso-position-horizontal-relative:text;width:12.15pt;height:8.95pt;z-index:252142592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4"/>
                    <w:szCs w:val="14"/>
                  </w:rPr>
                </w:pPr>
                <w:r>
                  <w:rPr>
                    <w:rFonts w:ascii="SimSun" w:hAnsi="SimSun" w:eastAsia="SimSun" w:cs="SimSun"/>
                    <w:sz w:val="14"/>
                    <w:szCs w:val="14"/>
                    <w:spacing w:val="-2"/>
                  </w:rPr>
                  <w:t>236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19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35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43616" behindDoc="0" locked="0" layoutInCell="0" allowOverlap="1">
          <wp:simplePos x="0" y="0"/>
          <wp:positionH relativeFrom="page">
            <wp:posOffset>660403</wp:posOffset>
          </wp:positionH>
          <wp:positionV relativeFrom="page">
            <wp:posOffset>958838</wp:posOffset>
          </wp:positionV>
          <wp:extent cx="3892544" cy="12694"/>
          <wp:effectExtent l="0" t="0" r="0" b="0"/>
          <wp:wrapNone/>
          <wp:docPr id="203" name="IM 203"/>
          <wp:cNvGraphicFramePr/>
          <a:graphic>
            <a:graphicData uri="http://schemas.openxmlformats.org/drawingml/2006/picture">
              <pic:pic>
                <pic:nvPicPr>
                  <pic:cNvPr id="203" name="IM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增强推进党的政治建设的自觉性和坚定性</w:t>
    </w:r>
    <w:r>
      <w:rPr>
        <w:rFonts w:ascii="SimSun" w:hAnsi="SimSun" w:eastAsia="SimSun" w:cs="SimSun"/>
        <w:sz w:val="20"/>
        <w:szCs w:val="20"/>
        <w:spacing w:val="7"/>
      </w:rPr>
      <w:t xml:space="preserve">         </w:t>
    </w:r>
    <w:r>
      <w:rPr>
        <w:rFonts w:ascii="SimSun" w:hAnsi="SimSun" w:eastAsia="SimSun" w:cs="SimSun"/>
        <w:sz w:val="15"/>
        <w:szCs w:val="15"/>
        <w:spacing w:val="-7"/>
      </w:rPr>
      <w:t>237</w:t>
    </w:r>
  </w:p>
</w:hdr>
</file>

<file path=word/header19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145664" behindDoc="0" locked="0" layoutInCell="0" allowOverlap="1">
          <wp:simplePos x="0" y="0"/>
          <wp:positionH relativeFrom="page">
            <wp:posOffset>660403</wp:posOffset>
          </wp:positionH>
          <wp:positionV relativeFrom="page">
            <wp:posOffset>952527</wp:posOffset>
          </wp:positionV>
          <wp:extent cx="3886192" cy="12694"/>
          <wp:effectExtent l="0" t="0" r="0" b="0"/>
          <wp:wrapNone/>
          <wp:docPr id="204" name="IM 204"/>
          <wp:cNvGraphicFramePr/>
          <a:graphic>
            <a:graphicData uri="http://schemas.openxmlformats.org/drawingml/2006/picture">
              <pic:pic>
                <pic:nvPicPr>
                  <pic:cNvPr id="204" name="IM 2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2"/>
      </w:rPr>
      <w:t>238</w:t>
    </w:r>
    <w:r>
      <w:rPr>
        <w:rFonts w:ascii="SimSun" w:hAnsi="SimSun" w:eastAsia="SimSun" w:cs="SimSun"/>
        <w:sz w:val="14"/>
        <w:szCs w:val="14"/>
        <w:spacing w:val="2"/>
      </w:rPr>
      <w:t xml:space="preserve"> 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19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20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47712" behindDoc="0" locked="0" layoutInCell="0" allowOverlap="1">
          <wp:simplePos x="0" y="0"/>
          <wp:positionH relativeFrom="page">
            <wp:posOffset>609583</wp:posOffset>
          </wp:positionH>
          <wp:positionV relativeFrom="page">
            <wp:posOffset>977918</wp:posOffset>
          </wp:positionV>
          <wp:extent cx="3892544" cy="12694"/>
          <wp:effectExtent l="0" t="0" r="0" b="0"/>
          <wp:wrapNone/>
          <wp:docPr id="205" name="IM 205"/>
          <wp:cNvGraphicFramePr/>
          <a:graphic>
            <a:graphicData uri="http://schemas.openxmlformats.org/drawingml/2006/picture">
              <pic:pic>
                <pic:nvPicPr>
                  <pic:cNvPr id="205" name="IM 2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增强推进党的政治建设的自觉性和坚定性</w:t>
    </w:r>
    <w:r>
      <w:rPr>
        <w:rFonts w:ascii="SimSun" w:hAnsi="SimSun" w:eastAsia="SimSun" w:cs="SimSun"/>
        <w:sz w:val="20"/>
        <w:szCs w:val="20"/>
        <w:spacing w:val="6"/>
      </w:rPr>
      <w:t xml:space="preserve">         </w:t>
    </w:r>
    <w:r>
      <w:rPr>
        <w:rFonts w:ascii="SimSun" w:hAnsi="SimSun" w:eastAsia="SimSun" w:cs="SimSun"/>
        <w:sz w:val="15"/>
        <w:szCs w:val="15"/>
        <w:spacing w:val="-8"/>
      </w:rPr>
      <w:t>239</w:t>
    </w:r>
  </w:p>
</w:hdr>
</file>

<file path=word/header19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"/>
      <w:spacing w:line="221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5"/>
        <w:position w:val="-3"/>
      </w:rPr>
      <w:t>240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     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  <w:p>
    <w:pPr>
      <w:spacing w:before="46" w:line="20" w:lineRule="exact"/>
      <w:textAlignment w:val="center"/>
      <w:rPr/>
    </w:pPr>
    <w:r>
      <w:drawing>
        <wp:inline distT="0" distB="0" distL="0" distR="0">
          <wp:extent cx="3898901" cy="12737"/>
          <wp:effectExtent l="0" t="0" r="0" b="0"/>
          <wp:docPr id="206" name="IM 206"/>
          <wp:cNvGraphicFramePr/>
          <a:graphic>
            <a:graphicData uri="http://schemas.openxmlformats.org/drawingml/2006/picture">
              <pic:pic>
                <pic:nvPicPr>
                  <pic:cNvPr id="206" name="IM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1" cy="12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49"/>
      <w:spacing w:line="219" w:lineRule="auto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2151808" behindDoc="0" locked="0" layoutInCell="0" allowOverlap="1">
          <wp:simplePos x="0" y="0"/>
          <wp:positionH relativeFrom="page">
            <wp:posOffset>673108</wp:posOffset>
          </wp:positionH>
          <wp:positionV relativeFrom="page">
            <wp:posOffset>984229</wp:posOffset>
          </wp:positionV>
          <wp:extent cx="3892544" cy="12694"/>
          <wp:effectExtent l="0" t="0" r="0" b="0"/>
          <wp:wrapNone/>
          <wp:docPr id="207" name="IM 207"/>
          <wp:cNvGraphicFramePr/>
          <a:graphic>
            <a:graphicData uri="http://schemas.openxmlformats.org/drawingml/2006/picture">
              <pic:pic>
                <pic:nvPicPr>
                  <pic:cNvPr id="207" name="IM 2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增强推进党的政治建设的自觉性和坚定性</w:t>
    </w:r>
    <w:r>
      <w:rPr>
        <w:rFonts w:ascii="SimSun" w:hAnsi="SimSun" w:eastAsia="SimSun" w:cs="SimSun"/>
        <w:sz w:val="20"/>
        <w:szCs w:val="20"/>
        <w:spacing w:val="5"/>
      </w:rPr>
      <w:t xml:space="preserve">         </w:t>
    </w:r>
    <w:r>
      <w:rPr>
        <w:rFonts w:ascii="SimSun" w:hAnsi="SimSun" w:eastAsia="SimSun" w:cs="SimSun"/>
        <w:sz w:val="14"/>
        <w:szCs w:val="14"/>
        <w:spacing w:val="-7"/>
      </w:rPr>
      <w:t>241</w:t>
    </w:r>
  </w:p>
</w:hdr>
</file>

<file path=word/header19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25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53856" behindDoc="0" locked="0" layoutInCell="0" allowOverlap="1">
          <wp:simplePos x="0" y="0"/>
          <wp:positionH relativeFrom="page">
            <wp:posOffset>577867</wp:posOffset>
          </wp:positionH>
          <wp:positionV relativeFrom="page">
            <wp:posOffset>971538</wp:posOffset>
          </wp:positionV>
          <wp:extent cx="3924288" cy="12694"/>
          <wp:effectExtent l="0" t="0" r="0" b="0"/>
          <wp:wrapNone/>
          <wp:docPr id="208" name="IM 208"/>
          <wp:cNvGraphicFramePr/>
          <a:graphic>
            <a:graphicData uri="http://schemas.openxmlformats.org/drawingml/2006/picture">
              <pic:pic>
                <pic:nvPicPr>
                  <pic:cNvPr id="208" name="IM 2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24288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5"/>
        <w:position w:val="-2"/>
      </w:rPr>
      <w:t>242</w:t>
    </w:r>
    <w:r>
      <w:rPr>
        <w:rFonts w:ascii="SimSun" w:hAnsi="SimSun" w:eastAsia="SimSun" w:cs="SimSun"/>
        <w:sz w:val="15"/>
        <w:szCs w:val="15"/>
        <w:spacing w:val="2"/>
        <w:position w:val="-2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</w:hdr>
</file>

<file path=word/header19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"/>
      <w:spacing w:line="127" w:lineRule="auto"/>
      <w:tabs>
        <w:tab w:val="left" w:pos="5820"/>
      </w:tabs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u w:val="single" w:color="auto"/>
      </w:rPr>
      <w:tab/>
    </w:r>
    <w:r>
      <w:rPr>
        <w:rFonts w:ascii="SimSun" w:hAnsi="SimSun" w:eastAsia="SimSun" w:cs="SimSun"/>
        <w:sz w:val="15"/>
        <w:szCs w:val="15"/>
        <w:u w:val="single" w:color="auto"/>
        <w:spacing w:val="-2"/>
      </w:rPr>
      <w:t>243</w:t>
    </w:r>
  </w:p>
</w:hdr>
</file>

<file path=word/header19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57952" behindDoc="0" locked="0" layoutInCell="0" allowOverlap="1">
          <wp:simplePos x="0" y="0"/>
          <wp:positionH relativeFrom="page">
            <wp:posOffset>698517</wp:posOffset>
          </wp:positionH>
          <wp:positionV relativeFrom="page">
            <wp:posOffset>977927</wp:posOffset>
          </wp:positionV>
          <wp:extent cx="3898903" cy="12651"/>
          <wp:effectExtent l="0" t="0" r="0" b="0"/>
          <wp:wrapNone/>
          <wp:docPr id="211" name="IM 211"/>
          <wp:cNvGraphicFramePr/>
          <a:graphic>
            <a:graphicData uri="http://schemas.openxmlformats.org/drawingml/2006/picture">
              <pic:pic>
                <pic:nvPicPr>
                  <pic:cNvPr id="211" name="IM 2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3" cy="12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4" style="position:absolute;margin-left:4.49852pt;margin-top:4.8579pt;mso-position-vertical-relative:text;mso-position-horizontal-relative:text;width:12.9pt;height:9.45pt;z-index:252158976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244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584225</wp:posOffset>
          </wp:positionH>
          <wp:positionV relativeFrom="page">
            <wp:posOffset>958838</wp:posOffset>
          </wp:positionV>
          <wp:extent cx="3898896" cy="6384"/>
          <wp:effectExtent l="0" t="0" r="0" b="0"/>
          <wp:wrapNone/>
          <wp:docPr id="21" name="IM 21"/>
          <wp:cNvGraphicFramePr/>
          <a:graphic>
            <a:graphicData uri="http://schemas.openxmlformats.org/drawingml/2006/picture">
              <pic:pic>
                <pic:nvPicPr>
                  <pic:cNvPr id="21" name="IM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6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  <w:position w:val="-1"/>
      </w:rPr>
      <w:t>18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20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45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60000" behindDoc="0" locked="0" layoutInCell="0" allowOverlap="1">
          <wp:simplePos x="0" y="0"/>
          <wp:positionH relativeFrom="page">
            <wp:posOffset>641346</wp:posOffset>
          </wp:positionH>
          <wp:positionV relativeFrom="page">
            <wp:posOffset>946143</wp:posOffset>
          </wp:positionV>
          <wp:extent cx="3879839" cy="12694"/>
          <wp:effectExtent l="0" t="0" r="0" b="0"/>
          <wp:wrapNone/>
          <wp:docPr id="212" name="IM 212"/>
          <wp:cNvGraphicFramePr/>
          <a:graphic>
            <a:graphicData uri="http://schemas.openxmlformats.org/drawingml/2006/picture">
              <pic:pic>
                <pic:nvPicPr>
                  <pic:cNvPr id="212" name="IM 2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新时代党的建设和党的组织路线</w:t>
    </w:r>
    <w:r>
      <w:rPr>
        <w:rFonts w:ascii="SimSun" w:hAnsi="SimSun" w:eastAsia="SimSun" w:cs="SimSun"/>
        <w:sz w:val="20"/>
        <w:szCs w:val="20"/>
        <w:spacing w:val="3"/>
      </w:rPr>
      <w:t xml:space="preserve">             </w:t>
    </w:r>
    <w:r>
      <w:rPr>
        <w:rFonts w:ascii="SimSun" w:hAnsi="SimSun" w:eastAsia="SimSun" w:cs="SimSun"/>
        <w:sz w:val="15"/>
        <w:szCs w:val="15"/>
        <w:spacing w:val="-7"/>
      </w:rPr>
      <w:t>245</w:t>
    </w:r>
  </w:p>
</w:hdr>
</file>

<file path=word/header20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2"/>
      </w:rPr>
      <w:t>246</w:t>
    </w:r>
  </w:p>
  <w:p>
    <w:pPr>
      <w:spacing w:before="3" w:line="40" w:lineRule="exact"/>
      <w:textAlignment w:val="center"/>
      <w:rPr/>
    </w:pPr>
    <w:r>
      <w:drawing>
        <wp:inline distT="0" distB="0" distL="0" distR="0">
          <wp:extent cx="3879839" cy="25389"/>
          <wp:effectExtent l="0" t="0" r="0" b="0"/>
          <wp:docPr id="213" name="IM 213"/>
          <wp:cNvGraphicFramePr/>
          <a:graphic>
            <a:graphicData uri="http://schemas.openxmlformats.org/drawingml/2006/picture">
              <pic:pic>
                <pic:nvPicPr>
                  <pic:cNvPr id="213" name="IM 2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25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70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64096" behindDoc="0" locked="0" layoutInCell="0" allowOverlap="1">
          <wp:simplePos x="0" y="0"/>
          <wp:positionH relativeFrom="page">
            <wp:posOffset>622288</wp:posOffset>
          </wp:positionH>
          <wp:positionV relativeFrom="page">
            <wp:posOffset>952527</wp:posOffset>
          </wp:positionV>
          <wp:extent cx="3898897" cy="12694"/>
          <wp:effectExtent l="0" t="0" r="0" b="0"/>
          <wp:wrapNone/>
          <wp:docPr id="215" name="IM 215"/>
          <wp:cNvGraphicFramePr/>
          <a:graphic>
            <a:graphicData uri="http://schemas.openxmlformats.org/drawingml/2006/picture">
              <pic:pic>
                <pic:nvPicPr>
                  <pic:cNvPr id="215" name="IM 2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1"/>
        <w:szCs w:val="21"/>
        <w:spacing w:val="-15"/>
      </w:rPr>
      <w:t>发挥好基层党组织战斗堡垒作用</w:t>
    </w:r>
    <w:r>
      <w:rPr>
        <w:rFonts w:ascii="SimSun" w:hAnsi="SimSun" w:eastAsia="SimSun" w:cs="SimSun"/>
        <w:sz w:val="21"/>
        <w:szCs w:val="21"/>
        <w:spacing w:val="4"/>
      </w:rPr>
      <w:t xml:space="preserve">            </w:t>
    </w:r>
    <w:r>
      <w:rPr>
        <w:rFonts w:ascii="SimSun" w:hAnsi="SimSun" w:eastAsia="SimSun" w:cs="SimSun"/>
        <w:sz w:val="15"/>
        <w:szCs w:val="15"/>
        <w:spacing w:val="-15"/>
      </w:rPr>
      <w:t>247</w:t>
    </w:r>
  </w:p>
</w:hdr>
</file>

<file path=word/header20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5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2"/>
      </w:rPr>
      <w:t>248</w:t>
    </w:r>
  </w:p>
  <w:p>
    <w:pPr>
      <w:ind w:firstLine="125"/>
      <w:spacing w:before="36" w:line="30" w:lineRule="exact"/>
      <w:textAlignment w:val="center"/>
      <w:rPr/>
    </w:pPr>
    <w:r>
      <w:drawing>
        <wp:inline distT="0" distB="0" distL="0" distR="0">
          <wp:extent cx="3873535" cy="19030"/>
          <wp:effectExtent l="0" t="0" r="0" b="0"/>
          <wp:docPr id="216" name="IM 216"/>
          <wp:cNvGraphicFramePr/>
          <a:graphic>
            <a:graphicData uri="http://schemas.openxmlformats.org/drawingml/2006/picture">
              <pic:pic>
                <pic:nvPicPr>
                  <pic:cNvPr id="216" name="IM 2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535" cy="1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11"/>
      <w:spacing w:line="218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68192" behindDoc="0" locked="0" layoutInCell="0" allowOverlap="1">
          <wp:simplePos x="0" y="0"/>
          <wp:positionH relativeFrom="page">
            <wp:posOffset>723877</wp:posOffset>
          </wp:positionH>
          <wp:positionV relativeFrom="page">
            <wp:posOffset>946143</wp:posOffset>
          </wp:positionV>
          <wp:extent cx="3860834" cy="12694"/>
          <wp:effectExtent l="0" t="0" r="0" b="0"/>
          <wp:wrapNone/>
          <wp:docPr id="218" name="IM 218"/>
          <wp:cNvGraphicFramePr/>
          <a:graphic>
            <a:graphicData uri="http://schemas.openxmlformats.org/drawingml/2006/picture">
              <pic:pic>
                <pic:nvPicPr>
                  <pic:cNvPr id="218" name="IM 2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083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造就忠诚干净担当的高素质干部队伍</w:t>
    </w:r>
    <w:r>
      <w:rPr>
        <w:rFonts w:ascii="SimSun" w:hAnsi="SimSun" w:eastAsia="SimSun" w:cs="SimSun"/>
        <w:sz w:val="20"/>
        <w:szCs w:val="20"/>
        <w:spacing w:val="5"/>
      </w:rPr>
      <w:t xml:space="preserve">           </w:t>
    </w:r>
    <w:r>
      <w:rPr>
        <w:rFonts w:ascii="SimSun" w:hAnsi="SimSun" w:eastAsia="SimSun" w:cs="SimSun"/>
        <w:sz w:val="15"/>
        <w:szCs w:val="15"/>
        <w:spacing w:val="-8"/>
        <w:position w:val="-1"/>
      </w:rPr>
      <w:t>249</w:t>
    </w:r>
  </w:p>
</w:hdr>
</file>

<file path=word/header20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70240" behindDoc="0" locked="0" layoutInCell="0" allowOverlap="1">
          <wp:simplePos x="0" y="0"/>
          <wp:positionH relativeFrom="page">
            <wp:posOffset>628641</wp:posOffset>
          </wp:positionH>
          <wp:positionV relativeFrom="page">
            <wp:posOffset>927135</wp:posOffset>
          </wp:positionV>
          <wp:extent cx="3892544" cy="12694"/>
          <wp:effectExtent l="0" t="0" r="0" b="0"/>
          <wp:wrapNone/>
          <wp:docPr id="219" name="IM 219"/>
          <wp:cNvGraphicFramePr/>
          <a:graphic>
            <a:graphicData uri="http://schemas.openxmlformats.org/drawingml/2006/picture">
              <pic:pic>
                <pic:nvPicPr>
                  <pic:cNvPr id="219" name="IM 2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7"/>
        <w:position w:val="-1"/>
      </w:rPr>
      <w:t>250</w:t>
    </w:r>
    <w:r>
      <w:rPr>
        <w:rFonts w:ascii="SimSun" w:hAnsi="SimSun" w:eastAsia="SimSun" w:cs="SimSun"/>
        <w:sz w:val="14"/>
        <w:szCs w:val="14"/>
        <w:spacing w:val="2"/>
        <w:position w:val="-1"/>
      </w:rPr>
      <w:t xml:space="preserve">                           </w:t>
    </w:r>
    <w:r>
      <w:rPr>
        <w:rFonts w:ascii="SimSun" w:hAnsi="SimSun" w:eastAsia="SimSun" w:cs="SimSun"/>
        <w:sz w:val="14"/>
        <w:szCs w:val="14"/>
        <w:spacing w:val="1"/>
        <w:position w:val="-1"/>
      </w:rPr>
      <w:t xml:space="preserve">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</w:hdr>
</file>

<file path=word/header20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5"/>
      <w:spacing w:line="218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72288" behindDoc="0" locked="0" layoutInCell="0" allowOverlap="1">
          <wp:simplePos x="0" y="0"/>
          <wp:positionH relativeFrom="page">
            <wp:posOffset>654051</wp:posOffset>
          </wp:positionH>
          <wp:positionV relativeFrom="page">
            <wp:posOffset>946143</wp:posOffset>
          </wp:positionV>
          <wp:extent cx="3886192" cy="12694"/>
          <wp:effectExtent l="0" t="0" r="0" b="0"/>
          <wp:wrapNone/>
          <wp:docPr id="220" name="IM 220"/>
          <wp:cNvGraphicFramePr/>
          <a:graphic>
            <a:graphicData uri="http://schemas.openxmlformats.org/drawingml/2006/picture">
              <pic:pic>
                <pic:nvPicPr>
                  <pic:cNvPr id="220" name="IM 2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造就忠诚干净担当的高素质干部队伍</w:t>
    </w:r>
    <w:r>
      <w:rPr>
        <w:rFonts w:ascii="SimSun" w:hAnsi="SimSun" w:eastAsia="SimSun" w:cs="SimSun"/>
        <w:sz w:val="20"/>
        <w:szCs w:val="20"/>
        <w:spacing w:val="5"/>
      </w:rPr>
      <w:t xml:space="preserve">           </w:t>
    </w:r>
    <w:r>
      <w:rPr>
        <w:rFonts w:ascii="SimSun" w:hAnsi="SimSun" w:eastAsia="SimSun" w:cs="SimSun"/>
        <w:sz w:val="15"/>
        <w:szCs w:val="15"/>
        <w:spacing w:val="-7"/>
      </w:rPr>
      <w:t>251</w:t>
    </w:r>
  </w:p>
</w:hdr>
</file>

<file path=word/header20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174336" behindDoc="0" locked="0" layoutInCell="0" allowOverlap="1">
          <wp:simplePos x="0" y="0"/>
          <wp:positionH relativeFrom="page">
            <wp:posOffset>596878</wp:posOffset>
          </wp:positionH>
          <wp:positionV relativeFrom="page">
            <wp:posOffset>971533</wp:posOffset>
          </wp:positionV>
          <wp:extent cx="3911602" cy="12694"/>
          <wp:effectExtent l="0" t="0" r="0" b="0"/>
          <wp:wrapNone/>
          <wp:docPr id="221" name="IM 221"/>
          <wp:cNvGraphicFramePr/>
          <a:graphic>
            <a:graphicData uri="http://schemas.openxmlformats.org/drawingml/2006/picture">
              <pic:pic>
                <pic:nvPicPr>
                  <pic:cNvPr id="221" name="IM 2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6" style="position:absolute;margin-left:0.000393pt;margin-top:4.37627pt;mso-position-vertical-relative:text;mso-position-horizontal-relative:text;width:12.9pt;height:9.45pt;z-index:25217536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252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0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0"/>
      <w:spacing w:line="218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20"/>
        <w:szCs w:val="20"/>
        <w:spacing w:val="-7"/>
      </w:rPr>
      <w:t>造就忠诚干净担当的高素质干部队伍</w:t>
    </w:r>
    <w:r>
      <w:rPr>
        <w:rFonts w:ascii="SimSun" w:hAnsi="SimSun" w:eastAsia="SimSun" w:cs="SimSun"/>
        <w:sz w:val="20"/>
        <w:szCs w:val="20"/>
        <w:spacing w:val="5"/>
      </w:rPr>
      <w:t xml:space="preserve">           </w:t>
    </w:r>
    <w:r>
      <w:rPr>
        <w:rFonts w:ascii="SimSun" w:hAnsi="SimSun" w:eastAsia="SimSun" w:cs="SimSun"/>
        <w:sz w:val="16"/>
        <w:szCs w:val="16"/>
        <w:spacing w:val="-7"/>
      </w:rPr>
      <w:t>253</w:t>
    </w:r>
  </w:p>
  <w:p>
    <w:pPr>
      <w:spacing w:before="35" w:line="20" w:lineRule="exact"/>
      <w:textAlignment w:val="center"/>
      <w:rPr/>
    </w:pPr>
    <w:r>
      <w:drawing>
        <wp:inline distT="0" distB="0" distL="0" distR="0">
          <wp:extent cx="3905217" cy="12737"/>
          <wp:effectExtent l="0" t="0" r="0" b="0"/>
          <wp:docPr id="222" name="IM 222"/>
          <wp:cNvGraphicFramePr/>
          <a:graphic>
            <a:graphicData uri="http://schemas.openxmlformats.org/drawingml/2006/picture">
              <pic:pic>
                <pic:nvPicPr>
                  <pic:cNvPr id="222" name="IM 2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17" cy="12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9"/>
      <w:spacing w:line="22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178432" behindDoc="0" locked="0" layoutInCell="0" allowOverlap="1">
          <wp:simplePos x="0" y="0"/>
          <wp:positionH relativeFrom="page">
            <wp:posOffset>641367</wp:posOffset>
          </wp:positionH>
          <wp:positionV relativeFrom="page">
            <wp:posOffset>1009622</wp:posOffset>
          </wp:positionV>
          <wp:extent cx="3886202" cy="12694"/>
          <wp:effectExtent l="0" t="0" r="0" b="0"/>
          <wp:wrapNone/>
          <wp:docPr id="223" name="IM 223"/>
          <wp:cNvGraphicFramePr/>
          <a:graphic>
            <a:graphicData uri="http://schemas.openxmlformats.org/drawingml/2006/picture">
              <pic:pic>
                <pic:nvPicPr>
                  <pic:cNvPr id="223" name="IM 2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2"/>
        <w:position w:val="-4"/>
      </w:rPr>
      <w:t>254</w:t>
    </w:r>
    <w:r>
      <w:rPr>
        <w:rFonts w:ascii="SimSun" w:hAnsi="SimSun" w:eastAsia="SimSun" w:cs="SimSun"/>
        <w:sz w:val="16"/>
        <w:szCs w:val="16"/>
        <w:spacing w:val="2"/>
        <w:position w:val="-4"/>
      </w:rPr>
      <w:t xml:space="preserve">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9"/>
      <w:spacing w:line="218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20"/>
      </w:rPr>
      <w:t>中央八项规定是一个切入口和动员令，是长期有效的铁规矩、硬杠杠19</w:t>
    </w:r>
  </w:p>
  <w:p>
    <w:pPr>
      <w:ind w:firstLine="9"/>
      <w:spacing w:before="55" w:line="20" w:lineRule="exact"/>
      <w:textAlignment w:val="center"/>
      <w:rPr/>
    </w:pPr>
    <w:r>
      <w:drawing>
        <wp:inline distT="0" distB="0" distL="0" distR="0">
          <wp:extent cx="3898948" cy="12726"/>
          <wp:effectExtent l="0" t="0" r="0" b="0"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48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19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80480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977918</wp:posOffset>
          </wp:positionV>
          <wp:extent cx="3905250" cy="12694"/>
          <wp:effectExtent l="0" t="0" r="0" b="0"/>
          <wp:wrapNone/>
          <wp:docPr id="224" name="IM 224"/>
          <wp:cNvGraphicFramePr/>
          <a:graphic>
            <a:graphicData uri="http://schemas.openxmlformats.org/drawingml/2006/picture">
              <pic:pic>
                <pic:nvPicPr>
                  <pic:cNvPr id="224" name="IM 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造就忠诚干净担当的高素质干部队伍</w:t>
    </w:r>
    <w:r>
      <w:rPr>
        <w:rFonts w:ascii="SimSun" w:hAnsi="SimSun" w:eastAsia="SimSun" w:cs="SimSun"/>
        <w:sz w:val="20"/>
        <w:szCs w:val="20"/>
        <w:spacing w:val="5"/>
      </w:rPr>
      <w:t xml:space="preserve">           </w:t>
    </w:r>
    <w:r>
      <w:rPr>
        <w:rFonts w:ascii="SimSun" w:hAnsi="SimSun" w:eastAsia="SimSun" w:cs="SimSun"/>
        <w:sz w:val="15"/>
        <w:szCs w:val="15"/>
        <w:spacing w:val="-7"/>
        <w:position w:val="2"/>
      </w:rPr>
      <w:t>255</w:t>
    </w:r>
  </w:p>
</w:hdr>
</file>

<file path=word/header2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"/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82528" behindDoc="0" locked="0" layoutInCell="0" allowOverlap="1">
          <wp:simplePos x="0" y="0"/>
          <wp:positionH relativeFrom="page">
            <wp:posOffset>609583</wp:posOffset>
          </wp:positionH>
          <wp:positionV relativeFrom="page">
            <wp:posOffset>971533</wp:posOffset>
          </wp:positionV>
          <wp:extent cx="3892544" cy="12694"/>
          <wp:effectExtent l="0" t="0" r="0" b="0"/>
          <wp:wrapNone/>
          <wp:docPr id="225" name="IM 225"/>
          <wp:cNvGraphicFramePr/>
          <a:graphic>
            <a:graphicData uri="http://schemas.openxmlformats.org/drawingml/2006/picture">
              <pic:pic>
                <pic:nvPicPr>
                  <pic:cNvPr id="225" name="IM 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256</w:t>
    </w:r>
  </w:p>
</w:hdr>
</file>

<file path=word/header2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5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84576" behindDoc="0" locked="0" layoutInCell="0" allowOverlap="1">
          <wp:simplePos x="0" y="0"/>
          <wp:positionH relativeFrom="page">
            <wp:posOffset>609583</wp:posOffset>
          </wp:positionH>
          <wp:positionV relativeFrom="page">
            <wp:posOffset>946143</wp:posOffset>
          </wp:positionV>
          <wp:extent cx="3911602" cy="6384"/>
          <wp:effectExtent l="0" t="0" r="0" b="0"/>
          <wp:wrapNone/>
          <wp:docPr id="226" name="IM 226"/>
          <wp:cNvGraphicFramePr/>
          <a:graphic>
            <a:graphicData uri="http://schemas.openxmlformats.org/drawingml/2006/picture">
              <pic:pic>
                <pic:nvPicPr>
                  <pic:cNvPr id="226" name="IM 2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加强对公权力的监督</w:t>
    </w:r>
    <w:r>
      <w:rPr>
        <w:rFonts w:ascii="SimSun" w:hAnsi="SimSun" w:eastAsia="SimSun" w:cs="SimSun"/>
        <w:sz w:val="20"/>
        <w:szCs w:val="20"/>
        <w:spacing w:val="1"/>
      </w:rPr>
      <w:t xml:space="preserve">                  </w:t>
    </w:r>
    <w:r>
      <w:rPr>
        <w:rFonts w:ascii="SimSun" w:hAnsi="SimSun" w:eastAsia="SimSun" w:cs="SimSun"/>
        <w:sz w:val="15"/>
        <w:szCs w:val="15"/>
        <w:spacing w:val="-7"/>
        <w:position w:val="1"/>
      </w:rPr>
      <w:t>257</w:t>
    </w:r>
  </w:p>
</w:hdr>
</file>

<file path=word/header2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186624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933447</wp:posOffset>
          </wp:positionV>
          <wp:extent cx="3898897" cy="12694"/>
          <wp:effectExtent l="0" t="0" r="0" b="0"/>
          <wp:wrapNone/>
          <wp:docPr id="227" name="IM 227"/>
          <wp:cNvGraphicFramePr/>
          <a:graphic>
            <a:graphicData uri="http://schemas.openxmlformats.org/drawingml/2006/picture">
              <pic:pic>
                <pic:nvPicPr>
                  <pic:cNvPr id="227" name="IM 2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2"/>
      </w:rPr>
      <w:t>258</w:t>
    </w:r>
    <w:r>
      <w:rPr>
        <w:rFonts w:ascii="SimSun" w:hAnsi="SimSun" w:eastAsia="SimSun" w:cs="SimSun"/>
        <w:sz w:val="14"/>
        <w:szCs w:val="14"/>
        <w:spacing w:val="2"/>
      </w:rPr>
      <w:t xml:space="preserve"> 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"/>
      <w:spacing w:line="127" w:lineRule="auto"/>
      <w:tabs>
        <w:tab w:val="left" w:pos="5820"/>
      </w:tabs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u w:val="single" w:color="auto"/>
      </w:rPr>
      <w:tab/>
    </w:r>
    <w:r>
      <w:rPr>
        <w:rFonts w:ascii="SimSun" w:hAnsi="SimSun" w:eastAsia="SimSun" w:cs="SimSun"/>
        <w:sz w:val="15"/>
        <w:szCs w:val="15"/>
        <w:u w:val="single" w:color="auto"/>
        <w:spacing w:val="-2"/>
      </w:rPr>
      <w:t>259</w:t>
    </w:r>
  </w:p>
</w:hdr>
</file>

<file path=word/header2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"/>
      <w:spacing w:line="221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  <w:position w:val="-3"/>
      </w:rPr>
      <w:t>260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46" w:line="20" w:lineRule="exact"/>
      <w:textAlignment w:val="center"/>
      <w:rPr/>
    </w:pPr>
    <w:r>
      <w:drawing>
        <wp:inline distT="0" distB="0" distL="0" distR="0">
          <wp:extent cx="3898903" cy="12726"/>
          <wp:effectExtent l="0" t="0" r="0" b="0"/>
          <wp:docPr id="230" name="IM 230"/>
          <wp:cNvGraphicFramePr/>
          <a:graphic>
            <a:graphicData uri="http://schemas.openxmlformats.org/drawingml/2006/picture">
              <pic:pic>
                <pic:nvPicPr>
                  <pic:cNvPr id="230" name="IM 2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3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1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2"/>
      </w:rPr>
      <w:t>261</w:t>
    </w:r>
  </w:p>
  <w:p>
    <w:pPr>
      <w:spacing w:before="46" w:line="90" w:lineRule="exact"/>
      <w:textAlignment w:val="center"/>
      <w:rPr/>
    </w:pPr>
    <w:r>
      <w:drawing>
        <wp:inline distT="0" distB="0" distL="0" distR="0">
          <wp:extent cx="3898897" cy="57165"/>
          <wp:effectExtent l="0" t="0" r="0" b="0"/>
          <wp:docPr id="231" name="IM 231"/>
          <wp:cNvGraphicFramePr/>
          <a:graphic>
            <a:graphicData uri="http://schemas.openxmlformats.org/drawingml/2006/picture">
              <pic:pic>
                <pic:nvPicPr>
                  <pic:cNvPr id="231" name="IM 2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57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2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94816" behindDoc="0" locked="0" layoutInCell="0" allowOverlap="1">
          <wp:simplePos x="0" y="0"/>
          <wp:positionH relativeFrom="page">
            <wp:posOffset>666757</wp:posOffset>
          </wp:positionH>
          <wp:positionV relativeFrom="page">
            <wp:posOffset>958838</wp:posOffset>
          </wp:positionV>
          <wp:extent cx="3892546" cy="12694"/>
          <wp:effectExtent l="0" t="0" r="0" b="0"/>
          <wp:wrapNone/>
          <wp:docPr id="232" name="IM 232"/>
          <wp:cNvGraphicFramePr/>
          <a:graphic>
            <a:graphicData uri="http://schemas.openxmlformats.org/drawingml/2006/picture">
              <pic:pic>
                <pic:nvPicPr>
                  <pic:cNvPr id="232" name="IM 2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6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7" style="position:absolute;margin-left:5.50061pt;margin-top:4.86309pt;mso-position-vertical-relative:text;mso-position-horizontal-relative:text;width:12.9pt;height:9.45pt;z-index:25219584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262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2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50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196864" behindDoc="0" locked="0" layoutInCell="0" allowOverlap="1">
          <wp:simplePos x="0" y="0"/>
          <wp:positionH relativeFrom="page">
            <wp:posOffset>634993</wp:posOffset>
          </wp:positionH>
          <wp:positionV relativeFrom="page">
            <wp:posOffset>952527</wp:posOffset>
          </wp:positionV>
          <wp:extent cx="3898897" cy="12694"/>
          <wp:effectExtent l="0" t="0" r="0" b="0"/>
          <wp:wrapNone/>
          <wp:docPr id="233" name="IM 233"/>
          <wp:cNvGraphicFramePr/>
          <a:graphic>
            <a:graphicData uri="http://schemas.openxmlformats.org/drawingml/2006/picture">
              <pic:pic>
                <pic:nvPicPr>
                  <pic:cNvPr id="233" name="IM 2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实现自我净化、自我完善、自我革新、自我提高</w:t>
    </w:r>
    <w:r>
      <w:rPr>
        <w:rFonts w:ascii="SimSun" w:hAnsi="SimSun" w:eastAsia="SimSun" w:cs="SimSun"/>
        <w:sz w:val="20"/>
        <w:szCs w:val="20"/>
        <w:spacing w:val="5"/>
      </w:rPr>
      <w:t xml:space="preserve">      </w:t>
    </w:r>
    <w:r>
      <w:rPr>
        <w:rFonts w:ascii="SimSun" w:hAnsi="SimSun" w:eastAsia="SimSun" w:cs="SimSun"/>
        <w:sz w:val="15"/>
        <w:szCs w:val="15"/>
        <w:spacing w:val="-7"/>
        <w:position w:val="1"/>
      </w:rPr>
      <w:t>263</w:t>
    </w:r>
  </w:p>
</w:hdr>
</file>

<file path=word/header2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29"/>
      <w:spacing w:line="221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198912" behindDoc="0" locked="0" layoutInCell="0" allowOverlap="1">
          <wp:simplePos x="0" y="0"/>
          <wp:positionH relativeFrom="page">
            <wp:posOffset>730251</wp:posOffset>
          </wp:positionH>
          <wp:positionV relativeFrom="page">
            <wp:posOffset>977887</wp:posOffset>
          </wp:positionV>
          <wp:extent cx="3898901" cy="12694"/>
          <wp:effectExtent l="0" t="0" r="0" b="0"/>
          <wp:wrapNone/>
          <wp:docPr id="234" name="IM 234"/>
          <wp:cNvGraphicFramePr/>
          <a:graphic>
            <a:graphicData uri="http://schemas.openxmlformats.org/drawingml/2006/picture">
              <pic:pic>
                <pic:nvPicPr>
                  <pic:cNvPr id="234" name="IM 2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1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7"/>
        <w:position w:val="-3"/>
      </w:rPr>
      <w:t>264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2"/>
      </w:rPr>
      <w:t>20</w:t>
    </w:r>
  </w:p>
  <w:p>
    <w:pPr>
      <w:ind w:firstLine="10"/>
      <w:spacing w:before="96" w:line="20" w:lineRule="exact"/>
      <w:textAlignment w:val="center"/>
      <w:rPr/>
    </w:pPr>
    <w:r>
      <w:drawing>
        <wp:inline distT="0" distB="0" distL="0" distR="0">
          <wp:extent cx="3905250" cy="12726"/>
          <wp:effectExtent l="0" t="0" r="0" b="0"/>
          <wp:docPr id="23" name="IM 23"/>
          <wp:cNvGraphicFramePr/>
          <a:graphic>
            <a:graphicData uri="http://schemas.openxmlformats.org/drawingml/2006/picture">
              <pic:pic>
                <pic:nvPicPr>
                  <pic:cNvPr id="23" name="IM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30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00960" behindDoc="0" locked="0" layoutInCell="0" allowOverlap="1">
          <wp:simplePos x="0" y="0"/>
          <wp:positionH relativeFrom="page">
            <wp:posOffset>641346</wp:posOffset>
          </wp:positionH>
          <wp:positionV relativeFrom="page">
            <wp:posOffset>965222</wp:posOffset>
          </wp:positionV>
          <wp:extent cx="3892544" cy="12694"/>
          <wp:effectExtent l="0" t="0" r="0" b="0"/>
          <wp:wrapNone/>
          <wp:docPr id="235" name="IM 235"/>
          <wp:cNvGraphicFramePr/>
          <a:graphic>
            <a:graphicData uri="http://schemas.openxmlformats.org/drawingml/2006/picture">
              <pic:pic>
                <pic:nvPicPr>
                  <pic:cNvPr id="235" name="IM 2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3"/>
      </w:rPr>
      <w:t>实现自我净化、自我完善、自我革新、自我提高</w:t>
    </w:r>
    <w:r>
      <w:rPr>
        <w:rFonts w:ascii="SimSun" w:hAnsi="SimSun" w:eastAsia="SimSun" w:cs="SimSun"/>
        <w:sz w:val="19"/>
        <w:szCs w:val="19"/>
        <w:spacing w:val="10"/>
      </w:rPr>
      <w:t xml:space="preserve">      </w:t>
    </w:r>
    <w:r>
      <w:rPr>
        <w:rFonts w:ascii="SimSun" w:hAnsi="SimSun" w:eastAsia="SimSun" w:cs="SimSun"/>
        <w:sz w:val="15"/>
        <w:szCs w:val="15"/>
        <w:spacing w:val="3"/>
        <w:position w:val="3"/>
      </w:rPr>
      <w:t>265</w:t>
    </w:r>
  </w:p>
</w:hdr>
</file>

<file path=word/header2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9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2"/>
      </w:rPr>
      <w:t>266</w:t>
    </w:r>
  </w:p>
  <w:p>
    <w:pPr>
      <w:spacing w:before="16" w:line="40" w:lineRule="exact"/>
      <w:textAlignment w:val="center"/>
      <w:rPr/>
    </w:pPr>
    <w:r>
      <w:drawing>
        <wp:inline distT="0" distB="0" distL="0" distR="0">
          <wp:extent cx="3892541" cy="25431"/>
          <wp:effectExtent l="0" t="0" r="0" b="0"/>
          <wp:docPr id="236" name="IM 236"/>
          <wp:cNvGraphicFramePr/>
          <a:graphic>
            <a:graphicData uri="http://schemas.openxmlformats.org/drawingml/2006/picture">
              <pic:pic>
                <pic:nvPicPr>
                  <pic:cNvPr id="236" name="IM 2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1" cy="25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39"/>
      <w:spacing w:line="218" w:lineRule="auto"/>
      <w:rPr>
        <w:rFonts w:ascii="SimSun" w:hAnsi="SimSun" w:eastAsia="SimSun" w:cs="SimSun"/>
        <w:sz w:val="18"/>
        <w:szCs w:val="18"/>
      </w:rPr>
    </w:pPr>
    <w:r>
      <w:drawing>
        <wp:anchor distT="0" distB="0" distL="0" distR="0" simplePos="0" relativeHeight="252205056" behindDoc="0" locked="0" layoutInCell="0" allowOverlap="1">
          <wp:simplePos x="0" y="0"/>
          <wp:positionH relativeFrom="page">
            <wp:posOffset>641346</wp:posOffset>
          </wp:positionH>
          <wp:positionV relativeFrom="page">
            <wp:posOffset>958838</wp:posOffset>
          </wp:positionV>
          <wp:extent cx="3898897" cy="12694"/>
          <wp:effectExtent l="0" t="0" r="0" b="0"/>
          <wp:wrapNone/>
          <wp:docPr id="237" name="IM 237"/>
          <wp:cNvGraphicFramePr/>
          <a:graphic>
            <a:graphicData uri="http://schemas.openxmlformats.org/drawingml/2006/picture">
              <pic:pic>
                <pic:nvPicPr>
                  <pic:cNvPr id="237" name="IM 2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8"/>
        <w:szCs w:val="18"/>
      </w:rPr>
      <w:t>广大干部特别是年轻干部要做到信念坚、政治强、本领高</w:t>
    </w:r>
    <w:r>
      <w:rPr>
        <w:rFonts w:ascii="SimSun" w:hAnsi="SimSun" w:eastAsia="SimSun" w:cs="SimSun"/>
        <w:sz w:val="18"/>
        <w:szCs w:val="18"/>
        <w:spacing w:val="-1"/>
      </w:rPr>
      <w:t>、作风硬267</w:t>
    </w:r>
  </w:p>
</w:hdr>
</file>

<file path=word/header2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0"/>
      <w:spacing w:line="218" w:lineRule="auto"/>
      <w:rPr>
        <w:rFonts w:ascii="SimSun" w:hAnsi="SimSun" w:eastAsia="SimSun" w:cs="SimSun"/>
        <w:sz w:val="18"/>
        <w:szCs w:val="18"/>
      </w:rPr>
    </w:pPr>
    <w:r>
      <w:drawing>
        <wp:anchor distT="0" distB="0" distL="0" distR="0" simplePos="0" relativeHeight="252209152" behindDoc="0" locked="0" layoutInCell="0" allowOverlap="1">
          <wp:simplePos x="0" y="0"/>
          <wp:positionH relativeFrom="page">
            <wp:posOffset>634993</wp:posOffset>
          </wp:positionH>
          <wp:positionV relativeFrom="page">
            <wp:posOffset>939831</wp:posOffset>
          </wp:positionV>
          <wp:extent cx="3886192" cy="12694"/>
          <wp:effectExtent l="0" t="0" r="0" b="0"/>
          <wp:wrapNone/>
          <wp:docPr id="238" name="IM 238"/>
          <wp:cNvGraphicFramePr/>
          <a:graphic>
            <a:graphicData uri="http://schemas.openxmlformats.org/drawingml/2006/picture">
              <pic:pic>
                <pic:nvPicPr>
                  <pic:cNvPr id="238" name="IM 2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8"/>
        <w:szCs w:val="18"/>
        <w:spacing w:val="-1"/>
      </w:rPr>
      <w:t>广大干部特别是年轻干部要做到信念坚、政治强、本领</w:t>
    </w:r>
    <w:r>
      <w:rPr>
        <w:rFonts w:ascii="SimSun" w:hAnsi="SimSun" w:eastAsia="SimSun" w:cs="SimSun"/>
        <w:sz w:val="18"/>
        <w:szCs w:val="18"/>
        <w:spacing w:val="-2"/>
      </w:rPr>
      <w:t>高、作风硬269</w:t>
    </w:r>
  </w:p>
</w:hdr>
</file>

<file path=word/header2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699"/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13248" behindDoc="0" locked="0" layoutInCell="0" allowOverlap="1">
          <wp:simplePos x="0" y="0"/>
          <wp:positionH relativeFrom="page">
            <wp:posOffset>622288</wp:posOffset>
          </wp:positionH>
          <wp:positionV relativeFrom="page">
            <wp:posOffset>933447</wp:posOffset>
          </wp:positionV>
          <wp:extent cx="3898897" cy="12694"/>
          <wp:effectExtent l="0" t="0" r="0" b="0"/>
          <wp:wrapNone/>
          <wp:docPr id="239" name="IM 239"/>
          <wp:cNvGraphicFramePr/>
          <a:graphic>
            <a:graphicData uri="http://schemas.openxmlformats.org/drawingml/2006/picture">
              <pic:pic>
                <pic:nvPicPr>
                  <pic:cNvPr id="239" name="IM 2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271</w:t>
    </w:r>
  </w:p>
</w:hdr>
</file>

<file path=word/header2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215296" behindDoc="0" locked="0" layoutInCell="0" allowOverlap="1">
          <wp:simplePos x="0" y="0"/>
          <wp:positionH relativeFrom="page">
            <wp:posOffset>774710</wp:posOffset>
          </wp:positionH>
          <wp:positionV relativeFrom="page">
            <wp:posOffset>946185</wp:posOffset>
          </wp:positionV>
          <wp:extent cx="3898887" cy="12651"/>
          <wp:effectExtent l="0" t="0" r="0" b="0"/>
          <wp:wrapNone/>
          <wp:docPr id="240" name="IM 240"/>
          <wp:cNvGraphicFramePr/>
          <a:graphic>
            <a:graphicData uri="http://schemas.openxmlformats.org/drawingml/2006/picture">
              <pic:pic>
                <pic:nvPicPr>
                  <pic:cNvPr id="240" name="IM 2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7" cy="12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9" style="position:absolute;margin-left:4.9976pt;margin-top:4.87798pt;mso-position-vertical-relative:text;mso-position-horizontal-relative:text;width:12.9pt;height:9.45pt;z-index:25221632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272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0"/>
      <w:spacing w:line="219" w:lineRule="auto"/>
      <w:jc w:val="right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2217344" behindDoc="0" locked="0" layoutInCell="0" allowOverlap="1">
          <wp:simplePos x="0" y="0"/>
          <wp:positionH relativeFrom="page">
            <wp:posOffset>660403</wp:posOffset>
          </wp:positionH>
          <wp:positionV relativeFrom="page">
            <wp:posOffset>920752</wp:posOffset>
          </wp:positionV>
          <wp:extent cx="3898897" cy="12694"/>
          <wp:effectExtent l="0" t="0" r="0" b="0"/>
          <wp:wrapNone/>
          <wp:docPr id="241" name="IM 241"/>
          <wp:cNvGraphicFramePr/>
          <a:graphic>
            <a:graphicData uri="http://schemas.openxmlformats.org/drawingml/2006/picture">
              <pic:pic>
                <pic:nvPicPr>
                  <pic:cNvPr id="241" name="IM 2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牢记初心使命，推进自我革命</w:t>
    </w:r>
    <w:r>
      <w:rPr>
        <w:rFonts w:ascii="SimSun" w:hAnsi="SimSun" w:eastAsia="SimSun" w:cs="SimSun"/>
        <w:sz w:val="20"/>
        <w:szCs w:val="20"/>
        <w:spacing w:val="7"/>
      </w:rPr>
      <w:t xml:space="preserve">             </w:t>
    </w:r>
    <w:r>
      <w:rPr>
        <w:rFonts w:ascii="SimSun" w:hAnsi="SimSun" w:eastAsia="SimSun" w:cs="SimSun"/>
        <w:sz w:val="16"/>
        <w:szCs w:val="16"/>
        <w:spacing w:val="-6"/>
      </w:rPr>
      <w:t>273</w:t>
    </w:r>
  </w:p>
</w:hdr>
</file>

<file path=word/header2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70"/>
      <w:spacing w:line="219" w:lineRule="auto"/>
      <w:rPr>
        <w:rFonts w:ascii="SimSun" w:hAnsi="SimSun" w:eastAsia="SimSun" w:cs="SimSun"/>
        <w:sz w:val="14"/>
        <w:szCs w:val="14"/>
      </w:rPr>
    </w:pPr>
    <w:r>
      <w:rPr>
        <w:rFonts w:ascii="SimSun" w:hAnsi="SimSun" w:eastAsia="SimSun" w:cs="SimSun"/>
        <w:sz w:val="14"/>
        <w:szCs w:val="14"/>
        <w:spacing w:val="-11"/>
      </w:rPr>
      <w:t>论</w:t>
    </w:r>
    <w:r>
      <w:rPr>
        <w:rFonts w:ascii="SimSun" w:hAnsi="SimSun" w:eastAsia="SimSun" w:cs="SimSun"/>
        <w:sz w:val="14"/>
        <w:szCs w:val="14"/>
        <w:spacing w:val="5"/>
      </w:rPr>
      <w:t xml:space="preserve"> </w:t>
    </w:r>
    <w:r>
      <w:rPr>
        <w:rFonts w:ascii="SimSun" w:hAnsi="SimSun" w:eastAsia="SimSun" w:cs="SimSun"/>
        <w:sz w:val="14"/>
        <w:szCs w:val="14"/>
        <w:spacing w:val="-11"/>
      </w:rPr>
      <w:t>党</w:t>
    </w:r>
    <w:r>
      <w:rPr>
        <w:rFonts w:ascii="SimSun" w:hAnsi="SimSun" w:eastAsia="SimSun" w:cs="SimSun"/>
        <w:sz w:val="14"/>
        <w:szCs w:val="14"/>
        <w:spacing w:val="10"/>
      </w:rPr>
      <w:t xml:space="preserve"> </w:t>
    </w:r>
    <w:r>
      <w:rPr>
        <w:rFonts w:ascii="SimSun" w:hAnsi="SimSun" w:eastAsia="SimSun" w:cs="SimSun"/>
        <w:sz w:val="14"/>
        <w:szCs w:val="14"/>
        <w:spacing w:val="-11"/>
      </w:rPr>
      <w:t>的</w:t>
    </w:r>
    <w:r>
      <w:rPr>
        <w:rFonts w:ascii="SimSun" w:hAnsi="SimSun" w:eastAsia="SimSun" w:cs="SimSun"/>
        <w:sz w:val="14"/>
        <w:szCs w:val="14"/>
        <w:spacing w:val="23"/>
      </w:rPr>
      <w:t xml:space="preserve"> </w:t>
    </w:r>
    <w:r>
      <w:rPr>
        <w:rFonts w:ascii="SimSun" w:hAnsi="SimSun" w:eastAsia="SimSun" w:cs="SimSun"/>
        <w:sz w:val="14"/>
        <w:szCs w:val="14"/>
        <w:spacing w:val="-11"/>
      </w:rPr>
      <w:t>自</w:t>
    </w:r>
    <w:r>
      <w:rPr>
        <w:rFonts w:ascii="SimSun" w:hAnsi="SimSun" w:eastAsia="SimSun" w:cs="SimSun"/>
        <w:sz w:val="14"/>
        <w:szCs w:val="14"/>
      </w:rPr>
      <w:t xml:space="preserve"> </w:t>
    </w:r>
    <w:r>
      <w:rPr>
        <w:rFonts w:ascii="SimSun" w:hAnsi="SimSun" w:eastAsia="SimSun" w:cs="SimSun"/>
        <w:sz w:val="14"/>
        <w:szCs w:val="14"/>
        <w:spacing w:val="-11"/>
      </w:rPr>
      <w:t>我</w:t>
    </w:r>
    <w:r>
      <w:rPr>
        <w:rFonts w:ascii="SimSun" w:hAnsi="SimSun" w:eastAsia="SimSun" w:cs="SimSun"/>
        <w:sz w:val="14"/>
        <w:szCs w:val="14"/>
      </w:rPr>
      <w:t xml:space="preserve"> </w:t>
    </w:r>
    <w:r>
      <w:rPr>
        <w:rFonts w:ascii="SimSun" w:hAnsi="SimSun" w:eastAsia="SimSun" w:cs="SimSun"/>
        <w:sz w:val="14"/>
        <w:szCs w:val="14"/>
        <w:spacing w:val="-11"/>
      </w:rPr>
      <w:t>革</w:t>
    </w:r>
    <w:r>
      <w:rPr>
        <w:rFonts w:ascii="SimSun" w:hAnsi="SimSun" w:eastAsia="SimSun" w:cs="SimSun"/>
        <w:sz w:val="14"/>
        <w:szCs w:val="14"/>
        <w:spacing w:val="-2"/>
      </w:rPr>
      <w:t xml:space="preserve"> </w:t>
    </w:r>
    <w:r>
      <w:rPr>
        <w:rFonts w:ascii="SimSun" w:hAnsi="SimSun" w:eastAsia="SimSun" w:cs="SimSun"/>
        <w:sz w:val="14"/>
        <w:szCs w:val="14"/>
        <w:spacing w:val="-11"/>
      </w:rPr>
      <w:t>命</w:t>
    </w:r>
  </w:p>
  <w:p>
    <w:pPr>
      <w:ind w:left="110"/>
      <w:spacing w:before="40" w:line="128" w:lineRule="auto"/>
      <w:rPr>
        <w:rFonts w:ascii="SimSun" w:hAnsi="SimSun" w:eastAsia="SimSun" w:cs="SimSun"/>
        <w:sz w:val="11"/>
        <w:szCs w:val="11"/>
      </w:rPr>
    </w:pPr>
    <w:r>
      <w:rPr>
        <w:rFonts w:ascii="SimSun" w:hAnsi="SimSun" w:eastAsia="SimSun" w:cs="SimSun"/>
        <w:sz w:val="11"/>
        <w:szCs w:val="11"/>
        <w:u w:val="single" w:color="auto"/>
        <w:spacing w:val="-2"/>
      </w:rPr>
      <w:t>274</w:t>
    </w:r>
    <w:r>
      <w:rPr>
        <w:rFonts w:ascii="SimSun" w:hAnsi="SimSun" w:eastAsia="SimSun" w:cs="SimSun"/>
        <w:sz w:val="11"/>
        <w:szCs w:val="11"/>
        <w:u w:val="single" w:color="auto"/>
      </w:rPr>
      <w:t xml:space="preserve">                                                                                                           </w:t>
    </w:r>
  </w:p>
</w:hdr>
</file>

<file path=word/header2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4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21440" behindDoc="0" locked="0" layoutInCell="0" allowOverlap="1">
          <wp:simplePos x="0" y="0"/>
          <wp:positionH relativeFrom="page">
            <wp:posOffset>660403</wp:posOffset>
          </wp:positionH>
          <wp:positionV relativeFrom="page">
            <wp:posOffset>927135</wp:posOffset>
          </wp:positionV>
          <wp:extent cx="3898897" cy="12694"/>
          <wp:effectExtent l="0" t="0" r="0" b="0"/>
          <wp:wrapNone/>
          <wp:docPr id="242" name="IM 242"/>
          <wp:cNvGraphicFramePr/>
          <a:graphic>
            <a:graphicData uri="http://schemas.openxmlformats.org/drawingml/2006/picture">
              <pic:pic>
                <pic:nvPicPr>
                  <pic:cNvPr id="242" name="IM 2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牢记初心使命，推进自我革命</w:t>
    </w:r>
    <w:r>
      <w:rPr>
        <w:rFonts w:ascii="SimSun" w:hAnsi="SimSun" w:eastAsia="SimSun" w:cs="SimSun"/>
        <w:sz w:val="20"/>
        <w:szCs w:val="20"/>
        <w:spacing w:val="1"/>
      </w:rPr>
      <w:t xml:space="preserve">              </w:t>
    </w:r>
    <w:r>
      <w:rPr>
        <w:rFonts w:ascii="SimSun" w:hAnsi="SimSun" w:eastAsia="SimSun" w:cs="SimSun"/>
        <w:sz w:val="15"/>
        <w:szCs w:val="15"/>
        <w:spacing w:val="-7"/>
      </w:rPr>
      <w:t>275</w:t>
    </w:r>
  </w:p>
</w:hdr>
</file>

<file path=word/header2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3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23488" behindDoc="0" locked="0" layoutInCell="0" allowOverlap="1">
          <wp:simplePos x="0" y="0"/>
          <wp:positionH relativeFrom="page">
            <wp:posOffset>666757</wp:posOffset>
          </wp:positionH>
          <wp:positionV relativeFrom="page">
            <wp:posOffset>927135</wp:posOffset>
          </wp:positionV>
          <wp:extent cx="3892546" cy="12694"/>
          <wp:effectExtent l="0" t="0" r="0" b="0"/>
          <wp:wrapNone/>
          <wp:docPr id="243" name="IM 243"/>
          <wp:cNvGraphicFramePr/>
          <a:graphic>
            <a:graphicData uri="http://schemas.openxmlformats.org/drawingml/2006/picture">
              <pic:pic>
                <pic:nvPicPr>
                  <pic:cNvPr id="243" name="IM 2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6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" style="position:absolute;margin-left:5.50063pt;margin-top:4.50682pt;mso-position-vertical-relative:text;mso-position-horizontal-relative:text;width:13.6pt;height:9.95pt;z-index:252224512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2"/>
                  </w:rPr>
                  <w:t>276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09"/>
      <w:spacing w:line="218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01248" behindDoc="0" locked="0" layoutInCell="0" allowOverlap="1">
          <wp:simplePos x="0" y="0"/>
          <wp:positionH relativeFrom="page">
            <wp:posOffset>692166</wp:posOffset>
          </wp:positionH>
          <wp:positionV relativeFrom="page">
            <wp:posOffset>927135</wp:posOffset>
          </wp:positionV>
          <wp:extent cx="3905250" cy="12694"/>
          <wp:effectExtent l="0" t="0" r="0" b="0"/>
          <wp:wrapNone/>
          <wp:docPr id="25" name="IM 25"/>
          <wp:cNvGraphicFramePr/>
          <a:graphic>
            <a:graphicData uri="http://schemas.openxmlformats.org/drawingml/2006/picture">
              <pic:pic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" style="position:absolute;margin-left:290.998pt;margin-top:5.02254pt;mso-position-vertical-relative:text;mso-position-horizontal-relative:text;width:9.6pt;height:10pt;z-index:251702272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3"/>
                  </w:rPr>
                  <w:t>21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共产党人的政治灵魂和精神支柱</w:t>
    </w:r>
  </w:p>
</w:hdr>
</file>

<file path=word/header2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0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25536" behindDoc="0" locked="0" layoutInCell="0" allowOverlap="1">
          <wp:simplePos x="0" y="0"/>
          <wp:positionH relativeFrom="page">
            <wp:posOffset>596878</wp:posOffset>
          </wp:positionH>
          <wp:positionV relativeFrom="page">
            <wp:posOffset>920752</wp:posOffset>
          </wp:positionV>
          <wp:extent cx="3898897" cy="12694"/>
          <wp:effectExtent l="0" t="0" r="0" b="0"/>
          <wp:wrapNone/>
          <wp:docPr id="244" name="IM 244"/>
          <wp:cNvGraphicFramePr/>
          <a:graphic>
            <a:graphicData uri="http://schemas.openxmlformats.org/drawingml/2006/picture">
              <pic:pic>
                <pic:nvPicPr>
                  <pic:cNvPr id="244" name="IM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牢记初心使命，推进自我革命</w:t>
    </w:r>
    <w:r>
      <w:rPr>
        <w:rFonts w:ascii="SimSun" w:hAnsi="SimSun" w:eastAsia="SimSun" w:cs="SimSun"/>
        <w:sz w:val="20"/>
        <w:szCs w:val="20"/>
      </w:rPr>
      <w:t xml:space="preserve">              </w:t>
    </w:r>
    <w:r>
      <w:rPr>
        <w:rFonts w:ascii="SimSun" w:hAnsi="SimSun" w:eastAsia="SimSun" w:cs="SimSun"/>
        <w:sz w:val="15"/>
        <w:szCs w:val="15"/>
        <w:spacing w:val="-7"/>
      </w:rPr>
      <w:t>277</w:t>
    </w:r>
  </w:p>
</w:hdr>
</file>

<file path=word/header2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5"/>
      <w:spacing w:line="183" w:lineRule="auto"/>
      <w:jc w:val="right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2229632" behindDoc="0" locked="0" layoutInCell="0" allowOverlap="1">
          <wp:simplePos x="0" y="0"/>
          <wp:positionH relativeFrom="page">
            <wp:posOffset>615936</wp:posOffset>
          </wp:positionH>
          <wp:positionV relativeFrom="page">
            <wp:posOffset>971533</wp:posOffset>
          </wp:positionV>
          <wp:extent cx="3911602" cy="12694"/>
          <wp:effectExtent l="0" t="0" r="0" b="0"/>
          <wp:wrapNone/>
          <wp:docPr id="245" name="IM 245"/>
          <wp:cNvGraphicFramePr/>
          <a:graphic>
            <a:graphicData uri="http://schemas.openxmlformats.org/drawingml/2006/picture">
              <pic:pic>
                <pic:nvPicPr>
                  <pic:cNvPr id="245" name="IM 2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2"/>
      </w:rPr>
      <w:t>279</w:t>
    </w:r>
  </w:p>
</w:hdr>
</file>

<file path=word/header2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31680" behindDoc="0" locked="0" layoutInCell="0" allowOverlap="1">
          <wp:simplePos x="0" y="0"/>
          <wp:positionH relativeFrom="page">
            <wp:posOffset>800087</wp:posOffset>
          </wp:positionH>
          <wp:positionV relativeFrom="page">
            <wp:posOffset>971575</wp:posOffset>
          </wp:positionV>
          <wp:extent cx="3892583" cy="12683"/>
          <wp:effectExtent l="0" t="0" r="0" b="0"/>
          <wp:wrapNone/>
          <wp:docPr id="246" name="IM 246"/>
          <wp:cNvGraphicFramePr/>
          <a:graphic>
            <a:graphicData uri="http://schemas.openxmlformats.org/drawingml/2006/picture">
              <pic:pic>
                <pic:nvPicPr>
                  <pic:cNvPr id="246" name="IM 2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83" cy="1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1" style="position:absolute;margin-left:4.9995pt;margin-top:5.50981pt;mso-position-vertical-relative:text;mso-position-horizontal-relative:text;width:13.6pt;height:9.95pt;z-index:25223270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2"/>
                  </w:rPr>
                  <w:t>280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2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9"/>
      <w:spacing w:line="216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233728" behindDoc="0" locked="0" layoutInCell="0" allowOverlap="1">
          <wp:simplePos x="0" y="0"/>
          <wp:positionH relativeFrom="page">
            <wp:posOffset>654051</wp:posOffset>
          </wp:positionH>
          <wp:positionV relativeFrom="page">
            <wp:posOffset>952507</wp:posOffset>
          </wp:positionV>
          <wp:extent cx="3905250" cy="6350"/>
          <wp:effectExtent l="0" t="0" r="0" b="0"/>
          <wp:wrapNone/>
          <wp:docPr id="247" name="IM 247"/>
          <wp:cNvGraphicFramePr/>
          <a:graphic>
            <a:graphicData uri="http://schemas.openxmlformats.org/drawingml/2006/picture">
              <pic:pic>
                <pic:nvPicPr>
                  <pic:cNvPr id="247" name="IM 2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-9"/>
      </w:rPr>
      <w:t>带头做到“两个维护”,着力推进中央和国家机关党的政治建设</w:t>
    </w:r>
    <w:r>
      <w:rPr>
        <w:rFonts w:ascii="SimSun" w:hAnsi="SimSun" w:eastAsia="SimSun" w:cs="SimSun"/>
        <w:sz w:val="19"/>
        <w:szCs w:val="19"/>
        <w:spacing w:val="81"/>
      </w:rPr>
      <w:t xml:space="preserve"> </w:t>
    </w:r>
    <w:r>
      <w:rPr>
        <w:rFonts w:ascii="SimSun" w:hAnsi="SimSun" w:eastAsia="SimSun" w:cs="SimSun"/>
        <w:sz w:val="19"/>
        <w:szCs w:val="19"/>
        <w:spacing w:val="-9"/>
      </w:rPr>
      <w:t>281</w:t>
    </w:r>
  </w:p>
</w:hdr>
</file>

<file path=word/header2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183" w:lineRule="auto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2"/>
      </w:rPr>
      <w:t>282</w:t>
    </w:r>
  </w:p>
  <w:p>
    <w:pPr>
      <w:spacing w:before="56" w:line="20" w:lineRule="exact"/>
      <w:textAlignment w:val="center"/>
      <w:rPr/>
    </w:pPr>
    <w:r>
      <w:drawing>
        <wp:inline distT="0" distB="0" distL="0" distR="0">
          <wp:extent cx="3898888" cy="12705"/>
          <wp:effectExtent l="0" t="0" r="0" b="0"/>
          <wp:docPr id="248" name="IM 248"/>
          <wp:cNvGraphicFramePr/>
          <a:graphic>
            <a:graphicData uri="http://schemas.openxmlformats.org/drawingml/2006/picture">
              <pic:pic>
                <pic:nvPicPr>
                  <pic:cNvPr id="248" name="IM 2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8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218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20"/>
        <w:szCs w:val="20"/>
        <w:spacing w:val="-8"/>
      </w:rPr>
      <w:t>发扬斗争精神，增强斗争本领</w:t>
    </w:r>
    <w:r>
      <w:rPr>
        <w:rFonts w:ascii="SimSun" w:hAnsi="SimSun" w:eastAsia="SimSun" w:cs="SimSun"/>
        <w:sz w:val="20"/>
        <w:szCs w:val="20"/>
      </w:rPr>
      <w:t xml:space="preserve">              </w:t>
    </w:r>
    <w:r>
      <w:rPr>
        <w:rFonts w:ascii="SimSun" w:hAnsi="SimSun" w:eastAsia="SimSun" w:cs="SimSun"/>
        <w:sz w:val="16"/>
        <w:szCs w:val="16"/>
        <w:spacing w:val="-8"/>
        <w:position w:val="-1"/>
      </w:rPr>
      <w:t>283</w:t>
    </w:r>
  </w:p>
  <w:p>
    <w:pPr>
      <w:spacing w:before="45" w:line="20" w:lineRule="exact"/>
      <w:textAlignment w:val="center"/>
      <w:rPr/>
    </w:pPr>
    <w:r>
      <w:drawing>
        <wp:inline distT="0" distB="0" distL="0" distR="0">
          <wp:extent cx="3892596" cy="12771"/>
          <wp:effectExtent l="0" t="0" r="0" b="0"/>
          <wp:docPr id="250" name="IM 250"/>
          <wp:cNvGraphicFramePr/>
          <a:graphic>
            <a:graphicData uri="http://schemas.openxmlformats.org/drawingml/2006/picture">
              <pic:pic>
                <pic:nvPicPr>
                  <pic:cNvPr id="250" name="IM 2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96" cy="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"/>
      <w:spacing w:line="220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239872" behindDoc="0" locked="0" layoutInCell="0" allowOverlap="1">
          <wp:simplePos x="0" y="0"/>
          <wp:positionH relativeFrom="page">
            <wp:posOffset>666757</wp:posOffset>
          </wp:positionH>
          <wp:positionV relativeFrom="page">
            <wp:posOffset>920752</wp:posOffset>
          </wp:positionV>
          <wp:extent cx="3892546" cy="12694"/>
          <wp:effectExtent l="0" t="0" r="0" b="0"/>
          <wp:wrapNone/>
          <wp:docPr id="251" name="IM 251"/>
          <wp:cNvGraphicFramePr/>
          <a:graphic>
            <a:graphicData uri="http://schemas.openxmlformats.org/drawingml/2006/picture">
              <pic:pic>
                <pic:nvPicPr>
                  <pic:cNvPr id="251" name="IM 2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6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  <w:position w:val="-2"/>
      </w:rPr>
      <w:t>284</w:t>
    </w:r>
    <w:r>
      <w:rPr>
        <w:rFonts w:ascii="SimSun" w:hAnsi="SimSun" w:eastAsia="SimSun" w:cs="SimSun"/>
        <w:sz w:val="15"/>
        <w:szCs w:val="15"/>
        <w:spacing w:val="1"/>
        <w:position w:val="-2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70"/>
      <w:spacing w:line="218" w:lineRule="auto"/>
      <w:jc w:val="right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2241920" behindDoc="0" locked="0" layoutInCell="0" allowOverlap="1">
          <wp:simplePos x="0" y="0"/>
          <wp:positionH relativeFrom="page">
            <wp:posOffset>628641</wp:posOffset>
          </wp:positionH>
          <wp:positionV relativeFrom="page">
            <wp:posOffset>990593</wp:posOffset>
          </wp:positionV>
          <wp:extent cx="3898897" cy="6350"/>
          <wp:effectExtent l="0" t="0" r="0" b="0"/>
          <wp:wrapNone/>
          <wp:docPr id="252" name="IM 252"/>
          <wp:cNvGraphicFramePr/>
          <a:graphic>
            <a:graphicData uri="http://schemas.openxmlformats.org/drawingml/2006/picture">
              <pic:pic>
                <pic:nvPicPr>
                  <pic:cNvPr id="252" name="IM 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发扬斗争精神，增强斗争本领</w:t>
    </w:r>
    <w:r>
      <w:rPr>
        <w:rFonts w:ascii="SimSun" w:hAnsi="SimSun" w:eastAsia="SimSun" w:cs="SimSun"/>
        <w:sz w:val="20"/>
        <w:szCs w:val="20"/>
        <w:spacing w:val="7"/>
      </w:rPr>
      <w:t xml:space="preserve">             </w:t>
    </w:r>
    <w:r>
      <w:rPr>
        <w:rFonts w:ascii="SimSun" w:hAnsi="SimSun" w:eastAsia="SimSun" w:cs="SimSun"/>
        <w:sz w:val="16"/>
        <w:szCs w:val="16"/>
        <w:spacing w:val="-6"/>
        <w:position w:val="-1"/>
      </w:rPr>
      <w:t>285</w:t>
    </w:r>
  </w:p>
</w:hdr>
</file>

<file path=word/header23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2"/>
      </w:rPr>
      <w:t>286</w:t>
    </w:r>
  </w:p>
  <w:p>
    <w:pPr>
      <w:ind w:firstLine="39"/>
      <w:spacing w:before="13" w:line="30" w:lineRule="exact"/>
      <w:textAlignment w:val="center"/>
      <w:rPr/>
    </w:pPr>
    <w:r>
      <w:drawing>
        <wp:inline distT="0" distB="0" distL="0" distR="0">
          <wp:extent cx="3879852" cy="19079"/>
          <wp:effectExtent l="0" t="0" r="0" b="0"/>
          <wp:docPr id="253" name="IM 253"/>
          <wp:cNvGraphicFramePr/>
          <a:graphic>
            <a:graphicData uri="http://schemas.openxmlformats.org/drawingml/2006/picture">
              <pic:pic>
                <pic:nvPicPr>
                  <pic:cNvPr id="253" name="IM 2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52" cy="19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1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46016" behindDoc="0" locked="0" layoutInCell="0" allowOverlap="1">
          <wp:simplePos x="0" y="0"/>
          <wp:positionH relativeFrom="page">
            <wp:posOffset>571520</wp:posOffset>
          </wp:positionH>
          <wp:positionV relativeFrom="page">
            <wp:posOffset>946143</wp:posOffset>
          </wp:positionV>
          <wp:extent cx="3886192" cy="12694"/>
          <wp:effectExtent l="0" t="0" r="0" b="0"/>
          <wp:wrapNone/>
          <wp:docPr id="254" name="IM 254"/>
          <wp:cNvGraphicFramePr/>
          <a:graphic>
            <a:graphicData uri="http://schemas.openxmlformats.org/drawingml/2006/picture">
              <pic:pic>
                <pic:nvPicPr>
                  <pic:cNvPr id="254" name="IM 2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1"/>
      </w:rPr>
      <w:t>以全面从严治党新成效推进国家治理体系和治理能力现代化28</w:t>
    </w:r>
    <w:r>
      <w:rPr>
        <w:rFonts w:ascii="SimSun" w:hAnsi="SimSun" w:eastAsia="SimSun" w:cs="SimSun"/>
        <w:sz w:val="20"/>
        <w:szCs w:val="20"/>
        <w:spacing w:val="-2"/>
      </w:rPr>
      <w:t>7</w:t>
    </w:r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603230</wp:posOffset>
          </wp:positionH>
          <wp:positionV relativeFrom="page">
            <wp:posOffset>933447</wp:posOffset>
          </wp:positionV>
          <wp:extent cx="3898897" cy="12694"/>
          <wp:effectExtent l="0" t="0" r="0" b="0"/>
          <wp:wrapNone/>
          <wp:docPr id="26" name="IM 26"/>
          <wp:cNvGraphicFramePr/>
          <a:graphic>
            <a:graphicData uri="http://schemas.openxmlformats.org/drawingml/2006/picture">
              <pic:pic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1"/>
      </w:rPr>
      <w:t>22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1"/>
      </w:rPr>
      <w:t>论党的自我革命</w:t>
    </w:r>
  </w:p>
</w:hdr>
</file>

<file path=word/header24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48064" behindDoc="0" locked="0" layoutInCell="0" allowOverlap="1">
          <wp:simplePos x="0" y="0"/>
          <wp:positionH relativeFrom="page">
            <wp:posOffset>704836</wp:posOffset>
          </wp:positionH>
          <wp:positionV relativeFrom="page">
            <wp:posOffset>952527</wp:posOffset>
          </wp:positionV>
          <wp:extent cx="3898892" cy="12694"/>
          <wp:effectExtent l="0" t="0" r="0" b="0"/>
          <wp:wrapNone/>
          <wp:docPr id="255" name="IM 255"/>
          <wp:cNvGraphicFramePr/>
          <a:graphic>
            <a:graphicData uri="http://schemas.openxmlformats.org/drawingml/2006/picture">
              <pic:pic>
                <pic:nvPicPr>
                  <pic:cNvPr id="255" name="IM 2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7"/>
        <w:position w:val="-1"/>
      </w:rPr>
      <w:t>288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</w:hdr>
</file>

<file path=word/header24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6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50112" behindDoc="0" locked="0" layoutInCell="0" allowOverlap="1">
          <wp:simplePos x="0" y="0"/>
          <wp:positionH relativeFrom="page">
            <wp:posOffset>634993</wp:posOffset>
          </wp:positionH>
          <wp:positionV relativeFrom="page">
            <wp:posOffset>939831</wp:posOffset>
          </wp:positionV>
          <wp:extent cx="3898897" cy="12694"/>
          <wp:effectExtent l="0" t="0" r="0" b="0"/>
          <wp:wrapNone/>
          <wp:docPr id="256" name="IM 256"/>
          <wp:cNvGraphicFramePr/>
          <a:graphic>
            <a:graphicData uri="http://schemas.openxmlformats.org/drawingml/2006/picture">
              <pic:pic>
                <pic:nvPicPr>
                  <pic:cNvPr id="256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1"/>
      </w:rPr>
      <w:t>以全面从严治党新成效推进国家治理体系和治理能力现代化28</w:t>
    </w:r>
    <w:r>
      <w:rPr>
        <w:rFonts w:ascii="SimSun" w:hAnsi="SimSun" w:eastAsia="SimSun" w:cs="SimSun"/>
        <w:sz w:val="20"/>
        <w:szCs w:val="20"/>
        <w:spacing w:val="-2"/>
      </w:rPr>
      <w:t>9</w:t>
    </w:r>
  </w:p>
</w:hdr>
</file>

<file path=word/header24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10"/>
      <w:spacing w:line="219" w:lineRule="auto"/>
      <w:rPr>
        <w:rFonts w:ascii="SimSun" w:hAnsi="SimSun" w:eastAsia="SimSun" w:cs="SimSun"/>
        <w:sz w:val="20"/>
        <w:szCs w:val="20"/>
      </w:rPr>
    </w:pPr>
    <w:r>
      <w:pict>
        <v:shape id="_x0000_s42" style="position:absolute;margin-left:5.00057pt;margin-top:5.51549pt;mso-position-vertical-relative:text;mso-position-horizontal-relative:text;width:13.6pt;height:9.95pt;z-index:25225216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2"/>
                  </w:rPr>
                  <w:t>290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  <w:p>
    <w:pPr>
      <w:spacing w:before="74" w:line="20" w:lineRule="exact"/>
      <w:textAlignment w:val="center"/>
      <w:rPr/>
    </w:pPr>
    <w:r>
      <w:drawing>
        <wp:inline distT="0" distB="0" distL="0" distR="0">
          <wp:extent cx="3892581" cy="12726"/>
          <wp:effectExtent l="0" t="0" r="0" b="0"/>
          <wp:docPr id="257" name="IM 257"/>
          <wp:cNvGraphicFramePr/>
          <a:graphic>
            <a:graphicData uri="http://schemas.openxmlformats.org/drawingml/2006/picture">
              <pic:pic>
                <pic:nvPicPr>
                  <pic:cNvPr id="257" name="IM 2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81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7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54208" behindDoc="0" locked="0" layoutInCell="0" allowOverlap="1">
          <wp:simplePos x="0" y="0"/>
          <wp:positionH relativeFrom="page">
            <wp:posOffset>590525</wp:posOffset>
          </wp:positionH>
          <wp:positionV relativeFrom="page">
            <wp:posOffset>977898</wp:posOffset>
          </wp:positionV>
          <wp:extent cx="3898949" cy="6350"/>
          <wp:effectExtent l="0" t="0" r="0" b="0"/>
          <wp:wrapNone/>
          <wp:docPr id="258" name="IM 258"/>
          <wp:cNvGraphicFramePr/>
          <a:graphic>
            <a:graphicData uri="http://schemas.openxmlformats.org/drawingml/2006/picture">
              <pic:pic>
                <pic:nvPicPr>
                  <pic:cNvPr id="258" name="IM 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4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1"/>
      </w:rPr>
      <w:t>以全面从严治党新成效推进国家治理体系和治理能力现代化29</w:t>
    </w:r>
    <w:r>
      <w:rPr>
        <w:rFonts w:ascii="SimSun" w:hAnsi="SimSun" w:eastAsia="SimSun" w:cs="SimSun"/>
        <w:sz w:val="20"/>
        <w:szCs w:val="20"/>
        <w:spacing w:val="-2"/>
      </w:rPr>
      <w:t>1</w:t>
    </w:r>
  </w:p>
</w:hdr>
</file>

<file path=word/header24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58304" behindDoc="0" locked="0" layoutInCell="0" allowOverlap="1">
          <wp:simplePos x="0" y="0"/>
          <wp:positionH relativeFrom="page">
            <wp:posOffset>615936</wp:posOffset>
          </wp:positionH>
          <wp:positionV relativeFrom="page">
            <wp:posOffset>971533</wp:posOffset>
          </wp:positionV>
          <wp:extent cx="3892544" cy="12694"/>
          <wp:effectExtent l="0" t="0" r="0" b="0"/>
          <wp:wrapNone/>
          <wp:docPr id="259" name="IM 259"/>
          <wp:cNvGraphicFramePr/>
          <a:graphic>
            <a:graphicData uri="http://schemas.openxmlformats.org/drawingml/2006/picture">
              <pic:pic>
                <pic:nvPicPr>
                  <pic:cNvPr id="259" name="IM 2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1"/>
      </w:rPr>
      <w:t>以全面从严治党新成效推进国家治理体系和治理能力现代化29</w:t>
    </w:r>
    <w:r>
      <w:rPr>
        <w:rFonts w:ascii="SimSun" w:hAnsi="SimSun" w:eastAsia="SimSun" w:cs="SimSun"/>
        <w:sz w:val="20"/>
        <w:szCs w:val="20"/>
        <w:spacing w:val="-2"/>
      </w:rPr>
      <w:t>3</w:t>
    </w:r>
  </w:p>
</w:hdr>
</file>

<file path=word/header24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3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62400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946143</wp:posOffset>
          </wp:positionV>
          <wp:extent cx="3886192" cy="12694"/>
          <wp:effectExtent l="0" t="0" r="0" b="0"/>
          <wp:wrapNone/>
          <wp:docPr id="260" name="IM 260"/>
          <wp:cNvGraphicFramePr/>
          <a:graphic>
            <a:graphicData uri="http://schemas.openxmlformats.org/drawingml/2006/picture">
              <pic:pic>
                <pic:nvPicPr>
                  <pic:cNvPr id="260" name="IM 2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1"/>
      </w:rPr>
      <w:t>以全面从严治党新成效推进国家治理体系和治理能力现代化29</w:t>
    </w:r>
    <w:r>
      <w:rPr>
        <w:rFonts w:ascii="SimSun" w:hAnsi="SimSun" w:eastAsia="SimSun" w:cs="SimSun"/>
        <w:sz w:val="20"/>
        <w:szCs w:val="20"/>
        <w:spacing w:val="-2"/>
      </w:rPr>
      <w:t>5</w:t>
    </w:r>
  </w:p>
</w:hdr>
</file>

<file path=word/header24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85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66496" behindDoc="0" locked="0" layoutInCell="0" allowOverlap="1">
          <wp:simplePos x="0" y="0"/>
          <wp:positionH relativeFrom="page">
            <wp:posOffset>596878</wp:posOffset>
          </wp:positionH>
          <wp:positionV relativeFrom="page">
            <wp:posOffset>946143</wp:posOffset>
          </wp:positionV>
          <wp:extent cx="3898897" cy="12694"/>
          <wp:effectExtent l="0" t="0" r="0" b="0"/>
          <wp:wrapNone/>
          <wp:docPr id="262" name="IM 262"/>
          <wp:cNvGraphicFramePr/>
          <a:graphic>
            <a:graphicData uri="http://schemas.openxmlformats.org/drawingml/2006/picture">
              <pic:pic>
                <pic:nvPicPr>
                  <pic:cNvPr id="262" name="IM 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贯彻落实好新时代党的组织路线</w:t>
    </w:r>
    <w:r>
      <w:rPr>
        <w:rFonts w:ascii="SimSun" w:hAnsi="SimSun" w:eastAsia="SimSun" w:cs="SimSun"/>
        <w:sz w:val="20"/>
        <w:szCs w:val="20"/>
        <w:spacing w:val="1"/>
      </w:rPr>
      <w:t xml:space="preserve">             </w:t>
    </w:r>
    <w:r>
      <w:rPr>
        <w:rFonts w:ascii="SimSun" w:hAnsi="SimSun" w:eastAsia="SimSun" w:cs="SimSun"/>
        <w:sz w:val="15"/>
        <w:szCs w:val="15"/>
        <w:spacing w:val="-7"/>
      </w:rPr>
      <w:t>297</w:t>
    </w:r>
  </w:p>
</w:hdr>
</file>

<file path=word/header24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9"/>
      <w:spacing w:line="219" w:lineRule="auto"/>
      <w:rPr>
        <w:rFonts w:ascii="SimSun" w:hAnsi="SimSun" w:eastAsia="SimSun" w:cs="SimSun"/>
        <w:sz w:val="20"/>
        <w:szCs w:val="20"/>
      </w:rPr>
    </w:pPr>
    <w:r>
      <w:pict>
        <v:shape id="_x0000_s43" style="position:absolute;margin-left:-0.503517pt;margin-top:6.01165pt;mso-position-vertical-relative:text;mso-position-horizontal-relative:text;width:13.6pt;height:9.95pt;z-index:25226854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2"/>
                  </w:rPr>
                  <w:t>298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  <w:p>
    <w:pPr>
      <w:spacing w:before="74" w:line="20" w:lineRule="exact"/>
      <w:textAlignment w:val="center"/>
      <w:rPr/>
    </w:pPr>
    <w:r>
      <w:drawing>
        <wp:inline distT="0" distB="0" distL="0" distR="0">
          <wp:extent cx="3892542" cy="12757"/>
          <wp:effectExtent l="0" t="0" r="0" b="0"/>
          <wp:docPr id="263" name="IM 263"/>
          <wp:cNvGraphicFramePr/>
          <a:graphic>
            <a:graphicData uri="http://schemas.openxmlformats.org/drawingml/2006/picture">
              <pic:pic>
                <pic:nvPicPr>
                  <pic:cNvPr id="263" name="IM 2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2" cy="12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75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70592" behindDoc="0" locked="0" layoutInCell="0" allowOverlap="1">
          <wp:simplePos x="0" y="0"/>
          <wp:positionH relativeFrom="page">
            <wp:posOffset>654032</wp:posOffset>
          </wp:positionH>
          <wp:positionV relativeFrom="page">
            <wp:posOffset>1009668</wp:posOffset>
          </wp:positionV>
          <wp:extent cx="3784639" cy="12651"/>
          <wp:effectExtent l="0" t="0" r="0" b="0"/>
          <wp:wrapNone/>
          <wp:docPr id="264" name="IM 264"/>
          <wp:cNvGraphicFramePr/>
          <a:graphic>
            <a:graphicData uri="http://schemas.openxmlformats.org/drawingml/2006/picture">
              <pic:pic>
                <pic:nvPicPr>
                  <pic:cNvPr id="264" name="IM 2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784639" cy="12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贯彻落实好新时代党的组织路线</w:t>
    </w:r>
    <w:r>
      <w:rPr>
        <w:rFonts w:ascii="SimSun" w:hAnsi="SimSun" w:eastAsia="SimSun" w:cs="SimSun"/>
        <w:sz w:val="20"/>
        <w:szCs w:val="20"/>
        <w:spacing w:val="1"/>
      </w:rPr>
      <w:t xml:space="preserve">             </w:t>
    </w:r>
    <w:r>
      <w:rPr>
        <w:rFonts w:ascii="SimSun" w:hAnsi="SimSun" w:eastAsia="SimSun" w:cs="SimSun"/>
        <w:sz w:val="15"/>
        <w:szCs w:val="15"/>
        <w:spacing w:val="-7"/>
      </w:rPr>
      <w:t>299</w:t>
    </w:r>
  </w:p>
</w:hdr>
</file>

<file path=word/header24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72640" behindDoc="0" locked="0" layoutInCell="0" allowOverlap="1">
          <wp:simplePos x="0" y="0"/>
          <wp:positionH relativeFrom="page">
            <wp:posOffset>717555</wp:posOffset>
          </wp:positionH>
          <wp:positionV relativeFrom="page">
            <wp:posOffset>1003322</wp:posOffset>
          </wp:positionV>
          <wp:extent cx="3892530" cy="12659"/>
          <wp:effectExtent l="0" t="0" r="0" b="0"/>
          <wp:wrapNone/>
          <wp:docPr id="265" name="IM 265"/>
          <wp:cNvGraphicFramePr/>
          <a:graphic>
            <a:graphicData uri="http://schemas.openxmlformats.org/drawingml/2006/picture">
              <pic:pic>
                <pic:nvPicPr>
                  <pic:cNvPr id="265" name="IM 2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30" cy="12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4" style="position:absolute;margin-left:4.99809pt;margin-top:4.5114pt;mso-position-vertical-relative:text;mso-position-horizontal-relative:text;width:13.55pt;height:9.95pt;z-index:25227366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3"/>
                  </w:rPr>
                  <w:t>300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19"/>
      <w:spacing w:line="218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05344" behindDoc="0" locked="0" layoutInCell="0" allowOverlap="1">
          <wp:simplePos x="0" y="0"/>
          <wp:positionH relativeFrom="page">
            <wp:posOffset>692166</wp:posOffset>
          </wp:positionH>
          <wp:positionV relativeFrom="page">
            <wp:posOffset>990613</wp:posOffset>
          </wp:positionV>
          <wp:extent cx="3905250" cy="12694"/>
          <wp:effectExtent l="0" t="0" r="0" b="0"/>
          <wp:wrapNone/>
          <wp:docPr id="27" name="IM 27"/>
          <wp:cNvGraphicFramePr/>
          <a:graphic>
            <a:graphicData uri="http://schemas.openxmlformats.org/drawingml/2006/picture">
              <pic:pic>
                <pic:nvPicPr>
                  <pic:cNvPr id="27" name="IM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" style="position:absolute;margin-left:291.498pt;margin-top:4.90822pt;mso-position-vertical-relative:text;mso-position-horizontal-relative:text;width:9.15pt;height:9.45pt;z-index:25170636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23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共产党人的政治灵魂和精神支柱</w:t>
    </w:r>
  </w:p>
</w:hdr>
</file>

<file path=word/header25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65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74688" behindDoc="0" locked="0" layoutInCell="0" allowOverlap="1">
          <wp:simplePos x="0" y="0"/>
          <wp:positionH relativeFrom="page">
            <wp:posOffset>609583</wp:posOffset>
          </wp:positionH>
          <wp:positionV relativeFrom="page">
            <wp:posOffset>920752</wp:posOffset>
          </wp:positionV>
          <wp:extent cx="3905250" cy="6384"/>
          <wp:effectExtent l="0" t="0" r="0" b="0"/>
          <wp:wrapNone/>
          <wp:docPr id="266" name="IM 266"/>
          <wp:cNvGraphicFramePr/>
          <a:graphic>
            <a:graphicData uri="http://schemas.openxmlformats.org/drawingml/2006/picture">
              <pic:pic>
                <pic:nvPicPr>
                  <pic:cNvPr id="266" name="IM 2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贯彻落实好新时代党的组织路线</w:t>
    </w:r>
    <w:r>
      <w:rPr>
        <w:rFonts w:ascii="SimSun" w:hAnsi="SimSun" w:eastAsia="SimSun" w:cs="SimSun"/>
        <w:sz w:val="20"/>
        <w:szCs w:val="20"/>
        <w:spacing w:val="2"/>
      </w:rPr>
      <w:t xml:space="preserve">             </w:t>
    </w:r>
    <w:r>
      <w:rPr>
        <w:rFonts w:ascii="SimSun" w:hAnsi="SimSun" w:eastAsia="SimSun" w:cs="SimSun"/>
        <w:sz w:val="15"/>
        <w:szCs w:val="15"/>
        <w:spacing w:val="-8"/>
        <w:position w:val="1"/>
      </w:rPr>
      <w:t>301</w:t>
    </w:r>
  </w:p>
</w:hdr>
</file>

<file path=word/header25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183" w:lineRule="auto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2276736" behindDoc="0" locked="0" layoutInCell="0" allowOverlap="1">
          <wp:simplePos x="0" y="0"/>
          <wp:positionH relativeFrom="page">
            <wp:posOffset>736596</wp:posOffset>
          </wp:positionH>
          <wp:positionV relativeFrom="page">
            <wp:posOffset>939828</wp:posOffset>
          </wp:positionV>
          <wp:extent cx="3841779" cy="12638"/>
          <wp:effectExtent l="0" t="0" r="0" b="0"/>
          <wp:wrapNone/>
          <wp:docPr id="267" name="IM 267"/>
          <wp:cNvGraphicFramePr/>
          <a:graphic>
            <a:graphicData uri="http://schemas.openxmlformats.org/drawingml/2006/picture">
              <pic:pic>
                <pic:nvPicPr>
                  <pic:cNvPr id="267" name="IM 2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41779" cy="12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3"/>
      </w:rPr>
      <w:t>302</w:t>
    </w:r>
  </w:p>
</w:hdr>
</file>

<file path=word/header25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60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78784" behindDoc="0" locked="0" layoutInCell="0" allowOverlap="1">
          <wp:simplePos x="0" y="0"/>
          <wp:positionH relativeFrom="page">
            <wp:posOffset>565167</wp:posOffset>
          </wp:positionH>
          <wp:positionV relativeFrom="page">
            <wp:posOffset>946143</wp:posOffset>
          </wp:positionV>
          <wp:extent cx="3784603" cy="6384"/>
          <wp:effectExtent l="0" t="0" r="0" b="0"/>
          <wp:wrapNone/>
          <wp:docPr id="268" name="IM 268"/>
          <wp:cNvGraphicFramePr/>
          <a:graphic>
            <a:graphicData uri="http://schemas.openxmlformats.org/drawingml/2006/picture">
              <pic:pic>
                <pic:nvPicPr>
                  <pic:cNvPr id="268" name="IM 2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784603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不断提高政治判断力、政治领悟力、政治执行力</w:t>
    </w:r>
    <w:r>
      <w:rPr>
        <w:rFonts w:ascii="SimSun" w:hAnsi="SimSun" w:eastAsia="SimSun" w:cs="SimSun"/>
        <w:sz w:val="20"/>
        <w:szCs w:val="20"/>
        <w:spacing w:val="10"/>
      </w:rPr>
      <w:t xml:space="preserve">      </w:t>
    </w:r>
    <w:r>
      <w:rPr>
        <w:rFonts w:ascii="SimSun" w:hAnsi="SimSun" w:eastAsia="SimSun" w:cs="SimSun"/>
        <w:sz w:val="15"/>
        <w:szCs w:val="15"/>
        <w:spacing w:val="-7"/>
      </w:rPr>
      <w:t>3</w:t>
    </w:r>
    <w:r>
      <w:rPr>
        <w:rFonts w:ascii="SimSun" w:hAnsi="SimSun" w:eastAsia="SimSun" w:cs="SimSun"/>
        <w:sz w:val="15"/>
        <w:szCs w:val="15"/>
        <w:spacing w:val="-8"/>
      </w:rPr>
      <w:t>03</w:t>
    </w:r>
  </w:p>
</w:hdr>
</file>

<file path=word/header25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21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80832" behindDoc="0" locked="0" layoutInCell="0" allowOverlap="1">
          <wp:simplePos x="0" y="0"/>
          <wp:positionH relativeFrom="page">
            <wp:posOffset>730247</wp:posOffset>
          </wp:positionH>
          <wp:positionV relativeFrom="page">
            <wp:posOffset>971566</wp:posOffset>
          </wp:positionV>
          <wp:extent cx="3905246" cy="12670"/>
          <wp:effectExtent l="0" t="0" r="0" b="0"/>
          <wp:wrapNone/>
          <wp:docPr id="269" name="IM 269"/>
          <wp:cNvGraphicFramePr/>
          <a:graphic>
            <a:graphicData uri="http://schemas.openxmlformats.org/drawingml/2006/picture">
              <pic:pic>
                <pic:nvPicPr>
                  <pic:cNvPr id="269" name="IM 2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46" cy="12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5"/>
        <w:position w:val="-3"/>
      </w:rPr>
      <w:t>304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</w:hdr>
</file>

<file path=word/header25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05"/>
      <w:spacing w:line="183" w:lineRule="auto"/>
      <w:jc w:val="right"/>
      <w:rPr>
        <w:rFonts w:ascii="SimSun" w:hAnsi="SimSun" w:eastAsia="SimSun" w:cs="SimSun"/>
        <w:sz w:val="14"/>
        <w:szCs w:val="14"/>
      </w:rPr>
    </w:pPr>
    <w:r>
      <w:rPr>
        <w:rFonts w:ascii="SimSun" w:hAnsi="SimSun" w:eastAsia="SimSun" w:cs="SimSun"/>
        <w:sz w:val="14"/>
        <w:szCs w:val="14"/>
        <w:spacing w:val="-2"/>
      </w:rPr>
      <w:t>305</w:t>
    </w:r>
  </w:p>
  <w:p>
    <w:pPr>
      <w:spacing w:before="49" w:line="90" w:lineRule="exact"/>
      <w:textAlignment w:val="center"/>
      <w:rPr/>
    </w:pPr>
    <w:r>
      <w:drawing>
        <wp:inline distT="0" distB="0" distL="0" distR="0">
          <wp:extent cx="3911602" cy="57093"/>
          <wp:effectExtent l="0" t="0" r="0" b="0"/>
          <wp:docPr id="270" name="IM 270"/>
          <wp:cNvGraphicFramePr/>
          <a:graphic>
            <a:graphicData uri="http://schemas.openxmlformats.org/drawingml/2006/picture">
              <pic:pic>
                <pic:nvPicPr>
                  <pic:cNvPr id="270" name="IM 2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57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286976" behindDoc="0" locked="0" layoutInCell="0" allowOverlap="1">
          <wp:simplePos x="0" y="0"/>
          <wp:positionH relativeFrom="page">
            <wp:posOffset>565167</wp:posOffset>
          </wp:positionH>
          <wp:positionV relativeFrom="page">
            <wp:posOffset>901670</wp:posOffset>
          </wp:positionV>
          <wp:extent cx="3892544" cy="12694"/>
          <wp:effectExtent l="0" t="0" r="0" b="0"/>
          <wp:wrapNone/>
          <wp:docPr id="271" name="IM 271"/>
          <wp:cNvGraphicFramePr/>
          <a:graphic>
            <a:graphicData uri="http://schemas.openxmlformats.org/drawingml/2006/picture">
              <pic:pic>
                <pic:nvPicPr>
                  <pic:cNvPr id="271" name="IM 2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反腐败斗争是党自我革命必须长期抓好的重大</w:t>
    </w:r>
    <w:r>
      <w:rPr>
        <w:rFonts w:ascii="SimSun" w:hAnsi="SimSun" w:eastAsia="SimSun" w:cs="SimSun"/>
        <w:sz w:val="20"/>
        <w:szCs w:val="20"/>
        <w:spacing w:val="-7"/>
      </w:rPr>
      <w:t>政治任务</w:t>
    </w:r>
    <w:r>
      <w:rPr>
        <w:rFonts w:ascii="SimSun" w:hAnsi="SimSun" w:eastAsia="SimSun" w:cs="SimSun"/>
        <w:sz w:val="20"/>
        <w:szCs w:val="20"/>
        <w:spacing w:val="6"/>
      </w:rPr>
      <w:t xml:space="preserve">   </w:t>
    </w:r>
    <w:r>
      <w:rPr>
        <w:rFonts w:ascii="SimSun" w:hAnsi="SimSun" w:eastAsia="SimSun" w:cs="SimSun"/>
        <w:sz w:val="20"/>
        <w:szCs w:val="20"/>
        <w:spacing w:val="-7"/>
      </w:rPr>
      <w:t>307</w:t>
    </w:r>
  </w:p>
</w:hdr>
</file>

<file path=word/header25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0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3"/>
      </w:rPr>
      <w:t>310</w:t>
    </w:r>
  </w:p>
  <w:p>
    <w:pPr>
      <w:spacing w:before="33" w:line="20" w:lineRule="exact"/>
      <w:textAlignment w:val="center"/>
      <w:rPr/>
    </w:pPr>
    <w:r>
      <w:drawing>
        <wp:inline distT="0" distB="0" distL="0" distR="0">
          <wp:extent cx="3886200" cy="12725"/>
          <wp:effectExtent l="0" t="0" r="0" b="0"/>
          <wp:docPr id="273" name="IM 273"/>
          <wp:cNvGraphicFramePr/>
          <a:graphic>
            <a:graphicData uri="http://schemas.openxmlformats.org/drawingml/2006/picture">
              <pic:pic>
                <pic:nvPicPr>
                  <pic:cNvPr id="273" name="IM 2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00" cy="12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69"/>
      <w:spacing w:line="218" w:lineRule="auto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2295168" behindDoc="0" locked="0" layoutInCell="0" allowOverlap="1">
          <wp:simplePos x="0" y="0"/>
          <wp:positionH relativeFrom="page">
            <wp:posOffset>565167</wp:posOffset>
          </wp:positionH>
          <wp:positionV relativeFrom="page">
            <wp:posOffset>965222</wp:posOffset>
          </wp:positionV>
          <wp:extent cx="3860782" cy="12694"/>
          <wp:effectExtent l="0" t="0" r="0" b="0"/>
          <wp:wrapNone/>
          <wp:docPr id="274" name="IM 274"/>
          <wp:cNvGraphicFramePr/>
          <a:graphic>
            <a:graphicData uri="http://schemas.openxmlformats.org/drawingml/2006/picture">
              <pic:pic>
                <pic:nvPicPr>
                  <pic:cNvPr id="274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078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在庆祝中国共产党成立一百周年大会上的讲话</w:t>
    </w:r>
    <w:r>
      <w:rPr>
        <w:rFonts w:ascii="SimSun" w:hAnsi="SimSun" w:eastAsia="SimSun" w:cs="SimSun"/>
        <w:sz w:val="20"/>
        <w:szCs w:val="20"/>
        <w:spacing w:val="3"/>
      </w:rPr>
      <w:t xml:space="preserve">       </w:t>
    </w:r>
    <w:r>
      <w:rPr>
        <w:rFonts w:ascii="SimSun" w:hAnsi="SimSun" w:eastAsia="SimSun" w:cs="SimSun"/>
        <w:sz w:val="14"/>
        <w:szCs w:val="14"/>
        <w:spacing w:val="-6"/>
      </w:rPr>
      <w:t>311</w:t>
    </w:r>
  </w:p>
</w:hdr>
</file>

<file path=word/header25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89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299264" behindDoc="0" locked="0" layoutInCell="0" allowOverlap="1">
          <wp:simplePos x="0" y="0"/>
          <wp:positionH relativeFrom="page">
            <wp:posOffset>558815</wp:posOffset>
          </wp:positionH>
          <wp:positionV relativeFrom="page">
            <wp:posOffset>977918</wp:posOffset>
          </wp:positionV>
          <wp:extent cx="3816314" cy="12694"/>
          <wp:effectExtent l="0" t="0" r="0" b="0"/>
          <wp:wrapNone/>
          <wp:docPr id="275" name="IM 275"/>
          <wp:cNvGraphicFramePr/>
          <a:graphic>
            <a:graphicData uri="http://schemas.openxmlformats.org/drawingml/2006/picture">
              <pic:pic>
                <pic:nvPicPr>
                  <pic:cNvPr id="275" name="IM 2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1631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在庆祝中国共产党成立一百周年大会上的讲话</w:t>
    </w:r>
    <w:r>
      <w:rPr>
        <w:rFonts w:ascii="SimSun" w:hAnsi="SimSun" w:eastAsia="SimSun" w:cs="SimSun"/>
        <w:sz w:val="20"/>
        <w:szCs w:val="20"/>
        <w:spacing w:val="1"/>
      </w:rPr>
      <w:t xml:space="preserve">       </w:t>
    </w:r>
    <w:r>
      <w:rPr>
        <w:rFonts w:ascii="SimSun" w:hAnsi="SimSun" w:eastAsia="SimSun" w:cs="SimSun"/>
        <w:sz w:val="15"/>
        <w:szCs w:val="15"/>
        <w:spacing w:val="-6"/>
        <w:position w:val="-1"/>
      </w:rPr>
      <w:t>31</w:t>
    </w:r>
    <w:r>
      <w:rPr>
        <w:rFonts w:ascii="SimSun" w:hAnsi="SimSun" w:eastAsia="SimSun" w:cs="SimSun"/>
        <w:sz w:val="15"/>
        <w:szCs w:val="15"/>
        <w:spacing w:val="-7"/>
        <w:position w:val="-1"/>
      </w:rPr>
      <w:t>3</w:t>
    </w:r>
  </w:p>
</w:hdr>
</file>

<file path=word/header25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79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03360" behindDoc="0" locked="0" layoutInCell="0" allowOverlap="1">
          <wp:simplePos x="0" y="0"/>
          <wp:positionH relativeFrom="page">
            <wp:posOffset>565167</wp:posOffset>
          </wp:positionH>
          <wp:positionV relativeFrom="page">
            <wp:posOffset>952527</wp:posOffset>
          </wp:positionV>
          <wp:extent cx="3797256" cy="12694"/>
          <wp:effectExtent l="0" t="0" r="0" b="0"/>
          <wp:wrapNone/>
          <wp:docPr id="276" name="IM 276"/>
          <wp:cNvGraphicFramePr/>
          <a:graphic>
            <a:graphicData uri="http://schemas.openxmlformats.org/drawingml/2006/picture">
              <pic:pic>
                <pic:nvPicPr>
                  <pic:cNvPr id="276" name="IM 2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797256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在庆祝中国共产党成立一百周年大会上的讲话</w:t>
    </w:r>
    <w:r>
      <w:rPr>
        <w:rFonts w:ascii="SimSun" w:hAnsi="SimSun" w:eastAsia="SimSun" w:cs="SimSun"/>
        <w:sz w:val="20"/>
        <w:szCs w:val="20"/>
        <w:spacing w:val="4"/>
      </w:rPr>
      <w:t xml:space="preserve">       </w:t>
    </w:r>
    <w:r>
      <w:rPr>
        <w:rFonts w:ascii="SimSun" w:hAnsi="SimSun" w:eastAsia="SimSun" w:cs="SimSun"/>
        <w:sz w:val="15"/>
        <w:szCs w:val="15"/>
        <w:spacing w:val="-7"/>
        <w:position w:val="2"/>
      </w:rPr>
      <w:t>315</w:t>
    </w:r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182" w:lineRule="auto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1707392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984229</wp:posOffset>
          </wp:positionV>
          <wp:extent cx="3911602" cy="12694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2"/>
      </w:rPr>
      <w:t>24</w:t>
    </w:r>
  </w:p>
</w:hdr>
</file>

<file path=word/header26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19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07456" behindDoc="0" locked="0" layoutInCell="0" allowOverlap="1">
          <wp:simplePos x="0" y="0"/>
          <wp:positionH relativeFrom="page">
            <wp:posOffset>565167</wp:posOffset>
          </wp:positionH>
          <wp:positionV relativeFrom="page">
            <wp:posOffset>971533</wp:posOffset>
          </wp:positionV>
          <wp:extent cx="3911602" cy="12694"/>
          <wp:effectExtent l="0" t="0" r="0" b="0"/>
          <wp:wrapNone/>
          <wp:docPr id="277" name="IM 277"/>
          <wp:cNvGraphicFramePr/>
          <a:graphic>
            <a:graphicData uri="http://schemas.openxmlformats.org/drawingml/2006/picture">
              <pic:pic>
                <pic:nvPicPr>
                  <pic:cNvPr id="277" name="IM 2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在庆祝中国共产党成立一百周年大会上的讲话</w:t>
    </w:r>
    <w:r>
      <w:rPr>
        <w:rFonts w:ascii="SimSun" w:hAnsi="SimSun" w:eastAsia="SimSun" w:cs="SimSun"/>
        <w:sz w:val="20"/>
        <w:szCs w:val="20"/>
        <w:spacing w:val="7"/>
      </w:rPr>
      <w:t xml:space="preserve">       </w:t>
    </w:r>
    <w:r>
      <w:rPr>
        <w:rFonts w:ascii="SimSun" w:hAnsi="SimSun" w:eastAsia="SimSun" w:cs="SimSun"/>
        <w:sz w:val="15"/>
        <w:szCs w:val="15"/>
        <w:spacing w:val="-6"/>
        <w:position w:val="-1"/>
      </w:rPr>
      <w:t>317</w:t>
    </w:r>
  </w:p>
</w:hdr>
</file>

<file path=word/header26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7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309504" behindDoc="0" locked="0" layoutInCell="0" allowOverlap="1">
          <wp:simplePos x="0" y="0"/>
          <wp:positionH relativeFrom="page">
            <wp:posOffset>711192</wp:posOffset>
          </wp:positionH>
          <wp:positionV relativeFrom="page">
            <wp:posOffset>996943</wp:posOffset>
          </wp:positionV>
          <wp:extent cx="3892532" cy="12683"/>
          <wp:effectExtent l="0" t="0" r="0" b="0"/>
          <wp:wrapNone/>
          <wp:docPr id="278" name="IM 278"/>
          <wp:cNvGraphicFramePr/>
          <a:graphic>
            <a:graphicData uri="http://schemas.openxmlformats.org/drawingml/2006/picture">
              <pic:pic>
                <pic:nvPicPr>
                  <pic:cNvPr id="278" name="IM 2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32" cy="1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5" style="position:absolute;margin-left:4.49866pt;margin-top:5.98009pt;mso-position-vertical-relative:text;mso-position-horizontal-relative:text;width:13.55pt;height:10pt;z-index:25231052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3"/>
                  </w:rPr>
                  <w:t>318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26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30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11552" behindDoc="0" locked="0" layoutInCell="0" allowOverlap="1">
          <wp:simplePos x="0" y="0"/>
          <wp:positionH relativeFrom="page">
            <wp:posOffset>634993</wp:posOffset>
          </wp:positionH>
          <wp:positionV relativeFrom="page">
            <wp:posOffset>971533</wp:posOffset>
          </wp:positionV>
          <wp:extent cx="3898897" cy="12694"/>
          <wp:effectExtent l="0" t="0" r="0" b="0"/>
          <wp:wrapNone/>
          <wp:docPr id="279" name="IM 279"/>
          <wp:cNvGraphicFramePr/>
          <a:graphic>
            <a:graphicData uri="http://schemas.openxmlformats.org/drawingml/2006/picture">
              <pic:pic>
                <pic:nvPicPr>
                  <pic:cNvPr id="279" name="IM 2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在庆祝中国共产党成立一百周年大会上的讲话</w:t>
    </w:r>
    <w:r>
      <w:rPr>
        <w:rFonts w:ascii="SimSun" w:hAnsi="SimSun" w:eastAsia="SimSun" w:cs="SimSun"/>
        <w:sz w:val="20"/>
        <w:szCs w:val="20"/>
        <w:spacing w:val="6"/>
      </w:rPr>
      <w:t xml:space="preserve">       </w:t>
    </w:r>
    <w:r>
      <w:rPr>
        <w:rFonts w:ascii="SimSun" w:hAnsi="SimSun" w:eastAsia="SimSun" w:cs="SimSun"/>
        <w:sz w:val="15"/>
        <w:szCs w:val="15"/>
        <w:spacing w:val="-7"/>
        <w:position w:val="2"/>
      </w:rPr>
      <w:t>319</w:t>
    </w:r>
  </w:p>
</w:hdr>
</file>

<file path=word/header26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220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6"/>
        <w:position w:val="-2"/>
      </w:rPr>
      <w:t>320</w:t>
    </w:r>
    <w:r>
      <w:rPr>
        <w:rFonts w:ascii="SimSun" w:hAnsi="SimSun" w:eastAsia="SimSun" w:cs="SimSun"/>
        <w:sz w:val="15"/>
        <w:szCs w:val="15"/>
        <w:spacing w:val="1"/>
        <w:position w:val="-2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  <w:p>
    <w:pPr>
      <w:ind w:firstLine="9"/>
      <w:spacing w:before="67" w:line="20" w:lineRule="exact"/>
      <w:textAlignment w:val="center"/>
      <w:rPr/>
    </w:pPr>
    <w:r>
      <w:drawing>
        <wp:inline distT="0" distB="0" distL="0" distR="0">
          <wp:extent cx="3911639" cy="12705"/>
          <wp:effectExtent l="0" t="0" r="0" b="0"/>
          <wp:docPr id="280" name="IM 280"/>
          <wp:cNvGraphicFramePr/>
          <a:graphic>
            <a:graphicData uri="http://schemas.openxmlformats.org/drawingml/2006/picture">
              <pic:pic>
                <pic:nvPicPr>
                  <pic:cNvPr id="280" name="IM 2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39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30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15648" behindDoc="0" locked="0" layoutInCell="0" allowOverlap="1">
          <wp:simplePos x="0" y="0"/>
          <wp:positionH relativeFrom="page">
            <wp:posOffset>558815</wp:posOffset>
          </wp:positionH>
          <wp:positionV relativeFrom="page">
            <wp:posOffset>946143</wp:posOffset>
          </wp:positionV>
          <wp:extent cx="3841724" cy="12694"/>
          <wp:effectExtent l="0" t="0" r="0" b="0"/>
          <wp:wrapNone/>
          <wp:docPr id="281" name="IM 281"/>
          <wp:cNvGraphicFramePr/>
          <a:graphic>
            <a:graphicData uri="http://schemas.openxmlformats.org/drawingml/2006/picture">
              <pic:pic>
                <pic:nvPicPr>
                  <pic:cNvPr id="281" name="IM 2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4172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1"/>
        <w:szCs w:val="21"/>
        <w:spacing w:val="-16"/>
      </w:rPr>
      <w:t>在庆祝中国共产党成立一百周年大会上的讲话</w:t>
    </w:r>
    <w:r>
      <w:rPr>
        <w:rFonts w:ascii="SimSun" w:hAnsi="SimSun" w:eastAsia="SimSun" w:cs="SimSun"/>
        <w:sz w:val="21"/>
        <w:szCs w:val="21"/>
        <w:spacing w:val="3"/>
      </w:rPr>
      <w:t xml:space="preserve">       </w:t>
    </w:r>
    <w:r>
      <w:rPr>
        <w:rFonts w:ascii="SimSun" w:hAnsi="SimSun" w:eastAsia="SimSun" w:cs="SimSun"/>
        <w:sz w:val="15"/>
        <w:szCs w:val="15"/>
        <w:spacing w:val="-16"/>
      </w:rPr>
      <w:t>321</w:t>
    </w:r>
  </w:p>
</w:hdr>
</file>

<file path=word/header26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9"/>
      <w:spacing w:line="219" w:lineRule="auto"/>
      <w:rPr>
        <w:rFonts w:ascii="SimSun" w:hAnsi="SimSun" w:eastAsia="SimSun" w:cs="SimSun"/>
        <w:sz w:val="20"/>
        <w:szCs w:val="20"/>
      </w:rPr>
    </w:pPr>
    <w:r>
      <w:pict>
        <v:shape id="_x0000_s46" style="position:absolute;margin-left:4.50015pt;margin-top:4.85784pt;mso-position-vertical-relative:text;mso-position-horizontal-relative:text;width:12.85pt;height:9.45pt;z-index:252317696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322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spacing w:before="64" w:line="20" w:lineRule="exact"/>
      <w:textAlignment w:val="center"/>
      <w:rPr/>
    </w:pPr>
    <w:r>
      <w:drawing>
        <wp:inline distT="0" distB="0" distL="0" distR="0">
          <wp:extent cx="3898882" cy="12726"/>
          <wp:effectExtent l="0" t="0" r="0" b="0"/>
          <wp:docPr id="282" name="IM 282"/>
          <wp:cNvGraphicFramePr/>
          <a:graphic>
            <a:graphicData uri="http://schemas.openxmlformats.org/drawingml/2006/picture">
              <pic:pic>
                <pic:nvPicPr>
                  <pic:cNvPr id="282" name="IM 2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2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19"/>
      <w:spacing w:line="218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19744" behindDoc="0" locked="0" layoutInCell="0" allowOverlap="1">
          <wp:simplePos x="0" y="0"/>
          <wp:positionH relativeFrom="page">
            <wp:posOffset>571520</wp:posOffset>
          </wp:positionH>
          <wp:positionV relativeFrom="page">
            <wp:posOffset>939812</wp:posOffset>
          </wp:positionV>
          <wp:extent cx="3873487" cy="6350"/>
          <wp:effectExtent l="0" t="0" r="0" b="0"/>
          <wp:wrapNone/>
          <wp:docPr id="283" name="IM 283"/>
          <wp:cNvGraphicFramePr/>
          <a:graphic>
            <a:graphicData uri="http://schemas.openxmlformats.org/drawingml/2006/picture">
              <pic:pic>
                <pic:nvPicPr>
                  <pic:cNvPr id="283" name="IM 2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487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在庆祝中国共产党成立一百周年大会上的讲话</w:t>
    </w:r>
    <w:r>
      <w:rPr>
        <w:rFonts w:ascii="SimSun" w:hAnsi="SimSun" w:eastAsia="SimSun" w:cs="SimSun"/>
        <w:sz w:val="20"/>
        <w:szCs w:val="20"/>
        <w:spacing w:val="6"/>
      </w:rPr>
      <w:t xml:space="preserve">       </w:t>
    </w:r>
    <w:r>
      <w:rPr>
        <w:rFonts w:ascii="SimSun" w:hAnsi="SimSun" w:eastAsia="SimSun" w:cs="SimSun"/>
        <w:sz w:val="15"/>
        <w:szCs w:val="15"/>
        <w:spacing w:val="-6"/>
      </w:rPr>
      <w:t>32</w:t>
    </w:r>
    <w:r>
      <w:rPr>
        <w:rFonts w:ascii="SimSun" w:hAnsi="SimSun" w:eastAsia="SimSun" w:cs="SimSun"/>
        <w:sz w:val="15"/>
        <w:szCs w:val="15"/>
        <w:spacing w:val="-7"/>
      </w:rPr>
      <w:t>3</w:t>
    </w:r>
  </w:p>
</w:hdr>
</file>

<file path=word/header26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70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23840" behindDoc="0" locked="0" layoutInCell="0" allowOverlap="1">
          <wp:simplePos x="0" y="0"/>
          <wp:positionH relativeFrom="page">
            <wp:posOffset>571482</wp:posOffset>
          </wp:positionH>
          <wp:positionV relativeFrom="page">
            <wp:posOffset>990582</wp:posOffset>
          </wp:positionV>
          <wp:extent cx="3860807" cy="6352"/>
          <wp:effectExtent l="0" t="0" r="0" b="0"/>
          <wp:wrapNone/>
          <wp:docPr id="285" name="IM 285"/>
          <wp:cNvGraphicFramePr/>
          <a:graphic>
            <a:graphicData uri="http://schemas.openxmlformats.org/drawingml/2006/picture">
              <pic:pic>
                <pic:nvPicPr>
                  <pic:cNvPr id="285" name="IM 2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0807" cy="6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自我革命是我们党跳出历史周期率的第二个答案</w:t>
    </w:r>
    <w:r>
      <w:rPr>
        <w:rFonts w:ascii="SimSun" w:hAnsi="SimSun" w:eastAsia="SimSun" w:cs="SimSun"/>
        <w:sz w:val="20"/>
        <w:szCs w:val="20"/>
        <w:spacing w:val="3"/>
      </w:rPr>
      <w:t xml:space="preserve">      </w:t>
    </w:r>
    <w:r>
      <w:rPr>
        <w:rFonts w:ascii="SimSun" w:hAnsi="SimSun" w:eastAsia="SimSun" w:cs="SimSun"/>
        <w:sz w:val="15"/>
        <w:szCs w:val="15"/>
        <w:spacing w:val="-6"/>
      </w:rPr>
      <w:t>3</w:t>
    </w:r>
    <w:r>
      <w:rPr>
        <w:rFonts w:ascii="SimSun" w:hAnsi="SimSun" w:eastAsia="SimSun" w:cs="SimSun"/>
        <w:sz w:val="15"/>
        <w:szCs w:val="15"/>
        <w:spacing w:val="-7"/>
      </w:rPr>
      <w:t>25</w:t>
    </w:r>
  </w:p>
</w:hdr>
</file>

<file path=word/header26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325888" behindDoc="0" locked="0" layoutInCell="0" allowOverlap="1">
          <wp:simplePos x="0" y="0"/>
          <wp:positionH relativeFrom="page">
            <wp:posOffset>666757</wp:posOffset>
          </wp:positionH>
          <wp:positionV relativeFrom="page">
            <wp:posOffset>946143</wp:posOffset>
          </wp:positionV>
          <wp:extent cx="3898892" cy="12694"/>
          <wp:effectExtent l="0" t="0" r="0" b="0"/>
          <wp:wrapNone/>
          <wp:docPr id="286" name="IM 286"/>
          <wp:cNvGraphicFramePr/>
          <a:graphic>
            <a:graphicData uri="http://schemas.openxmlformats.org/drawingml/2006/picture">
              <pic:pic>
                <pic:nvPicPr>
                  <pic:cNvPr id="286" name="IM 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2"/>
      </w:rPr>
      <w:t>326</w:t>
    </w:r>
    <w:r>
      <w:rPr>
        <w:rFonts w:ascii="SimSun" w:hAnsi="SimSun" w:eastAsia="SimSun" w:cs="SimSun"/>
        <w:sz w:val="14"/>
        <w:szCs w:val="14"/>
        <w:spacing w:val="2"/>
      </w:rPr>
      <w:t xml:space="preserve"> 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6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27936" behindDoc="0" locked="0" layoutInCell="0" allowOverlap="1">
          <wp:simplePos x="0" y="0"/>
          <wp:positionH relativeFrom="page">
            <wp:posOffset>577876</wp:posOffset>
          </wp:positionH>
          <wp:positionV relativeFrom="page">
            <wp:posOffset>1003287</wp:posOffset>
          </wp:positionV>
          <wp:extent cx="3873483" cy="6352"/>
          <wp:effectExtent l="0" t="0" r="0" b="0"/>
          <wp:wrapNone/>
          <wp:docPr id="287" name="IM 287"/>
          <wp:cNvGraphicFramePr/>
          <a:graphic>
            <a:graphicData uri="http://schemas.openxmlformats.org/drawingml/2006/picture">
              <pic:pic>
                <pic:nvPicPr>
                  <pic:cNvPr id="287" name="IM 2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483" cy="6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自我革命是我们党跳出历史周期率的第二个答案</w:t>
    </w:r>
    <w:r>
      <w:rPr>
        <w:rFonts w:ascii="SimSun" w:hAnsi="SimSun" w:eastAsia="SimSun" w:cs="SimSun"/>
        <w:sz w:val="20"/>
        <w:szCs w:val="20"/>
        <w:spacing w:val="9"/>
      </w:rPr>
      <w:t xml:space="preserve">      </w:t>
    </w:r>
    <w:r>
      <w:rPr>
        <w:rFonts w:ascii="SimSun" w:hAnsi="SimSun" w:eastAsia="SimSun" w:cs="SimSun"/>
        <w:sz w:val="15"/>
        <w:szCs w:val="15"/>
        <w:spacing w:val="-8"/>
      </w:rPr>
      <w:t>327</w:t>
    </w:r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84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u w:val="single" w:color="auto"/>
        <w:spacing w:val="-2"/>
      </w:rPr>
      <w:t>26</w:t>
    </w:r>
    <w:r>
      <w:rPr>
        <w:rFonts w:ascii="SimSun" w:hAnsi="SimSun" w:eastAsia="SimSun" w:cs="SimSun"/>
        <w:sz w:val="15"/>
        <w:szCs w:val="15"/>
        <w:u w:val="single" w:color="auto"/>
        <w:spacing w:val="2"/>
      </w:rPr>
      <w:t xml:space="preserve">                             </w:t>
    </w:r>
    <w:r>
      <w:rPr>
        <w:rFonts w:ascii="SimSun" w:hAnsi="SimSun" w:eastAsia="SimSun" w:cs="SimSun"/>
        <w:sz w:val="19"/>
        <w:szCs w:val="19"/>
        <w:u w:val="single" w:color="auto"/>
        <w:spacing w:val="-2"/>
      </w:rPr>
      <w:t>论党的自我革命</w:t>
    </w:r>
    <w:r>
      <w:rPr>
        <w:rFonts w:ascii="SimSun" w:hAnsi="SimSun" w:eastAsia="SimSun" w:cs="SimSun"/>
        <w:sz w:val="19"/>
        <w:szCs w:val="19"/>
        <w:u w:val="single" w:color="auto"/>
      </w:rPr>
      <w:t xml:space="preserve">                          </w:t>
    </w:r>
  </w:p>
</w:hdr>
</file>

<file path=word/header27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0"/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29984" behindDoc="0" locked="0" layoutInCell="0" allowOverlap="1">
          <wp:simplePos x="0" y="0"/>
          <wp:positionH relativeFrom="page">
            <wp:posOffset>717529</wp:posOffset>
          </wp:positionH>
          <wp:positionV relativeFrom="page">
            <wp:posOffset>971533</wp:posOffset>
          </wp:positionV>
          <wp:extent cx="3898944" cy="12694"/>
          <wp:effectExtent l="0" t="0" r="0" b="0"/>
          <wp:wrapNone/>
          <wp:docPr id="288" name="IM 288"/>
          <wp:cNvGraphicFramePr/>
          <a:graphic>
            <a:graphicData uri="http://schemas.openxmlformats.org/drawingml/2006/picture">
              <pic:pic>
                <pic:nvPicPr>
                  <pic:cNvPr id="288" name="IM 2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328</w:t>
    </w:r>
  </w:p>
</w:hdr>
</file>

<file path=word/header27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91"/>
      <w:spacing w:line="218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32032" behindDoc="0" locked="0" layoutInCell="0" allowOverlap="1">
          <wp:simplePos x="0" y="0"/>
          <wp:positionH relativeFrom="page">
            <wp:posOffset>571483</wp:posOffset>
          </wp:positionH>
          <wp:positionV relativeFrom="page">
            <wp:posOffset>1035012</wp:posOffset>
          </wp:positionV>
          <wp:extent cx="3867188" cy="6357"/>
          <wp:effectExtent l="0" t="0" r="0" b="0"/>
          <wp:wrapNone/>
          <wp:docPr id="289" name="IM 289"/>
          <wp:cNvGraphicFramePr/>
          <a:graphic>
            <a:graphicData uri="http://schemas.openxmlformats.org/drawingml/2006/picture">
              <pic:pic>
                <pic:nvPicPr>
                  <pic:cNvPr id="289" name="IM 2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7188" cy="63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永葆党的马克思主义政党本色</w:t>
    </w:r>
    <w:r>
      <w:rPr>
        <w:rFonts w:ascii="SimSun" w:hAnsi="SimSun" w:eastAsia="SimSun" w:cs="SimSun"/>
        <w:sz w:val="20"/>
        <w:szCs w:val="20"/>
        <w:spacing w:val="1"/>
      </w:rPr>
      <w:t xml:space="preserve">              </w:t>
    </w:r>
    <w:r>
      <w:rPr>
        <w:rFonts w:ascii="SimSun" w:hAnsi="SimSun" w:eastAsia="SimSun" w:cs="SimSun"/>
        <w:sz w:val="15"/>
        <w:szCs w:val="15"/>
        <w:spacing w:val="-7"/>
        <w:position w:val="1"/>
      </w:rPr>
      <w:t>329</w:t>
    </w:r>
  </w:p>
</w:hdr>
</file>

<file path=word/header27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"/>
      <w:spacing w:line="220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334080" behindDoc="0" locked="0" layoutInCell="0" allowOverlap="1">
          <wp:simplePos x="0" y="0"/>
          <wp:positionH relativeFrom="page">
            <wp:posOffset>692143</wp:posOffset>
          </wp:positionH>
          <wp:positionV relativeFrom="page">
            <wp:posOffset>996924</wp:posOffset>
          </wp:positionV>
          <wp:extent cx="3898892" cy="12694"/>
          <wp:effectExtent l="0" t="0" r="0" b="0"/>
          <wp:wrapNone/>
          <wp:docPr id="290" name="IM 290"/>
          <wp:cNvGraphicFramePr/>
          <a:graphic>
            <a:graphicData uri="http://schemas.openxmlformats.org/drawingml/2006/picture">
              <pic:pic>
                <pic:nvPicPr>
                  <pic:cNvPr id="290" name="IM 2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8"/>
        <w:position w:val="-2"/>
      </w:rPr>
      <w:t>330</w:t>
    </w:r>
    <w:r>
      <w:rPr>
        <w:rFonts w:ascii="SimSun" w:hAnsi="SimSun" w:eastAsia="SimSun" w:cs="SimSun"/>
        <w:sz w:val="15"/>
        <w:szCs w:val="15"/>
        <w:spacing w:val="3"/>
        <w:position w:val="-2"/>
      </w:rPr>
      <w:t xml:space="preserve">                       </w:t>
    </w:r>
    <w:r>
      <w:rPr>
        <w:rFonts w:ascii="SimSun" w:hAnsi="SimSun" w:eastAsia="SimSun" w:cs="SimSun"/>
        <w:sz w:val="15"/>
        <w:szCs w:val="15"/>
        <w:spacing w:val="2"/>
        <w:position w:val="-2"/>
      </w:rPr>
      <w:t xml:space="preserve">    </w: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27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92"/>
      <w:spacing w:line="218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20"/>
        <w:szCs w:val="20"/>
        <w:spacing w:val="-8"/>
      </w:rPr>
      <w:t>永葆党的马克思主义政党本色</w:t>
    </w:r>
    <w:r>
      <w:rPr>
        <w:rFonts w:ascii="SimSun" w:hAnsi="SimSun" w:eastAsia="SimSun" w:cs="SimSun"/>
        <w:sz w:val="20"/>
        <w:szCs w:val="20"/>
        <w:spacing w:val="1"/>
      </w:rPr>
      <w:t xml:space="preserve">              </w:t>
    </w:r>
    <w:r>
      <w:rPr>
        <w:rFonts w:ascii="SimSun" w:hAnsi="SimSun" w:eastAsia="SimSun" w:cs="SimSun"/>
        <w:sz w:val="15"/>
        <w:szCs w:val="15"/>
        <w:spacing w:val="-8"/>
        <w:position w:val="1"/>
      </w:rPr>
      <w:t>331</w:t>
    </w:r>
  </w:p>
  <w:p>
    <w:pPr>
      <w:spacing w:before="45" w:line="20" w:lineRule="exact"/>
      <w:textAlignment w:val="center"/>
      <w:rPr/>
    </w:pPr>
    <w:r>
      <w:drawing>
        <wp:inline distT="0" distB="0" distL="0" distR="0">
          <wp:extent cx="3867143" cy="12705"/>
          <wp:effectExtent l="0" t="0" r="0" b="0"/>
          <wp:docPr id="291" name="IM 291"/>
          <wp:cNvGraphicFramePr/>
          <a:graphic>
            <a:graphicData uri="http://schemas.openxmlformats.org/drawingml/2006/picture">
              <pic:pic>
                <pic:nvPicPr>
                  <pic:cNvPr id="291" name="IM 2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7143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38176" behindDoc="0" locked="0" layoutInCell="0" allowOverlap="1">
          <wp:simplePos x="0" y="0"/>
          <wp:positionH relativeFrom="page">
            <wp:posOffset>685796</wp:posOffset>
          </wp:positionH>
          <wp:positionV relativeFrom="page">
            <wp:posOffset>977918</wp:posOffset>
          </wp:positionV>
          <wp:extent cx="3898892" cy="12694"/>
          <wp:effectExtent l="0" t="0" r="0" b="0"/>
          <wp:wrapNone/>
          <wp:docPr id="292" name="IM 292"/>
          <wp:cNvGraphicFramePr/>
          <a:graphic>
            <a:graphicData uri="http://schemas.openxmlformats.org/drawingml/2006/picture">
              <pic:pic>
                <pic:nvPicPr>
                  <pic:cNvPr id="292" name="IM 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332</w:t>
    </w:r>
  </w:p>
</w:hdr>
</file>

<file path=word/header27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2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40224" behindDoc="0" locked="0" layoutInCell="0" allowOverlap="1">
          <wp:simplePos x="0" y="0"/>
          <wp:positionH relativeFrom="page">
            <wp:posOffset>571482</wp:posOffset>
          </wp:positionH>
          <wp:positionV relativeFrom="page">
            <wp:posOffset>996935</wp:posOffset>
          </wp:positionV>
          <wp:extent cx="3898906" cy="6352"/>
          <wp:effectExtent l="0" t="0" r="0" b="0"/>
          <wp:wrapNone/>
          <wp:docPr id="293" name="IM 293"/>
          <wp:cNvGraphicFramePr/>
          <a:graphic>
            <a:graphicData uri="http://schemas.openxmlformats.org/drawingml/2006/picture">
              <pic:pic>
                <pic:nvPicPr>
                  <pic:cNvPr id="293" name="IM 2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6" cy="6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全面从严治党开辟了百年大党自我革命新境界</w:t>
    </w:r>
    <w:r>
      <w:rPr>
        <w:rFonts w:ascii="SimSun" w:hAnsi="SimSun" w:eastAsia="SimSun" w:cs="SimSun"/>
        <w:sz w:val="20"/>
        <w:szCs w:val="20"/>
        <w:spacing w:val="6"/>
      </w:rPr>
      <w:t xml:space="preserve">       </w:t>
    </w:r>
    <w:r>
      <w:rPr>
        <w:rFonts w:ascii="SimSun" w:hAnsi="SimSun" w:eastAsia="SimSun" w:cs="SimSun"/>
        <w:sz w:val="15"/>
        <w:szCs w:val="15"/>
        <w:spacing w:val="-8"/>
      </w:rPr>
      <w:t>333</w:t>
    </w:r>
  </w:p>
</w:hdr>
</file>

<file path=word/header27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20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  <w:position w:val="-2"/>
      </w:rPr>
      <w:t>334</w:t>
    </w:r>
    <w:r>
      <w:rPr>
        <w:rFonts w:ascii="SimSun" w:hAnsi="SimSun" w:eastAsia="SimSun" w:cs="SimSun"/>
        <w:sz w:val="15"/>
        <w:szCs w:val="15"/>
        <w:spacing w:val="1"/>
        <w:position w:val="-2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46" w:line="20" w:lineRule="exact"/>
      <w:textAlignment w:val="center"/>
      <w:rPr/>
    </w:pPr>
    <w:r>
      <w:drawing>
        <wp:inline distT="0" distB="0" distL="0" distR="0">
          <wp:extent cx="3886251" cy="12706"/>
          <wp:effectExtent l="0" t="0" r="0" b="0"/>
          <wp:docPr id="294" name="IM 294"/>
          <wp:cNvGraphicFramePr/>
          <a:graphic>
            <a:graphicData uri="http://schemas.openxmlformats.org/drawingml/2006/picture">
              <pic:pic>
                <pic:nvPicPr>
                  <pic:cNvPr id="294" name="IM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51" cy="12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4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44320" behindDoc="0" locked="0" layoutInCell="0" allowOverlap="1">
          <wp:simplePos x="0" y="0"/>
          <wp:positionH relativeFrom="page">
            <wp:posOffset>558815</wp:posOffset>
          </wp:positionH>
          <wp:positionV relativeFrom="page">
            <wp:posOffset>933447</wp:posOffset>
          </wp:positionV>
          <wp:extent cx="3905250" cy="12694"/>
          <wp:effectExtent l="0" t="0" r="0" b="0"/>
          <wp:wrapNone/>
          <wp:docPr id="295" name="IM 295"/>
          <wp:cNvGraphicFramePr/>
          <a:graphic>
            <a:graphicData uri="http://schemas.openxmlformats.org/drawingml/2006/picture">
              <pic:pic>
                <pic:nvPicPr>
                  <pic:cNvPr id="295" name="IM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全面从严治党开辟了百年大党自我革命新境界</w:t>
    </w:r>
    <w:r>
      <w:rPr>
        <w:rFonts w:ascii="SimSun" w:hAnsi="SimSun" w:eastAsia="SimSun" w:cs="SimSun"/>
        <w:sz w:val="20"/>
        <w:szCs w:val="20"/>
        <w:spacing w:val="3"/>
      </w:rPr>
      <w:t xml:space="preserve">       </w:t>
    </w:r>
    <w:r>
      <w:rPr>
        <w:rFonts w:ascii="SimSun" w:hAnsi="SimSun" w:eastAsia="SimSun" w:cs="SimSun"/>
        <w:sz w:val="15"/>
        <w:szCs w:val="15"/>
        <w:spacing w:val="-7"/>
      </w:rPr>
      <w:t>335</w:t>
    </w:r>
  </w:p>
</w:hdr>
</file>

<file path=word/header27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9"/>
      <w:spacing w:line="219" w:lineRule="auto"/>
      <w:rPr>
        <w:rFonts w:ascii="SimSun" w:hAnsi="SimSun" w:eastAsia="SimSun" w:cs="SimSun"/>
        <w:sz w:val="19"/>
        <w:szCs w:val="19"/>
      </w:rPr>
    </w:pPr>
    <w:r>
      <w:pict>
        <v:shape id="_x0000_s48" style="position:absolute;margin-left:4.99885pt;margin-top:4.38164pt;mso-position-vertical-relative:text;mso-position-horizontal-relative:text;width:12.85pt;height:9.45pt;z-index:25234636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336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2"/>
      </w:rPr>
      <w:t>论党的自我革命</w:t>
    </w:r>
  </w:p>
  <w:p>
    <w:pPr>
      <w:ind w:firstLine="9"/>
      <w:spacing w:before="76" w:line="20" w:lineRule="exact"/>
      <w:textAlignment w:val="center"/>
      <w:rPr/>
    </w:pPr>
    <w:r>
      <w:drawing>
        <wp:inline distT="0" distB="0" distL="0" distR="0">
          <wp:extent cx="3898880" cy="12716"/>
          <wp:effectExtent l="0" t="0" r="0" b="0"/>
          <wp:docPr id="296" name="IM 296"/>
          <wp:cNvGraphicFramePr/>
          <a:graphic>
            <a:graphicData uri="http://schemas.openxmlformats.org/drawingml/2006/picture">
              <pic:pic>
                <pic:nvPicPr>
                  <pic:cNvPr id="296" name="IM 2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0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4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48416" behindDoc="0" locked="0" layoutInCell="0" allowOverlap="1">
          <wp:simplePos x="0" y="0"/>
          <wp:positionH relativeFrom="page">
            <wp:posOffset>565167</wp:posOffset>
          </wp:positionH>
          <wp:positionV relativeFrom="page">
            <wp:posOffset>946143</wp:posOffset>
          </wp:positionV>
          <wp:extent cx="3905250" cy="12694"/>
          <wp:effectExtent l="0" t="0" r="0" b="0"/>
          <wp:wrapNone/>
          <wp:docPr id="297" name="IM 297"/>
          <wp:cNvGraphicFramePr/>
          <a:graphic>
            <a:graphicData uri="http://schemas.openxmlformats.org/drawingml/2006/picture">
              <pic:pic>
                <pic:nvPicPr>
                  <pic:cNvPr id="297" name="IM 2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全面从严治党开辟了百年大党自我革命新境界</w:t>
    </w:r>
    <w:r>
      <w:rPr>
        <w:rFonts w:ascii="SimSun" w:hAnsi="SimSun" w:eastAsia="SimSun" w:cs="SimSun"/>
        <w:sz w:val="20"/>
        <w:szCs w:val="20"/>
        <w:spacing w:val="12"/>
      </w:rPr>
      <w:t xml:space="preserve">       </w:t>
    </w:r>
    <w:r>
      <w:rPr>
        <w:rFonts w:ascii="SimSun" w:hAnsi="SimSun" w:eastAsia="SimSun" w:cs="SimSun"/>
        <w:sz w:val="15"/>
        <w:szCs w:val="15"/>
        <w:spacing w:val="-8"/>
      </w:rPr>
      <w:t>337</w:t>
    </w:r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15584" behindDoc="0" locked="0" layoutInCell="0" allowOverlap="1">
          <wp:simplePos x="0" y="0"/>
          <wp:positionH relativeFrom="page">
            <wp:posOffset>685793</wp:posOffset>
          </wp:positionH>
          <wp:positionV relativeFrom="page">
            <wp:posOffset>996942</wp:posOffset>
          </wp:positionV>
          <wp:extent cx="3905266" cy="6363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66" cy="6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7"/>
      </w:rPr>
      <w:t>28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</w:hdr>
</file>

<file path=word/header28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0"/>
      <w:spacing w:line="22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350464" behindDoc="0" locked="0" layoutInCell="0" allowOverlap="1">
          <wp:simplePos x="0" y="0"/>
          <wp:positionH relativeFrom="page">
            <wp:posOffset>704836</wp:posOffset>
          </wp:positionH>
          <wp:positionV relativeFrom="page">
            <wp:posOffset>939831</wp:posOffset>
          </wp:positionV>
          <wp:extent cx="3898892" cy="12694"/>
          <wp:effectExtent l="0" t="0" r="0" b="0"/>
          <wp:wrapNone/>
          <wp:docPr id="298" name="IM 298"/>
          <wp:cNvGraphicFramePr/>
          <a:graphic>
            <a:graphicData uri="http://schemas.openxmlformats.org/drawingml/2006/picture">
              <pic:pic>
                <pic:nvPicPr>
                  <pic:cNvPr id="298" name="IM 2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2"/>
        <w:position w:val="-3"/>
      </w:rPr>
      <w:t>338</w:t>
    </w:r>
    <w:r>
      <w:rPr>
        <w:rFonts w:ascii="SimSun" w:hAnsi="SimSun" w:eastAsia="SimSun" w:cs="SimSun"/>
        <w:sz w:val="16"/>
        <w:szCs w:val="16"/>
        <w:spacing w:val="2"/>
        <w:position w:val="-3"/>
      </w:rPr>
      <w:t xml:space="preserve">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8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6"/>
      <w:spacing w:line="183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3"/>
      </w:rPr>
      <w:t>339</w:t>
    </w:r>
  </w:p>
  <w:p>
    <w:pPr>
      <w:spacing w:before="33" w:line="90" w:lineRule="exact"/>
      <w:textAlignment w:val="center"/>
      <w:rPr/>
    </w:pPr>
    <w:r>
      <w:drawing>
        <wp:inline distT="0" distB="0" distL="0" distR="0">
          <wp:extent cx="3911550" cy="57166"/>
          <wp:effectExtent l="0" t="0" r="0" b="0"/>
          <wp:docPr id="299" name="IM 299"/>
          <wp:cNvGraphicFramePr/>
          <a:graphic>
            <a:graphicData uri="http://schemas.openxmlformats.org/drawingml/2006/picture">
              <pic:pic>
                <pic:nvPicPr>
                  <pic:cNvPr id="299" name="IM 2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550" cy="57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5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354560" behindDoc="0" locked="0" layoutInCell="0" allowOverlap="1">
          <wp:simplePos x="0" y="0"/>
          <wp:positionH relativeFrom="page">
            <wp:posOffset>717529</wp:posOffset>
          </wp:positionH>
          <wp:positionV relativeFrom="page">
            <wp:posOffset>946143</wp:posOffset>
          </wp:positionV>
          <wp:extent cx="3905291" cy="12694"/>
          <wp:effectExtent l="0" t="0" r="0" b="0"/>
          <wp:wrapNone/>
          <wp:docPr id="300" name="IM 300"/>
          <wp:cNvGraphicFramePr/>
          <a:graphic>
            <a:graphicData uri="http://schemas.openxmlformats.org/drawingml/2006/picture">
              <pic:pic>
                <pic:nvPicPr>
                  <pic:cNvPr id="300" name="IM 3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91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  <w:position w:val="-1"/>
      </w:rPr>
      <w:t>340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8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70"/>
      <w:spacing w:line="219" w:lineRule="auto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2356608" behindDoc="0" locked="0" layoutInCell="0" allowOverlap="1">
          <wp:simplePos x="0" y="0"/>
          <wp:positionH relativeFrom="page">
            <wp:posOffset>603230</wp:posOffset>
          </wp:positionH>
          <wp:positionV relativeFrom="page">
            <wp:posOffset>939812</wp:posOffset>
          </wp:positionV>
          <wp:extent cx="3911602" cy="6350"/>
          <wp:effectExtent l="0" t="0" r="0" b="0"/>
          <wp:wrapNone/>
          <wp:docPr id="301" name="IM 301"/>
          <wp:cNvGraphicFramePr/>
          <a:graphic>
            <a:graphicData uri="http://schemas.openxmlformats.org/drawingml/2006/picture">
              <pic:pic>
                <pic:nvPicPr>
                  <pic:cNvPr id="301" name="IM 3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3"/>
      </w:rPr>
      <w:t>提高一体推进“三不腐”能力和水平，全面打赢反腐败斗争</w:t>
    </w:r>
    <w:r>
      <w:rPr>
        <w:rFonts w:ascii="SimSun" w:hAnsi="SimSun" w:eastAsia="SimSun" w:cs="SimSun"/>
        <w:sz w:val="16"/>
        <w:szCs w:val="16"/>
        <w:spacing w:val="2"/>
      </w:rPr>
      <w:t>攻坚战持久战341</w:t>
    </w:r>
  </w:p>
</w:hdr>
</file>

<file path=word/header28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220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2358656" behindDoc="0" locked="0" layoutInCell="0" allowOverlap="1">
          <wp:simplePos x="0" y="0"/>
          <wp:positionH relativeFrom="page">
            <wp:posOffset>647719</wp:posOffset>
          </wp:positionH>
          <wp:positionV relativeFrom="page">
            <wp:posOffset>958881</wp:posOffset>
          </wp:positionV>
          <wp:extent cx="3854410" cy="12662"/>
          <wp:effectExtent l="0" t="0" r="0" b="0"/>
          <wp:wrapNone/>
          <wp:docPr id="302" name="IM 302"/>
          <wp:cNvGraphicFramePr/>
          <a:graphic>
            <a:graphicData uri="http://schemas.openxmlformats.org/drawingml/2006/picture">
              <pic:pic>
                <pic:nvPicPr>
                  <pic:cNvPr id="302" name="IM 3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54410" cy="126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2"/>
        <w:position w:val="-2"/>
      </w:rPr>
      <w:t>342</w:t>
    </w:r>
    <w:r>
      <w:rPr>
        <w:rFonts w:ascii="SimSun" w:hAnsi="SimSun" w:eastAsia="SimSun" w:cs="SimSun"/>
        <w:sz w:val="16"/>
        <w:szCs w:val="16"/>
        <w:spacing w:val="1"/>
        <w:position w:val="-2"/>
      </w:rPr>
      <w:t xml:space="preserve">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28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79"/>
      <w:spacing w:line="219" w:lineRule="auto"/>
      <w:rPr>
        <w:rFonts w:ascii="SimSun" w:hAnsi="SimSun" w:eastAsia="SimSun" w:cs="SimSun"/>
        <w:sz w:val="17"/>
        <w:szCs w:val="17"/>
      </w:rPr>
    </w:pPr>
    <w:r>
      <w:drawing>
        <wp:anchor distT="0" distB="0" distL="0" distR="0" simplePos="0" relativeHeight="252360704" behindDoc="0" locked="0" layoutInCell="0" allowOverlap="1">
          <wp:simplePos x="0" y="0"/>
          <wp:positionH relativeFrom="page">
            <wp:posOffset>571520</wp:posOffset>
          </wp:positionH>
          <wp:positionV relativeFrom="page">
            <wp:posOffset>927115</wp:posOffset>
          </wp:positionV>
          <wp:extent cx="3905250" cy="6350"/>
          <wp:effectExtent l="0" t="0" r="0" b="0"/>
          <wp:wrapNone/>
          <wp:docPr id="303" name="IM 303"/>
          <wp:cNvGraphicFramePr/>
          <a:graphic>
            <a:graphicData uri="http://schemas.openxmlformats.org/drawingml/2006/picture">
              <pic:pic>
                <pic:nvPicPr>
                  <pic:cNvPr id="303" name="IM 3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7"/>
        <w:szCs w:val="17"/>
        <w:spacing w:val="-7"/>
      </w:rPr>
      <w:t>提高一体推进“三不腐”能力和水平，全面打赢反腐败斗争攻坚战持久战343</w:t>
    </w:r>
  </w:p>
</w:hdr>
</file>

<file path=word/header28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20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  <w:position w:val="-2"/>
      </w:rPr>
      <w:t>344</w:t>
    </w:r>
    <w:r>
      <w:rPr>
        <w:rFonts w:ascii="SimSun" w:hAnsi="SimSun" w:eastAsia="SimSun" w:cs="SimSun"/>
        <w:sz w:val="15"/>
        <w:szCs w:val="15"/>
        <w:spacing w:val="2"/>
        <w:position w:val="-2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46" w:line="20" w:lineRule="exact"/>
      <w:textAlignment w:val="center"/>
      <w:rPr/>
    </w:pPr>
    <w:r>
      <w:drawing>
        <wp:inline distT="0" distB="0" distL="0" distR="0">
          <wp:extent cx="3879848" cy="12715"/>
          <wp:effectExtent l="0" t="0" r="0" b="0"/>
          <wp:docPr id="304" name="IM 304"/>
          <wp:cNvGraphicFramePr/>
          <a:graphic>
            <a:graphicData uri="http://schemas.openxmlformats.org/drawingml/2006/picture">
              <pic:pic>
                <pic:nvPicPr>
                  <pic:cNvPr id="304" name="IM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48" cy="12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0"/>
      <w:spacing w:line="219" w:lineRule="auto"/>
      <w:rPr>
        <w:rFonts w:ascii="SimSun" w:hAnsi="SimSun" w:eastAsia="SimSun" w:cs="SimSun"/>
        <w:sz w:val="17"/>
        <w:szCs w:val="17"/>
      </w:rPr>
    </w:pPr>
    <w:r>
      <w:drawing>
        <wp:anchor distT="0" distB="0" distL="0" distR="0" simplePos="0" relativeHeight="252364800" behindDoc="0" locked="0" layoutInCell="0" allowOverlap="1">
          <wp:simplePos x="0" y="0"/>
          <wp:positionH relativeFrom="page">
            <wp:posOffset>654072</wp:posOffset>
          </wp:positionH>
          <wp:positionV relativeFrom="page">
            <wp:posOffset>939777</wp:posOffset>
          </wp:positionV>
          <wp:extent cx="3841728" cy="6369"/>
          <wp:effectExtent l="0" t="0" r="0" b="0"/>
          <wp:wrapNone/>
          <wp:docPr id="305" name="IM 305"/>
          <wp:cNvGraphicFramePr/>
          <a:graphic>
            <a:graphicData uri="http://schemas.openxmlformats.org/drawingml/2006/picture">
              <pic:pic>
                <pic:nvPicPr>
                  <pic:cNvPr id="305" name="IM 3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41728" cy="63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7"/>
        <w:szCs w:val="17"/>
        <w:spacing w:val="-7"/>
      </w:rPr>
      <w:t>提高一体推进“三不腐”能力和水平，全面打赢反腐败斗争攻坚战持久战345</w:t>
    </w:r>
  </w:p>
</w:hdr>
</file>

<file path=word/header28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66848" behindDoc="0" locked="0" layoutInCell="0" allowOverlap="1">
          <wp:simplePos x="0" y="0"/>
          <wp:positionH relativeFrom="page">
            <wp:posOffset>723893</wp:posOffset>
          </wp:positionH>
          <wp:positionV relativeFrom="page">
            <wp:posOffset>946178</wp:posOffset>
          </wp:positionV>
          <wp:extent cx="3892532" cy="12673"/>
          <wp:effectExtent l="0" t="0" r="0" b="0"/>
          <wp:wrapNone/>
          <wp:docPr id="306" name="IM 306"/>
          <wp:cNvGraphicFramePr/>
          <a:graphic>
            <a:graphicData uri="http://schemas.openxmlformats.org/drawingml/2006/picture">
              <pic:pic>
                <pic:nvPicPr>
                  <pic:cNvPr id="306" name="IM 3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32" cy="12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346</w:t>
    </w:r>
  </w:p>
</w:hdr>
</file>

<file path=word/header28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29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68896" behindDoc="0" locked="0" layoutInCell="0" allowOverlap="1">
          <wp:simplePos x="0" y="0"/>
          <wp:positionH relativeFrom="page">
            <wp:posOffset>654057</wp:posOffset>
          </wp:positionH>
          <wp:positionV relativeFrom="page">
            <wp:posOffset>952513</wp:posOffset>
          </wp:positionV>
          <wp:extent cx="3905266" cy="6369"/>
          <wp:effectExtent l="0" t="0" r="0" b="0"/>
          <wp:wrapNone/>
          <wp:docPr id="308" name="IM 308"/>
          <wp:cNvGraphicFramePr/>
          <a:graphic>
            <a:graphicData uri="http://schemas.openxmlformats.org/drawingml/2006/picture">
              <pic:pic>
                <pic:nvPicPr>
                  <pic:cNvPr id="308" name="IM 3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66" cy="63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开辟马克思主义中国化时代化新境界</w:t>
    </w:r>
    <w:r>
      <w:rPr>
        <w:rFonts w:ascii="SimSun" w:hAnsi="SimSun" w:eastAsia="SimSun" w:cs="SimSun"/>
        <w:sz w:val="20"/>
        <w:szCs w:val="20"/>
        <w:spacing w:val="2"/>
      </w:rPr>
      <w:t xml:space="preserve">           </w:t>
    </w:r>
    <w:r>
      <w:rPr>
        <w:rFonts w:ascii="SimSun" w:hAnsi="SimSun" w:eastAsia="SimSun" w:cs="SimSun"/>
        <w:sz w:val="15"/>
        <w:szCs w:val="15"/>
        <w:spacing w:val="-7"/>
      </w:rPr>
      <w:t>347</w:t>
    </w:r>
  </w:p>
</w:hdr>
</file>

<file path=word/header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47"/>
      <w:spacing w:line="183" w:lineRule="auto"/>
      <w:jc w:val="right"/>
      <w:rPr>
        <w:rFonts w:ascii="SimSun" w:hAnsi="SimSun" w:eastAsia="SimSun" w:cs="SimSun"/>
        <w:sz w:val="16"/>
        <w:szCs w:val="16"/>
      </w:rPr>
    </w:pPr>
    <w:r>
      <w:pict>
        <v:rect id="_x0000_s5" style="position:absolute;margin-left:58.4988pt;margin-top:72.7173pt;mso-position-vertical-relative:page;mso-position-horizontal-relative:page;width:300.95pt;height:0.45pt;z-index:251718656;" o:allowincell="f" fillcolor="#000000" filled="true" stroked="false"/>
      </w:pict>
    </w:r>
    <w:r>
      <w:pict>
        <v:rect id="_x0000_s6" style="position:absolute;margin-left:57.9986pt;margin-top:79.0007pt;mso-position-vertical-relative:page;mso-position-horizontal-relative:page;width:306.5pt;height:1pt;z-index:251717632;" o:allowincell="f" fillcolor="#000000" filled="true" stroked="false"/>
      </w:pict>
    </w:r>
    <w:r>
      <w:rPr>
        <w:rFonts w:ascii="SimSun" w:hAnsi="SimSun" w:eastAsia="SimSun" w:cs="SimSun"/>
        <w:sz w:val="16"/>
        <w:szCs w:val="16"/>
        <w:spacing w:val="-3"/>
      </w:rPr>
      <w:t>29</w:t>
    </w:r>
  </w:p>
</w:hdr>
</file>

<file path=word/header29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79"/>
      <w:spacing w:line="219" w:lineRule="auto"/>
      <w:rPr>
        <w:rFonts w:ascii="SimSun" w:hAnsi="SimSun" w:eastAsia="SimSun" w:cs="SimSun"/>
        <w:sz w:val="20"/>
        <w:szCs w:val="20"/>
      </w:rPr>
    </w:pPr>
    <w:r>
      <w:pict>
        <v:shape id="_x0000_s49" style="position:absolute;margin-left:4.49928pt;margin-top:4.8582pt;mso-position-vertical-relative:text;mso-position-horizontal-relative:text;width:12.85pt;height:9.45pt;z-index:25237094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348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spacing w:before="74" w:line="20" w:lineRule="exact"/>
      <w:textAlignment w:val="center"/>
      <w:rPr/>
    </w:pPr>
    <w:r>
      <w:drawing>
        <wp:inline distT="0" distB="0" distL="0" distR="0">
          <wp:extent cx="3898864" cy="12703"/>
          <wp:effectExtent l="0" t="0" r="0" b="0"/>
          <wp:docPr id="309" name="IM 309"/>
          <wp:cNvGraphicFramePr/>
          <a:graphic>
            <a:graphicData uri="http://schemas.openxmlformats.org/drawingml/2006/picture">
              <pic:pic>
                <pic:nvPicPr>
                  <pic:cNvPr id="309" name="IM 3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64" cy="12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30"/>
      <w:spacing w:line="219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2372992" behindDoc="0" locked="0" layoutInCell="0" allowOverlap="1">
          <wp:simplePos x="0" y="0"/>
          <wp:positionH relativeFrom="page">
            <wp:posOffset>603230</wp:posOffset>
          </wp:positionH>
          <wp:positionV relativeFrom="page">
            <wp:posOffset>952527</wp:posOffset>
          </wp:positionV>
          <wp:extent cx="3905250" cy="12694"/>
          <wp:effectExtent l="0" t="0" r="0" b="0"/>
          <wp:wrapNone/>
          <wp:docPr id="310" name="IM 310"/>
          <wp:cNvGraphicFramePr/>
          <a:graphic>
            <a:graphicData uri="http://schemas.openxmlformats.org/drawingml/2006/picture">
              <pic:pic>
                <pic:nvPicPr>
                  <pic:cNvPr id="310" name="IM 3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7"/>
      </w:rPr>
      <w:t>开辟马克思主义中国化时代化新境界</w:t>
    </w:r>
    <w:r>
      <w:rPr>
        <w:rFonts w:ascii="SimSun" w:hAnsi="SimSun" w:eastAsia="SimSun" w:cs="SimSun"/>
        <w:sz w:val="20"/>
        <w:szCs w:val="20"/>
        <w:spacing w:val="4"/>
      </w:rPr>
      <w:t xml:space="preserve">           </w:t>
    </w:r>
    <w:r>
      <w:rPr>
        <w:rFonts w:ascii="SimSun" w:hAnsi="SimSun" w:eastAsia="SimSun" w:cs="SimSun"/>
        <w:sz w:val="15"/>
        <w:szCs w:val="15"/>
        <w:spacing w:val="-7"/>
        <w:position w:val="1"/>
      </w:rPr>
      <w:t>349</w:t>
    </w:r>
  </w:p>
</w:hdr>
</file>

<file path=word/header29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0"/>
      <w:spacing w:line="219" w:lineRule="auto"/>
      <w:rPr>
        <w:rFonts w:ascii="SimSun" w:hAnsi="SimSun" w:eastAsia="SimSun" w:cs="SimSun"/>
        <w:sz w:val="20"/>
        <w:szCs w:val="20"/>
      </w:rPr>
    </w:pPr>
    <w:r>
      <w:pict>
        <v:shape id="_x0000_s50" style="position:absolute;margin-left:4.4995pt;margin-top:4.86541pt;mso-position-vertical-relative:text;mso-position-horizontal-relative:text;width:12.85pt;height:9.45pt;z-index:25237504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2"/>
                  </w:rPr>
                  <w:t>350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spacing w:before="64" w:line="20" w:lineRule="exact"/>
      <w:textAlignment w:val="center"/>
      <w:rPr/>
    </w:pPr>
    <w:r>
      <w:drawing>
        <wp:inline distT="0" distB="0" distL="0" distR="0">
          <wp:extent cx="3898883" cy="12715"/>
          <wp:effectExtent l="0" t="0" r="0" b="0"/>
          <wp:docPr id="311" name="IM 311"/>
          <wp:cNvGraphicFramePr/>
          <a:graphic>
            <a:graphicData uri="http://schemas.openxmlformats.org/drawingml/2006/picture">
              <pic:pic>
                <pic:nvPicPr>
                  <pic:cNvPr id="311" name="IM 3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3" cy="12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1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2"/>
      </w:rPr>
      <w:t>351</w:t>
    </w:r>
  </w:p>
  <w:p>
    <w:pPr>
      <w:ind w:firstLine="19"/>
      <w:spacing w:before="56" w:line="20" w:lineRule="exact"/>
      <w:textAlignment w:val="center"/>
      <w:rPr/>
    </w:pPr>
    <w:r>
      <w:drawing>
        <wp:inline distT="0" distB="0" distL="0" distR="0">
          <wp:extent cx="3905271" cy="12738"/>
          <wp:effectExtent l="0" t="0" r="0" b="0"/>
          <wp:docPr id="312" name="IM 312"/>
          <wp:cNvGraphicFramePr/>
          <a:graphic>
            <a:graphicData uri="http://schemas.openxmlformats.org/drawingml/2006/picture">
              <pic:pic>
                <pic:nvPicPr>
                  <pic:cNvPr id="312" name="IM 3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71" cy="12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8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2379136" behindDoc="0" locked="0" layoutInCell="0" allowOverlap="1">
          <wp:simplePos x="0" y="0"/>
          <wp:positionH relativeFrom="page">
            <wp:posOffset>768376</wp:posOffset>
          </wp:positionH>
          <wp:positionV relativeFrom="page">
            <wp:posOffset>1009652</wp:posOffset>
          </wp:positionV>
          <wp:extent cx="3892542" cy="12680"/>
          <wp:effectExtent l="0" t="0" r="0" b="0"/>
          <wp:wrapNone/>
          <wp:docPr id="313" name="IM 313"/>
          <wp:cNvGraphicFramePr/>
          <a:graphic>
            <a:graphicData uri="http://schemas.openxmlformats.org/drawingml/2006/picture">
              <pic:pic>
                <pic:nvPicPr>
                  <pic:cNvPr id="313" name="IM 3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2" cy="12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51" style="position:absolute;margin-left:3.99902pt;margin-top:5.01323pt;mso-position-vertical-relative:text;mso-position-horizontal-relative:text;width:13.55pt;height:9.95pt;z-index:25238016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3"/>
                  </w:rPr>
                  <w:t>352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29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"/>
      <w:spacing w:line="219" w:lineRule="auto"/>
      <w:rPr>
        <w:rFonts w:ascii="SimSun" w:hAnsi="SimSun" w:eastAsia="SimSun" w:cs="SimSun"/>
        <w:sz w:val="17"/>
        <w:szCs w:val="17"/>
      </w:rPr>
    </w:pPr>
    <w:r>
      <w:drawing>
        <wp:anchor distT="0" distB="0" distL="0" distR="0" simplePos="0" relativeHeight="252381184" behindDoc="0" locked="0" layoutInCell="0" allowOverlap="1">
          <wp:simplePos x="0" y="0"/>
          <wp:positionH relativeFrom="page">
            <wp:posOffset>654060</wp:posOffset>
          </wp:positionH>
          <wp:positionV relativeFrom="page">
            <wp:posOffset>971522</wp:posOffset>
          </wp:positionV>
          <wp:extent cx="3905235" cy="6352"/>
          <wp:effectExtent l="0" t="0" r="0" b="0"/>
          <wp:wrapNone/>
          <wp:docPr id="314" name="IM 314"/>
          <wp:cNvGraphicFramePr/>
          <a:graphic>
            <a:graphicData uri="http://schemas.openxmlformats.org/drawingml/2006/picture">
              <pic:pic>
                <pic:nvPicPr>
                  <pic:cNvPr id="314" name="IM 3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35" cy="6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7"/>
        <w:szCs w:val="17"/>
        <w:spacing w:val="-8"/>
      </w:rPr>
      <w:t>时刻保持解决大党独有难题的清醒和坚定，把党的伟大自我革</w:t>
    </w:r>
    <w:r>
      <w:rPr>
        <w:rFonts w:ascii="SimSun" w:hAnsi="SimSun" w:eastAsia="SimSun" w:cs="SimSun"/>
        <w:sz w:val="17"/>
        <w:szCs w:val="17"/>
        <w:spacing w:val="-9"/>
      </w:rPr>
      <w:t>命进行到底</w:t>
    </w:r>
    <w:r>
      <w:rPr>
        <w:rFonts w:ascii="SimSun" w:hAnsi="SimSun" w:eastAsia="SimSun" w:cs="SimSun"/>
        <w:sz w:val="17"/>
        <w:szCs w:val="17"/>
        <w:spacing w:val="75"/>
      </w:rPr>
      <w:t xml:space="preserve"> </w:t>
    </w:r>
    <w:r>
      <w:rPr>
        <w:rFonts w:ascii="SimSun" w:hAnsi="SimSun" w:eastAsia="SimSun" w:cs="SimSun"/>
        <w:sz w:val="17"/>
        <w:szCs w:val="17"/>
        <w:spacing w:val="-9"/>
      </w:rPr>
      <w:t>353</w:t>
    </w:r>
  </w:p>
</w:hdr>
</file>

<file path=word/header29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"/>
      <w:spacing w:line="219" w:lineRule="auto"/>
      <w:rPr>
        <w:rFonts w:ascii="SimSun" w:hAnsi="SimSun" w:eastAsia="SimSun" w:cs="SimSun"/>
        <w:sz w:val="17"/>
        <w:szCs w:val="17"/>
      </w:rPr>
    </w:pPr>
    <w:r>
      <w:drawing>
        <wp:anchor distT="0" distB="0" distL="0" distR="0" simplePos="0" relativeHeight="252385280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933447</wp:posOffset>
          </wp:positionV>
          <wp:extent cx="3905250" cy="6384"/>
          <wp:effectExtent l="0" t="0" r="0" b="0"/>
          <wp:wrapNone/>
          <wp:docPr id="315" name="IM 315"/>
          <wp:cNvGraphicFramePr/>
          <a:graphic>
            <a:graphicData uri="http://schemas.openxmlformats.org/drawingml/2006/picture">
              <pic:pic>
                <pic:nvPicPr>
                  <pic:cNvPr id="315" name="IM 3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7"/>
        <w:szCs w:val="17"/>
        <w:spacing w:val="-2"/>
      </w:rPr>
      <w:t>时刻保持解决大党独有难题的清醒和坚定，把党</w:t>
    </w:r>
    <w:r>
      <w:rPr>
        <w:rFonts w:ascii="SimSun" w:hAnsi="SimSun" w:eastAsia="SimSun" w:cs="SimSun"/>
        <w:sz w:val="17"/>
        <w:szCs w:val="17"/>
        <w:spacing w:val="-3"/>
      </w:rPr>
      <w:t>的伟大自我革命进行到底355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74"/>
      <w:spacing w:line="183" w:lineRule="auto"/>
      <w:jc w:val="right"/>
      <w:rPr>
        <w:rFonts w:ascii="SimSun" w:hAnsi="SimSun" w:eastAsia="SimSun" w:cs="SimSun"/>
        <w:sz w:val="23"/>
        <w:szCs w:val="23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717524</wp:posOffset>
          </wp:positionH>
          <wp:positionV relativeFrom="page">
            <wp:posOffset>990613</wp:posOffset>
          </wp:positionV>
          <wp:extent cx="3886244" cy="12694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3"/>
        <w:szCs w:val="23"/>
      </w:rPr>
      <w:t>1</w:t>
    </w:r>
  </w:p>
</w:hdr>
</file>

<file path=word/header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22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19680" behindDoc="0" locked="0" layoutInCell="0" allowOverlap="1">
          <wp:simplePos x="0" y="0"/>
          <wp:positionH relativeFrom="page">
            <wp:posOffset>577872</wp:posOffset>
          </wp:positionH>
          <wp:positionV relativeFrom="page">
            <wp:posOffset>958838</wp:posOffset>
          </wp:positionV>
          <wp:extent cx="3898897" cy="12694"/>
          <wp:effectExtent l="0" t="0" r="0" b="0"/>
          <wp:wrapNone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  <w:position w:val="-3"/>
      </w:rPr>
      <w:t>30</w:t>
    </w:r>
    <w:r>
      <w:rPr>
        <w:rFonts w:ascii="SimSun" w:hAnsi="SimSun" w:eastAsia="SimSun" w:cs="SimSun"/>
        <w:sz w:val="15"/>
        <w:szCs w:val="15"/>
        <w:spacing w:val="2"/>
        <w:position w:val="-3"/>
      </w:rPr>
      <w:t xml:space="preserve">                     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39"/>
      <w:spacing w:line="219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721728" behindDoc="0" locked="0" layoutInCell="0" allowOverlap="1">
          <wp:simplePos x="0" y="0"/>
          <wp:positionH relativeFrom="page">
            <wp:posOffset>755639</wp:posOffset>
          </wp:positionH>
          <wp:positionV relativeFrom="page">
            <wp:posOffset>876281</wp:posOffset>
          </wp:positionV>
          <wp:extent cx="3898897" cy="6384"/>
          <wp:effectExtent l="0" t="0" r="0" b="0"/>
          <wp:wrapNone/>
          <wp:docPr id="33" name="IM 33"/>
          <wp:cNvGraphicFramePr/>
          <a:graphic>
            <a:graphicData uri="http://schemas.openxmlformats.org/drawingml/2006/picture">
              <pic:pic>
                <pic:nvPicPr>
                  <pic:cNvPr id="33" name="IM 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必须把反腐倡廉当作政治必修课</w:t>
    </w:r>
    <w:r>
      <w:rPr>
        <w:rFonts w:ascii="SimSun" w:hAnsi="SimSun" w:eastAsia="SimSun" w:cs="SimSun"/>
        <w:sz w:val="20"/>
        <w:szCs w:val="20"/>
        <w:spacing w:val="1"/>
      </w:rPr>
      <w:t xml:space="preserve">              </w:t>
    </w:r>
    <w:r>
      <w:rPr>
        <w:rFonts w:ascii="SimSun" w:hAnsi="SimSun" w:eastAsia="SimSun" w:cs="SimSun"/>
        <w:sz w:val="15"/>
        <w:szCs w:val="15"/>
        <w:spacing w:val="-8"/>
      </w:rPr>
      <w:t>31</w:t>
    </w:r>
  </w:p>
</w:hdr>
</file>

<file path=word/header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23776" behindDoc="0" locked="0" layoutInCell="0" allowOverlap="1">
          <wp:simplePos x="0" y="0"/>
          <wp:positionH relativeFrom="page">
            <wp:posOffset>577872</wp:posOffset>
          </wp:positionH>
          <wp:positionV relativeFrom="page">
            <wp:posOffset>863585</wp:posOffset>
          </wp:positionV>
          <wp:extent cx="3911602" cy="12694"/>
          <wp:effectExtent l="0" t="0" r="0" b="0"/>
          <wp:wrapNone/>
          <wp:docPr id="34" name="IM 34"/>
          <wp:cNvGraphicFramePr/>
          <a:graphic>
            <a:graphicData uri="http://schemas.openxmlformats.org/drawingml/2006/picture">
              <pic:pic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6"/>
      </w:rPr>
      <w:t>32</w:t>
    </w:r>
    <w:r>
      <w:rPr>
        <w:rFonts w:ascii="SimSun" w:hAnsi="SimSun" w:eastAsia="SimSun" w:cs="SimSun"/>
        <w:sz w:val="16"/>
        <w:szCs w:val="16"/>
        <w:spacing w:val="3"/>
      </w:rPr>
      <w:t xml:space="preserve">                         </w:t>
    </w:r>
    <w:r>
      <w:rPr>
        <w:rFonts w:ascii="SimSun" w:hAnsi="SimSun" w:eastAsia="SimSun" w:cs="SimSun"/>
        <w:sz w:val="16"/>
        <w:szCs w:val="16"/>
        <w:spacing w:val="2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49"/>
      <w:spacing w:line="183" w:lineRule="auto"/>
      <w:jc w:val="right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1725824" behindDoc="0" locked="0" layoutInCell="0" allowOverlap="1">
          <wp:simplePos x="0" y="0"/>
          <wp:positionH relativeFrom="page">
            <wp:posOffset>717524</wp:posOffset>
          </wp:positionH>
          <wp:positionV relativeFrom="page">
            <wp:posOffset>888975</wp:posOffset>
          </wp:positionV>
          <wp:extent cx="3892597" cy="12694"/>
          <wp:effectExtent l="0" t="0" r="0" b="0"/>
          <wp:wrapNone/>
          <wp:docPr id="35" name="IM 35"/>
          <wp:cNvGraphicFramePr/>
          <a:graphic>
            <a:graphicData uri="http://schemas.openxmlformats.org/drawingml/2006/picture">
              <pic:pic>
                <pic:nvPicPr>
                  <pic:cNvPr id="35" name="IM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3"/>
      </w:rPr>
      <w:t>33</w:t>
    </w:r>
  </w:p>
</w:hdr>
</file>

<file path=word/header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27872" behindDoc="0" locked="0" layoutInCell="0" allowOverlap="1">
          <wp:simplePos x="0" y="0"/>
          <wp:positionH relativeFrom="page">
            <wp:posOffset>736605</wp:posOffset>
          </wp:positionH>
          <wp:positionV relativeFrom="page">
            <wp:posOffset>977886</wp:posOffset>
          </wp:positionV>
          <wp:extent cx="3911606" cy="6350"/>
          <wp:effectExtent l="0" t="0" r="0" b="0"/>
          <wp:wrapNone/>
          <wp:docPr id="37" name="IM 37"/>
          <wp:cNvGraphicFramePr/>
          <a:graphic>
            <a:graphicData uri="http://schemas.openxmlformats.org/drawingml/2006/picture">
              <pic:pic>
                <pic:nvPicPr>
                  <pic:cNvPr id="37" name="IM 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6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2"/>
      </w:rPr>
      <w:t>34</w:t>
    </w:r>
    <w:r>
      <w:rPr>
        <w:rFonts w:ascii="SimSun" w:hAnsi="SimSun" w:eastAsia="SimSun" w:cs="SimSun"/>
        <w:sz w:val="16"/>
        <w:szCs w:val="16"/>
        <w:spacing w:val="2"/>
      </w:rPr>
      <w:t xml:space="preserve">                          </w:t>
    </w:r>
    <w:r>
      <w:rPr>
        <w:rFonts w:ascii="SimSun" w:hAnsi="SimSun" w:eastAsia="SimSun" w:cs="SimSun"/>
        <w:sz w:val="19"/>
        <w:szCs w:val="19"/>
        <w:spacing w:val="2"/>
      </w:rPr>
      <w:t>论党的自我革命</w:t>
    </w:r>
  </w:p>
</w:hdr>
</file>

<file path=word/header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31968" behindDoc="0" locked="0" layoutInCell="0" allowOverlap="1">
          <wp:simplePos x="0" y="0"/>
          <wp:positionH relativeFrom="page">
            <wp:posOffset>596878</wp:posOffset>
          </wp:positionH>
          <wp:positionV relativeFrom="page">
            <wp:posOffset>952527</wp:posOffset>
          </wp:positionV>
          <wp:extent cx="3905250" cy="12694"/>
          <wp:effectExtent l="0" t="0" r="0" b="0"/>
          <wp:wrapNone/>
          <wp:docPr id="38" name="IM 38"/>
          <wp:cNvGraphicFramePr/>
          <a:graphic>
            <a:graphicData uri="http://schemas.openxmlformats.org/drawingml/2006/picture">
              <pic:pic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36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183" w:lineRule="auto"/>
      <w:rPr>
        <w:rFonts w:ascii="SimSun" w:hAnsi="SimSun" w:eastAsia="SimSun" w:cs="SimSun"/>
        <w:sz w:val="15"/>
        <w:szCs w:val="15"/>
      </w:rPr>
    </w:pPr>
    <w:r>
      <w:pict>
        <v:rect id="_x0000_s7" style="position:absolute;margin-left:52.5582pt;margin-top:69.1766pt;mso-position-vertical-relative:page;mso-position-horizontal-relative:page;width:301.95pt;height:0.4pt;z-index:251737088;" o:allowincell="f" fillcolor="#000000" filled="true" stroked="false"/>
      </w:pict>
    </w:r>
    <w:r>
      <w:pict>
        <v:rect id="_x0000_s8" style="position:absolute;margin-left:47.9987pt;margin-top:76.4987pt;mso-position-vertical-relative:page;mso-position-horizontal-relative:page;width:307.5pt;height:0.55pt;z-index:251736064;" o:allowincell="f" fillcolor="#000000" filled="true" stroked="false"/>
      </w:pict>
    </w:r>
    <w:r>
      <w:rPr>
        <w:rFonts w:ascii="SimSun" w:hAnsi="SimSun" w:eastAsia="SimSun" w:cs="SimSun"/>
        <w:sz w:val="15"/>
        <w:szCs w:val="15"/>
        <w:spacing w:val="-3"/>
      </w:rPr>
      <w:t>38</w:t>
    </w:r>
  </w:p>
</w:hdr>
</file>

<file path=word/header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5"/>
      <w:spacing w:line="184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4"/>
        <w:szCs w:val="14"/>
        <w:u w:val="single" w:color="auto"/>
        <w:spacing w:val="1"/>
      </w:rPr>
      <w:t>40</w:t>
    </w:r>
    <w:r>
      <w:rPr>
        <w:rFonts w:ascii="SimSun" w:hAnsi="SimSun" w:eastAsia="SimSun" w:cs="SimSun"/>
        <w:sz w:val="14"/>
        <w:szCs w:val="14"/>
        <w:u w:val="single" w:color="auto"/>
        <w:spacing w:val="2"/>
      </w:rPr>
      <w:t xml:space="preserve">                           </w:t>
    </w:r>
    <w:r>
      <w:rPr>
        <w:rFonts w:ascii="SimSun" w:hAnsi="SimSun" w:eastAsia="SimSun" w:cs="SimSun"/>
        <w:sz w:val="14"/>
        <w:szCs w:val="14"/>
        <w:u w:val="single" w:color="auto"/>
        <w:spacing w:val="1"/>
      </w:rPr>
      <w:t xml:space="preserve">    </w:t>
    </w:r>
    <w:r>
      <w:rPr>
        <w:rFonts w:ascii="SimSun" w:hAnsi="SimSun" w:eastAsia="SimSun" w:cs="SimSun"/>
        <w:sz w:val="19"/>
        <w:szCs w:val="19"/>
        <w:u w:val="single" w:color="auto"/>
        <w:spacing w:val="1"/>
        <w:position w:val="1"/>
      </w:rPr>
      <w:t>论党的自我革命</w:t>
    </w:r>
    <w:r>
      <w:rPr>
        <w:rFonts w:ascii="SimSun" w:hAnsi="SimSun" w:eastAsia="SimSun" w:cs="SimSun"/>
        <w:sz w:val="19"/>
        <w:szCs w:val="19"/>
        <w:u w:val="single" w:color="auto"/>
        <w:position w:val="1"/>
      </w:rPr>
      <w:t xml:space="preserve">                          </w:t>
    </w:r>
  </w:p>
</w:hdr>
</file>

<file path=word/header3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6"/>
        <w:szCs w:val="16"/>
        <w:spacing w:val="-7"/>
      </w:rPr>
      <w:t>42</w:t>
    </w:r>
    <w:r>
      <w:rPr>
        <w:rFonts w:ascii="SimSun" w:hAnsi="SimSun" w:eastAsia="SimSun" w:cs="SimSun"/>
        <w:sz w:val="16"/>
        <w:szCs w:val="16"/>
        <w:spacing w:val="2"/>
      </w:rPr>
      <w:t xml:space="preserve">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spacing w:before="54" w:line="20" w:lineRule="exact"/>
      <w:textAlignment w:val="center"/>
      <w:rPr/>
    </w:pPr>
    <w:r>
      <w:drawing>
        <wp:inline distT="0" distB="0" distL="0" distR="0">
          <wp:extent cx="3911593" cy="12769"/>
          <wp:effectExtent l="0" t="0" r="0" b="0"/>
          <wp:docPr id="41" name="IM 41"/>
          <wp:cNvGraphicFramePr/>
          <a:graphic>
            <a:graphicData uri="http://schemas.openxmlformats.org/drawingml/2006/picture">
              <pic:pic>
                <pic:nvPicPr>
                  <pic:cNvPr id="41" name="IM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593" cy="12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5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2"/>
      </w:rPr>
      <w:t>43</w:t>
    </w:r>
  </w:p>
  <w:p>
    <w:pPr>
      <w:spacing w:before="46" w:line="40" w:lineRule="exact"/>
      <w:textAlignment w:val="center"/>
      <w:rPr/>
    </w:pPr>
    <w:r>
      <w:drawing>
        <wp:inline distT="0" distB="0" distL="0" distR="0">
          <wp:extent cx="3886244" cy="25390"/>
          <wp:effectExtent l="0" t="0" r="0" b="0"/>
          <wp:docPr id="42" name="IM 42"/>
          <wp:cNvGraphicFramePr/>
          <a:graphic>
            <a:graphicData uri="http://schemas.openxmlformats.org/drawingml/2006/picture">
              <pic:pic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244" cy="25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19" w:lineRule="auto"/>
      <w:rPr>
        <w:rFonts w:ascii="SimSun" w:hAnsi="SimSun" w:eastAsia="SimSun" w:cs="SimSun"/>
        <w:sz w:val="23"/>
        <w:szCs w:val="23"/>
      </w:rPr>
    </w:pPr>
    <w:r>
      <w:rPr>
        <w:rFonts w:ascii="SimSun" w:hAnsi="SimSun" w:eastAsia="SimSun" w:cs="SimSun"/>
        <w:sz w:val="23"/>
        <w:szCs w:val="23"/>
        <w:spacing w:val="-28"/>
      </w:rPr>
      <w:t>2</w:t>
    </w:r>
    <w:r>
      <w:rPr>
        <w:rFonts w:ascii="SimSun" w:hAnsi="SimSun" w:eastAsia="SimSun" w:cs="SimSun"/>
        <w:sz w:val="23"/>
        <w:szCs w:val="23"/>
      </w:rPr>
      <w:t xml:space="preserve">                   </w:t>
    </w:r>
    <w:r>
      <w:rPr>
        <w:rFonts w:ascii="SimSun" w:hAnsi="SimSun" w:eastAsia="SimSun" w:cs="SimSun"/>
        <w:sz w:val="23"/>
        <w:szCs w:val="23"/>
        <w:spacing w:val="-28"/>
      </w:rPr>
      <w:t>论党的自我革命</w:t>
    </w:r>
  </w:p>
  <w:p>
    <w:pPr>
      <w:spacing w:before="37" w:line="20" w:lineRule="exact"/>
      <w:textAlignment w:val="center"/>
      <w:rPr/>
    </w:pPr>
    <w:r>
      <w:drawing>
        <wp:inline distT="0" distB="0" distL="0" distR="0">
          <wp:extent cx="3905235" cy="12705"/>
          <wp:effectExtent l="0" t="0" r="0" b="0"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35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5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48352" behindDoc="0" locked="0" layoutInCell="0" allowOverlap="1">
          <wp:simplePos x="0" y="0"/>
          <wp:positionH relativeFrom="page">
            <wp:posOffset>685812</wp:posOffset>
          </wp:positionH>
          <wp:positionV relativeFrom="page">
            <wp:posOffset>958818</wp:posOffset>
          </wp:positionV>
          <wp:extent cx="3911575" cy="6352"/>
          <wp:effectExtent l="0" t="0" r="0" b="0"/>
          <wp:wrapNone/>
          <wp:docPr id="43" name="IM 43"/>
          <wp:cNvGraphicFramePr/>
          <a:graphic>
            <a:graphicData uri="http://schemas.openxmlformats.org/drawingml/2006/picture">
              <pic:pic>
                <pic:nvPicPr>
                  <pic:cNvPr id="43" name="IM 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575" cy="6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2"/>
      </w:rPr>
      <w:t>44</w:t>
    </w:r>
    <w:r>
      <w:rPr>
        <w:rFonts w:ascii="SimSun" w:hAnsi="SimSun" w:eastAsia="SimSun" w:cs="SimSun"/>
        <w:sz w:val="16"/>
        <w:szCs w:val="16"/>
        <w:spacing w:val="3"/>
      </w:rPr>
      <w:t xml:space="preserve">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4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5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50400" behindDoc="0" locked="0" layoutInCell="0" allowOverlap="1">
          <wp:simplePos x="0" y="0"/>
          <wp:positionH relativeFrom="page">
            <wp:posOffset>717524</wp:posOffset>
          </wp:positionH>
          <wp:positionV relativeFrom="page">
            <wp:posOffset>952527</wp:posOffset>
          </wp:positionV>
          <wp:extent cx="3892597" cy="12694"/>
          <wp:effectExtent l="0" t="0" r="0" b="0"/>
          <wp:wrapNone/>
          <wp:docPr id="44" name="IM 44"/>
          <wp:cNvGraphicFramePr/>
          <a:graphic>
            <a:graphicData uri="http://schemas.openxmlformats.org/drawingml/2006/picture">
              <pic:pic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6"/>
      </w:rPr>
      <w:t>在全党开展集中性学习教育是党推进自我革命的重要途径</w:t>
    </w:r>
    <w:r>
      <w:rPr>
        <w:rFonts w:ascii="SimSun" w:hAnsi="SimSun" w:eastAsia="SimSun" w:cs="SimSun"/>
        <w:sz w:val="20"/>
        <w:szCs w:val="20"/>
        <w:spacing w:val="12"/>
      </w:rPr>
      <w:t xml:space="preserve">   </w:t>
    </w:r>
    <w:r>
      <w:rPr>
        <w:rFonts w:ascii="SimSun" w:hAnsi="SimSun" w:eastAsia="SimSun" w:cs="SimSun"/>
        <w:sz w:val="20"/>
        <w:szCs w:val="20"/>
        <w:spacing w:val="-6"/>
      </w:rPr>
      <w:t>45</w:t>
    </w:r>
  </w:p>
</w:hdr>
</file>

<file path=word/header4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19" w:lineRule="auto"/>
      <w:rPr>
        <w:rFonts w:ascii="SimSun" w:hAnsi="SimSun" w:eastAsia="SimSun" w:cs="SimSun"/>
        <w:sz w:val="18"/>
        <w:szCs w:val="18"/>
      </w:rPr>
    </w:pPr>
    <w:r>
      <w:drawing>
        <wp:anchor distT="0" distB="0" distL="0" distR="0" simplePos="0" relativeHeight="251752448" behindDoc="0" locked="0" layoutInCell="0" allowOverlap="1">
          <wp:simplePos x="0" y="0"/>
          <wp:positionH relativeFrom="page">
            <wp:posOffset>634993</wp:posOffset>
          </wp:positionH>
          <wp:positionV relativeFrom="page">
            <wp:posOffset>952527</wp:posOffset>
          </wp:positionV>
          <wp:extent cx="3911602" cy="12694"/>
          <wp:effectExtent l="0" t="0" r="0" b="0"/>
          <wp:wrapNone/>
          <wp:docPr id="45" name="IM 45"/>
          <wp:cNvGraphicFramePr/>
          <a:graphic>
            <a:graphicData uri="http://schemas.openxmlformats.org/drawingml/2006/picture">
              <pic:pic>
                <pic:nvPicPr>
                  <pic:cNvPr id="45" name="IM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8"/>
        <w:position w:val="-1"/>
      </w:rPr>
      <w:t>46</w:t>
    </w:r>
    <w:r>
      <w:rPr>
        <w:rFonts w:ascii="SimSun" w:hAnsi="SimSun" w:eastAsia="SimSun" w:cs="SimSun"/>
        <w:sz w:val="14"/>
        <w:szCs w:val="14"/>
        <w:spacing w:val="2"/>
        <w:position w:val="-1"/>
      </w:rPr>
      <w:t xml:space="preserve">                        </w:t>
    </w:r>
    <w:r>
      <w:rPr>
        <w:rFonts w:ascii="SimSun" w:hAnsi="SimSun" w:eastAsia="SimSun" w:cs="SimSun"/>
        <w:sz w:val="14"/>
        <w:szCs w:val="14"/>
        <w:spacing w:val="1"/>
        <w:position w:val="-1"/>
      </w:rPr>
      <w:t xml:space="preserve">      </w:t>
    </w:r>
    <w:r>
      <w:rPr>
        <w:rFonts w:ascii="SimSun" w:hAnsi="SimSun" w:eastAsia="SimSun" w:cs="SimSun"/>
        <w:sz w:val="18"/>
        <w:szCs w:val="18"/>
        <w:spacing w:val="8"/>
      </w:rPr>
      <w:t>论党的自我革命</w:t>
    </w:r>
  </w:p>
</w:hdr>
</file>

<file path=word/header4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56544" behindDoc="0" locked="0" layoutInCell="0" allowOverlap="1">
          <wp:simplePos x="0" y="0"/>
          <wp:positionH relativeFrom="page">
            <wp:posOffset>717527</wp:posOffset>
          </wp:positionH>
          <wp:positionV relativeFrom="page">
            <wp:posOffset>1022370</wp:posOffset>
          </wp:positionV>
          <wp:extent cx="3898926" cy="12641"/>
          <wp:effectExtent l="0" t="0" r="0" b="0"/>
          <wp:wrapNone/>
          <wp:docPr id="46" name="IM 46"/>
          <wp:cNvGraphicFramePr/>
          <a:graphic>
            <a:graphicData uri="http://schemas.openxmlformats.org/drawingml/2006/picture">
              <pic:pic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26" cy="12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  <w:position w:val="-1"/>
      </w:rPr>
      <w:t>48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</w:t>
    </w:r>
    <w:r>
      <w:rPr>
        <w:rFonts w:ascii="SimSun" w:hAnsi="SimSun" w:eastAsia="SimSun" w:cs="SimSun"/>
        <w:sz w:val="15"/>
        <w:szCs w:val="15"/>
        <w:spacing w:val="1"/>
        <w:position w:val="-1"/>
      </w:rPr>
      <w:t xml:space="preserve">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4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60640" behindDoc="0" locked="0" layoutInCell="0" allowOverlap="1">
          <wp:simplePos x="0" y="0"/>
          <wp:positionH relativeFrom="page">
            <wp:posOffset>654051</wp:posOffset>
          </wp:positionH>
          <wp:positionV relativeFrom="page">
            <wp:posOffset>965222</wp:posOffset>
          </wp:positionV>
          <wp:extent cx="3905250" cy="12694"/>
          <wp:effectExtent l="0" t="0" r="0" b="0"/>
          <wp:wrapNone/>
          <wp:docPr id="47" name="IM 47"/>
          <wp:cNvGraphicFramePr/>
          <a:graphic>
            <a:graphicData uri="http://schemas.openxmlformats.org/drawingml/2006/picture">
              <pic:pic>
                <pic:nvPicPr>
                  <pic:cNvPr id="47" name="IM 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6"/>
      </w:rPr>
      <w:t>50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4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95"/>
      <w:spacing w:line="126" w:lineRule="exact"/>
      <w:jc w:val="right"/>
      <w:rPr>
        <w:rFonts w:ascii="SimSun" w:hAnsi="SimSun" w:eastAsia="SimSun" w:cs="SimSun"/>
        <w:sz w:val="15"/>
        <w:szCs w:val="15"/>
      </w:rPr>
    </w:pPr>
    <w:r>
      <w:pict>
        <v:rect id="_x0000_s10" style="position:absolute;margin-left:56.0019pt;margin-top:71.1758pt;mso-position-vertical-relative:page;mso-position-horizontal-relative:page;width:299.3pt;height:0.4pt;z-index:251762688;" o:allowincell="f" fillcolor="#000000" filled="true" stroked="false"/>
      </w:pict>
    </w:r>
    <w:r>
      <w:rPr>
        <w:rFonts w:ascii="SimSun" w:hAnsi="SimSun" w:eastAsia="SimSun" w:cs="SimSun"/>
        <w:sz w:val="15"/>
        <w:szCs w:val="15"/>
        <w:spacing w:val="-3"/>
        <w:position w:val="-1"/>
      </w:rPr>
      <w:t>51</w:t>
    </w:r>
  </w:p>
</w:hdr>
</file>

<file path=word/header4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4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64736" behindDoc="0" locked="0" layoutInCell="0" allowOverlap="1">
          <wp:simplePos x="0" y="0"/>
          <wp:positionH relativeFrom="page">
            <wp:posOffset>685813</wp:posOffset>
          </wp:positionH>
          <wp:positionV relativeFrom="page">
            <wp:posOffset>914366</wp:posOffset>
          </wp:positionV>
          <wp:extent cx="3905250" cy="6385"/>
          <wp:effectExtent l="0" t="0" r="0" b="0"/>
          <wp:wrapNone/>
          <wp:docPr id="49" name="IM 49"/>
          <wp:cNvGraphicFramePr/>
          <a:graphic>
            <a:graphicData uri="http://schemas.openxmlformats.org/drawingml/2006/picture">
              <pic:pic>
                <pic:nvPicPr>
                  <pic:cNvPr id="49" name="IM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52</w:t>
    </w:r>
    <w:r>
      <w:rPr>
        <w:rFonts w:ascii="SimSun" w:hAnsi="SimSun" w:eastAsia="SimSun" w:cs="SimSun"/>
        <w:sz w:val="15"/>
        <w:szCs w:val="15"/>
      </w:rPr>
      <w:t xml:space="preserve"> 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4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68832" behindDoc="0" locked="0" layoutInCell="0" allowOverlap="1">
          <wp:simplePos x="0" y="0"/>
          <wp:positionH relativeFrom="page">
            <wp:posOffset>749287</wp:posOffset>
          </wp:positionH>
          <wp:positionV relativeFrom="page">
            <wp:posOffset>914366</wp:posOffset>
          </wp:positionV>
          <wp:extent cx="3905250" cy="6385"/>
          <wp:effectExtent l="0" t="0" r="0" b="0"/>
          <wp:wrapNone/>
          <wp:docPr id="50" name="IM 50"/>
          <wp:cNvGraphicFramePr/>
          <a:graphic>
            <a:graphicData uri="http://schemas.openxmlformats.org/drawingml/2006/picture">
              <pic:pic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54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4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19"/>
      <w:spacing w:line="218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70880" behindDoc="0" locked="0" layoutInCell="0" allowOverlap="1">
          <wp:simplePos x="0" y="0"/>
          <wp:positionH relativeFrom="page">
            <wp:posOffset>692166</wp:posOffset>
          </wp:positionH>
          <wp:positionV relativeFrom="page">
            <wp:posOffset>984229</wp:posOffset>
          </wp:positionV>
          <wp:extent cx="3898897" cy="12694"/>
          <wp:effectExtent l="0" t="0" r="0" b="0"/>
          <wp:wrapNone/>
          <wp:docPr id="51" name="IM 51"/>
          <wp:cNvGraphicFramePr/>
          <a:graphic>
            <a:graphicData uri="http://schemas.openxmlformats.org/drawingml/2006/picture">
              <pic:pic>
                <pic:nvPicPr>
                  <pic:cNvPr id="51" name="IM 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11" style="position:absolute;margin-left:291.998pt;margin-top:4.96071pt;mso-position-vertical-relative:text;mso-position-horizontal-relative:text;width:9.1pt;height:9.4pt;z-index:25177190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2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3"/>
                  </w:rPr>
                  <w:t>55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7"/>
      </w:rPr>
      <w:t>着力培养选拔党和人民需要的好干部</w:t>
    </w:r>
  </w:p>
</w:hdr>
</file>

<file path=word/header4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72928" behindDoc="0" locked="0" layoutInCell="0" allowOverlap="1">
          <wp:simplePos x="0" y="0"/>
          <wp:positionH relativeFrom="page">
            <wp:posOffset>698519</wp:posOffset>
          </wp:positionH>
          <wp:positionV relativeFrom="page">
            <wp:posOffset>965203</wp:posOffset>
          </wp:positionV>
          <wp:extent cx="3911602" cy="6350"/>
          <wp:effectExtent l="0" t="0" r="0" b="0"/>
          <wp:wrapNone/>
          <wp:docPr id="52" name="IM 52"/>
          <wp:cNvGraphicFramePr/>
          <a:graphic>
            <a:graphicData uri="http://schemas.openxmlformats.org/drawingml/2006/picture">
              <pic:pic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56</w:t>
    </w:r>
    <w:r>
      <w:rPr>
        <w:rFonts w:ascii="SimSun" w:hAnsi="SimSun" w:eastAsia="SimSun" w:cs="SimSun"/>
        <w:sz w:val="15"/>
        <w:szCs w:val="15"/>
      </w:rPr>
      <w:t xml:space="preserve"> 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95"/>
      <w:spacing w:line="220" w:lineRule="auto"/>
      <w:jc w:val="right"/>
      <w:rPr>
        <w:rFonts w:ascii="SimSun" w:hAnsi="SimSun" w:eastAsia="SimSun" w:cs="SimSun"/>
        <w:sz w:val="23"/>
        <w:szCs w:val="23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723877</wp:posOffset>
          </wp:positionH>
          <wp:positionV relativeFrom="page">
            <wp:posOffset>977918</wp:posOffset>
          </wp:positionV>
          <wp:extent cx="3905250" cy="12694"/>
          <wp:effectExtent l="0" t="0" r="0" b="0"/>
          <wp:wrapNone/>
          <wp:docPr id="5" name="IM 5"/>
          <wp:cNvGraphicFramePr/>
          <a:graphic>
            <a:graphicData uri="http://schemas.openxmlformats.org/drawingml/2006/picture">
              <pic:pic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3"/>
        <w:szCs w:val="23"/>
        <w:spacing w:val="-21"/>
      </w:rPr>
      <w:t>目</w:t>
    </w:r>
    <w:r>
      <w:rPr>
        <w:rFonts w:ascii="SimSun" w:hAnsi="SimSun" w:eastAsia="SimSun" w:cs="SimSun"/>
        <w:sz w:val="23"/>
        <w:szCs w:val="23"/>
        <w:spacing w:val="12"/>
      </w:rPr>
      <w:t xml:space="preserve">   </w:t>
    </w:r>
    <w:r>
      <w:rPr>
        <w:rFonts w:ascii="SimSun" w:hAnsi="SimSun" w:eastAsia="SimSun" w:cs="SimSun"/>
        <w:sz w:val="23"/>
        <w:szCs w:val="23"/>
        <w:spacing w:val="-21"/>
      </w:rPr>
      <w:t>录</w:t>
    </w:r>
    <w:r>
      <w:rPr>
        <w:rFonts w:ascii="SimSun" w:hAnsi="SimSun" w:eastAsia="SimSun" w:cs="SimSun"/>
        <w:sz w:val="23"/>
        <w:szCs w:val="23"/>
        <w:spacing w:val="1"/>
      </w:rPr>
      <w:t xml:space="preserve">                     </w:t>
    </w:r>
    <w:r>
      <w:rPr>
        <w:rFonts w:ascii="SimSun" w:hAnsi="SimSun" w:eastAsia="SimSun" w:cs="SimSun"/>
        <w:sz w:val="23"/>
        <w:szCs w:val="23"/>
        <w:spacing w:val="-21"/>
        <w:position w:val="-4"/>
      </w:rPr>
      <w:t>3</w:t>
    </w:r>
  </w:p>
</w:hdr>
</file>

<file path=word/header5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77024" behindDoc="0" locked="0" layoutInCell="0" allowOverlap="1">
          <wp:simplePos x="0" y="0"/>
          <wp:positionH relativeFrom="page">
            <wp:posOffset>730229</wp:posOffset>
          </wp:positionH>
          <wp:positionV relativeFrom="page">
            <wp:posOffset>946143</wp:posOffset>
          </wp:positionV>
          <wp:extent cx="3905250" cy="6384"/>
          <wp:effectExtent l="0" t="0" r="0" b="0"/>
          <wp:wrapNone/>
          <wp:docPr id="53" name="IM 53"/>
          <wp:cNvGraphicFramePr/>
          <a:graphic>
            <a:graphicData uri="http://schemas.openxmlformats.org/drawingml/2006/picture">
              <pic:pic>
                <pic:nvPicPr>
                  <pic:cNvPr id="53" name="IM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58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5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10"/>
      <w:spacing w:line="218" w:lineRule="auto"/>
      <w:rPr>
        <w:rFonts w:ascii="SimSun" w:hAnsi="SimSun" w:eastAsia="SimSun" w:cs="SimSun"/>
        <w:sz w:val="20"/>
        <w:szCs w:val="20"/>
      </w:rPr>
    </w:pPr>
    <w:r>
      <w:pict>
        <v:shape id="_x0000_s12" style="position:absolute;margin-left:291.504pt;margin-top:5.05776pt;mso-position-vertical-relative:text;mso-position-horizontal-relative:text;width:9.55pt;height:9.95pt;z-index:251779072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183" w:lineRule="auto"/>
                  <w:rPr>
                    <w:rFonts w:ascii="SimSun" w:hAnsi="SimSun" w:eastAsia="SimSun" w:cs="SimSun"/>
                    <w:sz w:val="16"/>
                    <w:szCs w:val="16"/>
                  </w:rPr>
                </w:pPr>
                <w:r>
                  <w:rPr>
                    <w:rFonts w:ascii="SimSun" w:hAnsi="SimSun" w:eastAsia="SimSun" w:cs="SimSun"/>
                    <w:sz w:val="16"/>
                    <w:szCs w:val="16"/>
                    <w:spacing w:val="-3"/>
                  </w:rPr>
                  <w:t>59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20"/>
        <w:szCs w:val="20"/>
        <w:spacing w:val="-7"/>
      </w:rPr>
      <w:t>着力培养选拔党和人民需要的好干部</w:t>
    </w:r>
  </w:p>
  <w:p>
    <w:pPr>
      <w:spacing w:before="75" w:line="20" w:lineRule="exact"/>
      <w:textAlignment w:val="center"/>
      <w:rPr/>
    </w:pPr>
    <w:r>
      <w:drawing>
        <wp:inline distT="0" distB="0" distL="0" distR="0">
          <wp:extent cx="3898928" cy="12716"/>
          <wp:effectExtent l="0" t="0" r="0" b="0"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28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84" w:lineRule="auto"/>
      <w:tabs>
        <w:tab w:val="left" w:pos="79"/>
      </w:tabs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6"/>
        <w:szCs w:val="16"/>
        <w:u w:val="single" w:color="auto"/>
      </w:rPr>
      <w:tab/>
    </w:r>
    <w:r>
      <w:rPr>
        <w:rFonts w:ascii="SimSun" w:hAnsi="SimSun" w:eastAsia="SimSun" w:cs="SimSun"/>
        <w:sz w:val="16"/>
        <w:szCs w:val="16"/>
        <w:u w:val="single" w:color="auto"/>
        <w:spacing w:val="-6"/>
      </w:rPr>
      <w:t>60</w:t>
    </w:r>
    <w:r>
      <w:rPr>
        <w:rFonts w:ascii="SimSun" w:hAnsi="SimSun" w:eastAsia="SimSun" w:cs="SimSun"/>
        <w:sz w:val="16"/>
        <w:szCs w:val="16"/>
        <w:u w:val="single" w:color="auto"/>
        <w:spacing w:val="3"/>
      </w:rPr>
      <w:t xml:space="preserve">                    </w:t>
    </w:r>
    <w:r>
      <w:rPr>
        <w:rFonts w:ascii="SimSun" w:hAnsi="SimSun" w:eastAsia="SimSun" w:cs="SimSun"/>
        <w:sz w:val="16"/>
        <w:szCs w:val="16"/>
        <w:u w:val="single" w:color="auto"/>
        <w:spacing w:val="2"/>
      </w:rPr>
      <w:t xml:space="preserve">      </w:t>
    </w:r>
    <w:r>
      <w:rPr>
        <w:rFonts w:ascii="SimSun" w:hAnsi="SimSun" w:eastAsia="SimSun" w:cs="SimSun"/>
        <w:sz w:val="20"/>
        <w:szCs w:val="20"/>
        <w:u w:val="single" w:color="auto"/>
        <w:spacing w:val="-6"/>
      </w:rPr>
      <w:t>论党的自我革命</w:t>
    </w:r>
    <w:r>
      <w:rPr>
        <w:rFonts w:ascii="SimSun" w:hAnsi="SimSun" w:eastAsia="SimSun" w:cs="SimSun"/>
        <w:sz w:val="20"/>
        <w:szCs w:val="20"/>
        <w:u w:val="single" w:color="auto"/>
      </w:rPr>
      <w:t xml:space="preserve">                         </w:t>
    </w:r>
  </w:p>
</w:hdr>
</file>

<file path=word/header5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43"/>
      <w:spacing w:line="220" w:lineRule="auto"/>
      <w:jc w:val="right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1783168" behindDoc="0" locked="0" layoutInCell="0" allowOverlap="1">
          <wp:simplePos x="0" y="0"/>
          <wp:positionH relativeFrom="page">
            <wp:posOffset>692166</wp:posOffset>
          </wp:positionH>
          <wp:positionV relativeFrom="page">
            <wp:posOffset>952527</wp:posOffset>
          </wp:positionV>
          <wp:extent cx="3892544" cy="12694"/>
          <wp:effectExtent l="0" t="0" r="0" b="0"/>
          <wp:wrapNone/>
          <wp:docPr id="55" name="IM 55"/>
          <wp:cNvGraphicFramePr/>
          <a:graphic>
            <a:graphicData uri="http://schemas.openxmlformats.org/drawingml/2006/picture">
              <pic:pic>
                <pic:nvPicPr>
                  <pic:cNvPr id="55" name="IM 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着力培养选拔党和人民需要的好干部</w:t>
    </w:r>
    <w:r>
      <w:rPr>
        <w:rFonts w:ascii="SimSun" w:hAnsi="SimSun" w:eastAsia="SimSun" w:cs="SimSun"/>
        <w:sz w:val="20"/>
        <w:szCs w:val="20"/>
        <w:spacing w:val="4"/>
      </w:rPr>
      <w:t xml:space="preserve">            </w:t>
    </w:r>
    <w:r>
      <w:rPr>
        <w:rFonts w:ascii="SimSun" w:hAnsi="SimSun" w:eastAsia="SimSun" w:cs="SimSun"/>
        <w:sz w:val="16"/>
        <w:szCs w:val="16"/>
        <w:spacing w:val="-8"/>
        <w:position w:val="-2"/>
      </w:rPr>
      <w:t>61</w:t>
    </w:r>
  </w:p>
</w:hdr>
</file>

<file path=word/header5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183" w:lineRule="auto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1785216" behindDoc="0" locked="0" layoutInCell="0" allowOverlap="1">
          <wp:simplePos x="0" y="0"/>
          <wp:positionH relativeFrom="page">
            <wp:posOffset>755632</wp:posOffset>
          </wp:positionH>
          <wp:positionV relativeFrom="page">
            <wp:posOffset>990581</wp:posOffset>
          </wp:positionV>
          <wp:extent cx="3898905" cy="12696"/>
          <wp:effectExtent l="0" t="0" r="0" b="0"/>
          <wp:wrapNone/>
          <wp:docPr id="56" name="IM 56"/>
          <wp:cNvGraphicFramePr/>
          <a:graphic>
            <a:graphicData uri="http://schemas.openxmlformats.org/drawingml/2006/picture">
              <pic:pic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5" cy="12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2"/>
      </w:rPr>
      <w:t>62</w:t>
    </w:r>
  </w:p>
</w:hdr>
</file>

<file path=word/header5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89312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939831</wp:posOffset>
          </wp:positionV>
          <wp:extent cx="3905250" cy="12694"/>
          <wp:effectExtent l="0" t="0" r="0" b="0"/>
          <wp:wrapNone/>
          <wp:docPr id="59" name="IM 59"/>
          <wp:cNvGraphicFramePr/>
          <a:graphic>
            <a:graphicData uri="http://schemas.openxmlformats.org/drawingml/2006/picture">
              <pic:pic>
                <pic:nvPicPr>
                  <pic:cNvPr id="59" name="IM 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8"/>
      </w:rPr>
      <w:t>64</w:t>
    </w:r>
    <w:r>
      <w:rPr>
        <w:rFonts w:ascii="SimSun" w:hAnsi="SimSun" w:eastAsia="SimSun" w:cs="SimSun"/>
        <w:sz w:val="16"/>
        <w:szCs w:val="16"/>
        <w:spacing w:val="2"/>
      </w:rPr>
      <w:t xml:space="preserve">                          </w: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5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219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</w:rPr>
      <w:t>66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66" w:line="20" w:lineRule="exact"/>
      <w:textAlignment w:val="center"/>
      <w:rPr/>
    </w:pPr>
    <w:r>
      <w:drawing>
        <wp:inline distT="0" distB="0" distL="0" distR="0">
          <wp:extent cx="3905250" cy="12771"/>
          <wp:effectExtent l="0" t="0" r="0" b="0"/>
          <wp:docPr id="60" name="IM 60"/>
          <wp:cNvGraphicFramePr/>
          <a:graphic>
            <a:graphicData uri="http://schemas.openxmlformats.org/drawingml/2006/picture">
              <pic:pic>
                <pic:nvPicPr>
                  <pic:cNvPr id="60" name="IM 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53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795456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946143</wp:posOffset>
          </wp:positionV>
          <wp:extent cx="3892544" cy="12694"/>
          <wp:effectExtent l="0" t="0" r="0" b="0"/>
          <wp:wrapNone/>
          <wp:docPr id="61" name="IM 61"/>
          <wp:cNvGraphicFramePr/>
          <a:graphic>
            <a:graphicData uri="http://schemas.openxmlformats.org/drawingml/2006/picture">
              <pic:pic>
                <pic:nvPicPr>
                  <pic:cNvPr id="61" name="IM 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67</w:t>
    </w:r>
  </w:p>
</w:hdr>
</file>

<file path=word/header5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797504" behindDoc="0" locked="0" layoutInCell="0" allowOverlap="1">
          <wp:simplePos x="0" y="0"/>
          <wp:positionH relativeFrom="page">
            <wp:posOffset>698519</wp:posOffset>
          </wp:positionH>
          <wp:positionV relativeFrom="page">
            <wp:posOffset>908056</wp:posOffset>
          </wp:positionV>
          <wp:extent cx="3905250" cy="12694"/>
          <wp:effectExtent l="0" t="0" r="0" b="0"/>
          <wp:wrapNone/>
          <wp:docPr id="62" name="IM 62"/>
          <wp:cNvGraphicFramePr/>
          <a:graphic>
            <a:graphicData uri="http://schemas.openxmlformats.org/drawingml/2006/picture">
              <pic:pic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6"/>
        <w:position w:val="2"/>
      </w:rPr>
      <w:t>68</w:t>
    </w:r>
    <w:r>
      <w:rPr>
        <w:rFonts w:ascii="SimSun" w:hAnsi="SimSun" w:eastAsia="SimSun" w:cs="SimSun"/>
        <w:sz w:val="15"/>
        <w:szCs w:val="15"/>
        <w:spacing w:val="2"/>
        <w:position w:val="2"/>
      </w:rPr>
      <w:t xml:space="preserve">                    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5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38"/>
      <w:spacing w:line="220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799552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933447</wp:posOffset>
          </wp:positionV>
          <wp:extent cx="3898897" cy="12694"/>
          <wp:effectExtent l="0" t="0" r="0" b="0"/>
          <wp:wrapNone/>
          <wp:docPr id="63" name="IM 63"/>
          <wp:cNvGraphicFramePr/>
          <a:graphic>
            <a:graphicData uri="http://schemas.openxmlformats.org/drawingml/2006/picture">
              <pic:pic>
                <pic:nvPicPr>
                  <pic:cNvPr id="63" name="IM 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8"/>
      </w:rPr>
      <w:t>中国革命历史是最好的营养剂</w:t>
    </w:r>
    <w:r>
      <w:rPr>
        <w:rFonts w:ascii="SimSun" w:hAnsi="SimSun" w:eastAsia="SimSun" w:cs="SimSun"/>
        <w:sz w:val="20"/>
        <w:szCs w:val="20"/>
        <w:spacing w:val="3"/>
      </w:rPr>
      <w:t xml:space="preserve">               </w:t>
    </w:r>
    <w:r>
      <w:rPr>
        <w:rFonts w:ascii="SimSun" w:hAnsi="SimSun" w:eastAsia="SimSun" w:cs="SimSun"/>
        <w:sz w:val="15"/>
        <w:szCs w:val="15"/>
        <w:spacing w:val="-8"/>
        <w:position w:val="-2"/>
      </w:rPr>
      <w:t>69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797"/>
      <w:spacing w:line="191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11"/>
      </w:rPr>
      <w:t>目</w:t>
    </w:r>
    <w:r>
      <w:rPr>
        <w:rFonts w:ascii="SimSun" w:hAnsi="SimSun" w:eastAsia="SimSun" w:cs="SimSun"/>
        <w:sz w:val="20"/>
        <w:szCs w:val="20"/>
      </w:rPr>
      <w:t xml:space="preserve">    </w:t>
    </w:r>
    <w:r>
      <w:rPr>
        <w:rFonts w:ascii="SimSun" w:hAnsi="SimSun" w:eastAsia="SimSun" w:cs="SimSun"/>
        <w:sz w:val="20"/>
        <w:szCs w:val="20"/>
        <w:spacing w:val="-11"/>
      </w:rPr>
      <w:t>录</w:t>
    </w:r>
  </w:p>
  <w:p>
    <w:pPr>
      <w:ind w:left="107"/>
      <w:spacing w:line="128" w:lineRule="auto"/>
      <w:tabs>
        <w:tab w:val="left" w:pos="6027"/>
      </w:tabs>
      <w:rPr>
        <w:rFonts w:ascii="SimSun" w:hAnsi="SimSun" w:eastAsia="SimSun" w:cs="SimSun"/>
        <w:sz w:val="13"/>
        <w:szCs w:val="13"/>
      </w:rPr>
    </w:pPr>
    <w:r>
      <w:rPr>
        <w:rFonts w:ascii="SimSun" w:hAnsi="SimSun" w:eastAsia="SimSun" w:cs="SimSun"/>
        <w:sz w:val="13"/>
        <w:szCs w:val="13"/>
        <w:u w:val="single" w:color="auto"/>
      </w:rPr>
      <w:tab/>
    </w:r>
    <w:r>
      <w:rPr>
        <w:rFonts w:ascii="SimSun" w:hAnsi="SimSun" w:eastAsia="SimSun" w:cs="SimSun"/>
        <w:sz w:val="13"/>
        <w:szCs w:val="13"/>
        <w:u w:val="single" w:color="auto"/>
        <w:spacing w:val="1"/>
      </w:rPr>
      <w:t>5</w:t>
    </w:r>
    <w:r>
      <w:rPr>
        <w:rFonts w:ascii="SimSun" w:hAnsi="SimSun" w:eastAsia="SimSun" w:cs="SimSun"/>
        <w:sz w:val="13"/>
        <w:szCs w:val="13"/>
        <w:u w:val="single" w:color="auto"/>
      </w:rPr>
      <w:t xml:space="preserve">   </w:t>
    </w:r>
  </w:p>
</w:hdr>
</file>

<file path=word/header6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4"/>
      <w:spacing w:line="219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4"/>
        <w:szCs w:val="14"/>
        <w:spacing w:val="1"/>
      </w:rPr>
      <w:t>70</w:t>
    </w:r>
    <w:r>
      <w:rPr>
        <w:rFonts w:ascii="SimSun" w:hAnsi="SimSun" w:eastAsia="SimSun" w:cs="SimSun"/>
        <w:sz w:val="14"/>
        <w:szCs w:val="14"/>
        <w:spacing w:val="2"/>
      </w:rPr>
      <w:t xml:space="preserve">                            </w:t>
    </w:r>
    <w:r>
      <w:rPr>
        <w:rFonts w:ascii="SimSun" w:hAnsi="SimSun" w:eastAsia="SimSun" w:cs="SimSun"/>
        <w:sz w:val="14"/>
        <w:szCs w:val="14"/>
        <w:spacing w:val="1"/>
      </w:rPr>
      <w:t xml:space="preserve">  </w:t>
    </w:r>
    <w:r>
      <w:rPr>
        <w:rFonts w:ascii="SimSun" w:hAnsi="SimSun" w:eastAsia="SimSun" w:cs="SimSun"/>
        <w:sz w:val="19"/>
        <w:szCs w:val="19"/>
        <w:spacing w:val="1"/>
      </w:rPr>
      <w:t>论党的自我革命</w:t>
    </w:r>
  </w:p>
  <w:p>
    <w:pPr>
      <w:ind w:firstLine="104"/>
      <w:spacing w:before="56" w:line="20" w:lineRule="exact"/>
      <w:textAlignment w:val="center"/>
      <w:rPr/>
    </w:pPr>
    <w:r>
      <w:drawing>
        <wp:inline distT="0" distB="0" distL="0" distR="0">
          <wp:extent cx="3917960" cy="12726"/>
          <wp:effectExtent l="0" t="0" r="0" b="0"/>
          <wp:docPr id="65" name="IM 65"/>
          <wp:cNvGraphicFramePr/>
          <a:graphic>
            <a:graphicData uri="http://schemas.openxmlformats.org/drawingml/2006/picture">
              <pic:pic>
                <pic:nvPicPr>
                  <pic:cNvPr id="65" name="IM 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7960" cy="12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"/>
      <w:spacing w:line="183" w:lineRule="auto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805696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933447</wp:posOffset>
          </wp:positionV>
          <wp:extent cx="3892544" cy="12694"/>
          <wp:effectExtent l="0" t="0" r="0" b="0"/>
          <wp:wrapNone/>
          <wp:docPr id="66" name="IM 66"/>
          <wp:cNvGraphicFramePr/>
          <a:graphic>
            <a:graphicData uri="http://schemas.openxmlformats.org/drawingml/2006/picture">
              <pic:pic>
                <pic:nvPicPr>
                  <pic:cNvPr id="66" name="IM 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72</w:t>
    </w:r>
  </w:p>
</w:hdr>
</file>

<file path=word/header6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09792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908036</wp:posOffset>
          </wp:positionV>
          <wp:extent cx="3911602" cy="6350"/>
          <wp:effectExtent l="0" t="0" r="0" b="0"/>
          <wp:wrapNone/>
          <wp:docPr id="67" name="IM 67"/>
          <wp:cNvGraphicFramePr/>
          <a:graphic>
            <a:graphicData uri="http://schemas.openxmlformats.org/drawingml/2006/picture">
              <pic:pic>
                <pic:nvPicPr>
                  <pic:cNvPr id="67" name="IM 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11602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74</w:t>
    </w:r>
    <w:r>
      <w:rPr>
        <w:rFonts w:ascii="SimSun" w:hAnsi="SimSun" w:eastAsia="SimSun" w:cs="SimSun"/>
        <w:sz w:val="15"/>
        <w:szCs w:val="15"/>
      </w:rPr>
      <w:t xml:space="preserve"> 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6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4"/>
      <w:spacing w:line="181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811840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958838</wp:posOffset>
          </wp:positionV>
          <wp:extent cx="3886192" cy="12694"/>
          <wp:effectExtent l="0" t="0" r="0" b="0"/>
          <wp:wrapNone/>
          <wp:docPr id="68" name="IM 68"/>
          <wp:cNvGraphicFramePr/>
          <a:graphic>
            <a:graphicData uri="http://schemas.openxmlformats.org/drawingml/2006/picture">
              <pic:pic>
                <pic:nvPicPr>
                  <pic:cNvPr id="68" name="IM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75</w:t>
    </w:r>
  </w:p>
</w:hdr>
</file>

<file path=word/header6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0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13888" behindDoc="0" locked="0" layoutInCell="0" allowOverlap="1">
          <wp:simplePos x="0" y="0"/>
          <wp:positionH relativeFrom="page">
            <wp:posOffset>634993</wp:posOffset>
          </wp:positionH>
          <wp:positionV relativeFrom="page">
            <wp:posOffset>939812</wp:posOffset>
          </wp:positionV>
          <wp:extent cx="3905250" cy="6350"/>
          <wp:effectExtent l="0" t="0" r="0" b="0"/>
          <wp:wrapNone/>
          <wp:docPr id="69" name="IM 69"/>
          <wp:cNvGraphicFramePr/>
          <a:graphic>
            <a:graphicData uri="http://schemas.openxmlformats.org/drawingml/2006/picture">
              <pic:pic>
                <pic:nvPicPr>
                  <pic:cNvPr id="69" name="IM 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76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6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117" w:lineRule="exact"/>
      <w:rPr>
        <w:rFonts w:ascii="SimSun" w:hAnsi="SimSun" w:eastAsia="SimSun" w:cs="SimSun"/>
        <w:sz w:val="14"/>
        <w:szCs w:val="14"/>
      </w:rPr>
    </w:pPr>
    <w:r>
      <w:pict>
        <v:rect id="_x0000_s15" style="position:absolute;margin-left:57.5576pt;margin-top:68.6288pt;mso-position-vertical-relative:page;mso-position-horizontal-relative:page;width:301.95pt;height:0.35pt;z-index:251817984;" o:allowincell="f" fillcolor="#000000" filled="true" stroked="false"/>
      </w:pict>
    </w:r>
    <w:r>
      <w:rPr>
        <w:rFonts w:ascii="SimSun" w:hAnsi="SimSun" w:eastAsia="SimSun" w:cs="SimSun"/>
        <w:sz w:val="14"/>
        <w:szCs w:val="14"/>
        <w:spacing w:val="-3"/>
        <w:position w:val="-1"/>
      </w:rPr>
      <w:t>78</w:t>
    </w:r>
  </w:p>
</w:hdr>
</file>

<file path=word/header6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4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7"/>
        <w:position w:val="1"/>
      </w:rPr>
      <w:t>80</w:t>
    </w:r>
    <w:r>
      <w:rPr>
        <w:rFonts w:ascii="SimSun" w:hAnsi="SimSun" w:eastAsia="SimSun" w:cs="SimSun"/>
        <w:sz w:val="15"/>
        <w:szCs w:val="15"/>
        <w:spacing w:val="1"/>
        <w:position w:val="1"/>
      </w:rPr>
      <w:t xml:space="preserve">  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  <w:p>
    <w:pPr>
      <w:ind w:firstLine="144"/>
      <w:spacing w:before="54" w:line="20" w:lineRule="exact"/>
      <w:textAlignment w:val="center"/>
      <w:rPr/>
    </w:pPr>
    <w:r>
      <w:drawing>
        <wp:inline distT="0" distB="0" distL="0" distR="0">
          <wp:extent cx="3898874" cy="12716"/>
          <wp:effectExtent l="0" t="0" r="0" b="0"/>
          <wp:docPr id="71" name="IM 71"/>
          <wp:cNvGraphicFramePr/>
          <a:graphic>
            <a:graphicData uri="http://schemas.openxmlformats.org/drawingml/2006/picture">
              <pic:pic>
                <pic:nvPicPr>
                  <pic:cNvPr id="71" name="IM 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74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56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824128" behindDoc="0" locked="0" layoutInCell="0" allowOverlap="1">
          <wp:simplePos x="0" y="0"/>
          <wp:positionH relativeFrom="page">
            <wp:posOffset>698519</wp:posOffset>
          </wp:positionH>
          <wp:positionV relativeFrom="page">
            <wp:posOffset>965222</wp:posOffset>
          </wp:positionV>
          <wp:extent cx="3892544" cy="12694"/>
          <wp:effectExtent l="0" t="0" r="0" b="0"/>
          <wp:wrapNone/>
          <wp:docPr id="72" name="IM 72"/>
          <wp:cNvGraphicFramePr/>
          <a:graphic>
            <a:graphicData uri="http://schemas.openxmlformats.org/drawingml/2006/picture">
              <pic:pic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81</w:t>
    </w:r>
  </w:p>
</w:hdr>
</file>

<file path=word/header6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6"/>
        <w:szCs w:val="16"/>
        <w:spacing w:val="-5"/>
      </w:rPr>
      <w:t>82</w:t>
    </w:r>
    <w:r>
      <w:rPr>
        <w:rFonts w:ascii="SimSun" w:hAnsi="SimSun" w:eastAsia="SimSun" w:cs="SimSun"/>
        <w:sz w:val="16"/>
        <w:szCs w:val="16"/>
        <w:spacing w:val="2"/>
      </w:rPr>
      <w:t xml:space="preserve">                      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  <w:p>
    <w:pPr>
      <w:spacing w:before="64" w:line="20" w:lineRule="exact"/>
      <w:textAlignment w:val="center"/>
      <w:rPr/>
    </w:pPr>
    <w:r>
      <w:drawing>
        <wp:inline distT="0" distB="0" distL="0" distR="0">
          <wp:extent cx="3905250" cy="12716"/>
          <wp:effectExtent l="0" t="0" r="0" b="0"/>
          <wp:docPr id="74" name="IM 74"/>
          <wp:cNvGraphicFramePr/>
          <a:graphic>
            <a:graphicData uri="http://schemas.openxmlformats.org/drawingml/2006/picture">
              <pic:pic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20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6"/>
        <w:position w:val="2"/>
      </w:rPr>
      <w:t>84</w:t>
    </w:r>
    <w:r>
      <w:rPr>
        <w:rFonts w:ascii="SimSun" w:hAnsi="SimSun" w:eastAsia="SimSun" w:cs="SimSun"/>
        <w:sz w:val="15"/>
        <w:szCs w:val="15"/>
        <w:spacing w:val="2"/>
        <w:position w:val="2"/>
      </w:rPr>
      <w:t xml:space="preserve">                    </w:t>
    </w:r>
    <w:r>
      <w:rPr>
        <w:rFonts w:ascii="SimSun" w:hAnsi="SimSun" w:eastAsia="SimSun" w:cs="SimSun"/>
        <w:sz w:val="15"/>
        <w:szCs w:val="15"/>
        <w:spacing w:val="1"/>
        <w:position w:val="2"/>
      </w:rPr>
      <w:t xml:space="preserve">       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  <w:p>
    <w:pPr>
      <w:ind w:firstLine="110"/>
      <w:spacing w:before="34" w:line="20" w:lineRule="exact"/>
      <w:textAlignment w:val="center"/>
      <w:rPr/>
    </w:pPr>
    <w:r>
      <w:drawing>
        <wp:inline distT="0" distB="0" distL="0" distR="0">
          <wp:extent cx="3905250" cy="12716"/>
          <wp:effectExtent l="0" t="0" r="0" b="0"/>
          <wp:docPr id="75" name="IM 75"/>
          <wp:cNvGraphicFramePr/>
          <a:graphic>
            <a:graphicData uri="http://schemas.openxmlformats.org/drawingml/2006/picture">
              <pic:pic>
                <pic:nvPicPr>
                  <pic:cNvPr id="75" name="IM 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219" w:lineRule="auto"/>
      <w:rPr>
        <w:rFonts w:ascii="SimSun" w:hAnsi="SimSun" w:eastAsia="SimSun" w:cs="SimSun"/>
        <w:sz w:val="22"/>
        <w:szCs w:val="2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495289</wp:posOffset>
          </wp:positionH>
          <wp:positionV relativeFrom="page">
            <wp:posOffset>927115</wp:posOffset>
          </wp:positionV>
          <wp:extent cx="3905250" cy="6350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2"/>
        <w:szCs w:val="22"/>
        <w:spacing w:val="-19"/>
      </w:rPr>
      <w:t>6</w:t>
    </w:r>
    <w:r>
      <w:rPr>
        <w:rFonts w:ascii="SimSun" w:hAnsi="SimSun" w:eastAsia="SimSun" w:cs="SimSun"/>
        <w:sz w:val="22"/>
        <w:szCs w:val="22"/>
        <w:spacing w:val="5"/>
      </w:rPr>
      <w:t xml:space="preserve">                   </w:t>
    </w:r>
    <w:r>
      <w:rPr>
        <w:rFonts w:ascii="SimSun" w:hAnsi="SimSun" w:eastAsia="SimSun" w:cs="SimSun"/>
        <w:sz w:val="22"/>
        <w:szCs w:val="22"/>
        <w:spacing w:val="-19"/>
      </w:rPr>
      <w:t>论党的自我革命</w:t>
    </w:r>
  </w:p>
</w:hdr>
</file>

<file path=word/header7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2"/>
      <w:spacing w:line="219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15"/>
        <w:szCs w:val="15"/>
        <w:spacing w:val="-5"/>
      </w:rPr>
      <w:t>86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  <w:p>
    <w:pPr>
      <w:ind w:firstLine="22"/>
      <w:spacing w:before="54" w:line="20" w:lineRule="exact"/>
      <w:textAlignment w:val="center"/>
      <w:rPr/>
    </w:pPr>
    <w:r>
      <w:drawing>
        <wp:inline distT="0" distB="0" distL="0" distR="0">
          <wp:extent cx="3860816" cy="12748"/>
          <wp:effectExtent l="0" t="0" r="0" b="0"/>
          <wp:docPr id="76" name="IM 76"/>
          <wp:cNvGraphicFramePr/>
          <a:graphic>
            <a:graphicData uri="http://schemas.openxmlformats.org/drawingml/2006/picture">
              <pic:pic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0816" cy="1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0"/>
      <w:spacing w:line="219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2"/>
      </w:rPr>
      <w:t>88</w:t>
    </w:r>
    <w:r>
      <w:rPr>
        <w:rFonts w:ascii="SimSun" w:hAnsi="SimSun" w:eastAsia="SimSun" w:cs="SimSun"/>
        <w:sz w:val="15"/>
        <w:szCs w:val="15"/>
        <w:spacing w:val="1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66" w:line="20" w:lineRule="exact"/>
      <w:textAlignment w:val="center"/>
      <w:rPr/>
    </w:pPr>
    <w:r>
      <w:drawing>
        <wp:inline distT="0" distB="0" distL="0" distR="0">
          <wp:extent cx="3873483" cy="12705"/>
          <wp:effectExtent l="0" t="0" r="0" b="0"/>
          <wp:docPr id="77" name="IM 77"/>
          <wp:cNvGraphicFramePr/>
          <a:graphic>
            <a:graphicData uri="http://schemas.openxmlformats.org/drawingml/2006/picture">
              <pic:pic>
                <pic:nvPicPr>
                  <pic:cNvPr id="77" name="IM 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3483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68"/>
      <w:spacing w:line="126" w:lineRule="exact"/>
      <w:jc w:val="right"/>
      <w:rPr>
        <w:rFonts w:ascii="SimSun" w:hAnsi="SimSun" w:eastAsia="SimSun" w:cs="SimSun"/>
        <w:sz w:val="15"/>
        <w:szCs w:val="15"/>
      </w:rPr>
    </w:pPr>
    <w:r>
      <w:pict>
        <v:rect id="_x0000_s17" style="position:absolute;margin-left:54.5013pt;margin-top:72.6724pt;mso-position-vertical-relative:page;mso-position-horizontal-relative:page;width:299.45pt;height:0.4pt;z-index:251840512;" o:allowincell="f" fillcolor="#000000" filled="true" stroked="false"/>
      </w:pict>
    </w:r>
    <w:r>
      <w:rPr>
        <w:rFonts w:ascii="SimSun" w:hAnsi="SimSun" w:eastAsia="SimSun" w:cs="SimSun"/>
        <w:sz w:val="15"/>
        <w:szCs w:val="15"/>
        <w:spacing w:val="-2"/>
        <w:position w:val="-1"/>
      </w:rPr>
      <w:t>89</w:t>
    </w:r>
  </w:p>
</w:hdr>
</file>

<file path=word/header7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1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42560" behindDoc="0" locked="0" layoutInCell="0" allowOverlap="1">
          <wp:simplePos x="0" y="0"/>
          <wp:positionH relativeFrom="page">
            <wp:posOffset>800106</wp:posOffset>
          </wp:positionH>
          <wp:positionV relativeFrom="page">
            <wp:posOffset>1035067</wp:posOffset>
          </wp:positionV>
          <wp:extent cx="3898880" cy="12683"/>
          <wp:effectExtent l="0" t="0" r="0" b="0"/>
          <wp:wrapNone/>
          <wp:docPr id="79" name="IM 79"/>
          <wp:cNvGraphicFramePr/>
          <a:graphic>
            <a:graphicData uri="http://schemas.openxmlformats.org/drawingml/2006/picture">
              <pic:pic>
                <pic:nvPicPr>
                  <pic:cNvPr id="79" name="IM 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80" cy="12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2"/>
      </w:rPr>
      <w:t>90</w:t>
    </w:r>
    <w:r>
      <w:rPr>
        <w:rFonts w:ascii="SimSun" w:hAnsi="SimSun" w:eastAsia="SimSun" w:cs="SimSun"/>
        <w:sz w:val="16"/>
        <w:szCs w:val="16"/>
        <w:spacing w:val="2"/>
      </w:rPr>
      <w:t xml:space="preserve">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7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846656" behindDoc="0" locked="0" layoutInCell="0" allowOverlap="1">
          <wp:simplePos x="0" y="0"/>
          <wp:positionH relativeFrom="page">
            <wp:posOffset>685813</wp:posOffset>
          </wp:positionH>
          <wp:positionV relativeFrom="page">
            <wp:posOffset>952507</wp:posOffset>
          </wp:positionV>
          <wp:extent cx="3905250" cy="6350"/>
          <wp:effectExtent l="0" t="0" r="0" b="0"/>
          <wp:wrapNone/>
          <wp:docPr id="80" name="IM 80"/>
          <wp:cNvGraphicFramePr/>
          <a:graphic>
            <a:graphicData uri="http://schemas.openxmlformats.org/drawingml/2006/picture">
              <pic:pic>
                <pic:nvPicPr>
                  <pic:cNvPr id="80" name="IM 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8"/>
      </w:rPr>
      <w:t>92</w:t>
    </w:r>
    <w:r>
      <w:rPr>
        <w:rFonts w:ascii="SimSun" w:hAnsi="SimSun" w:eastAsia="SimSun" w:cs="SimSun"/>
        <w:sz w:val="16"/>
        <w:szCs w:val="16"/>
        <w:spacing w:val="3"/>
      </w:rPr>
      <w:t xml:space="preserve">                          </w: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7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4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50752" behindDoc="0" locked="0" layoutInCell="0" allowOverlap="1">
          <wp:simplePos x="0" y="0"/>
          <wp:positionH relativeFrom="page">
            <wp:posOffset>673108</wp:posOffset>
          </wp:positionH>
          <wp:positionV relativeFrom="page">
            <wp:posOffset>927115</wp:posOffset>
          </wp:positionV>
          <wp:extent cx="3892544" cy="6350"/>
          <wp:effectExtent l="0" t="0" r="0" b="0"/>
          <wp:wrapNone/>
          <wp:docPr id="81" name="IM 81"/>
          <wp:cNvGraphicFramePr/>
          <a:graphic>
            <a:graphicData uri="http://schemas.openxmlformats.org/drawingml/2006/picture">
              <pic:pic>
                <pic:nvPicPr>
                  <pic:cNvPr id="81" name="IM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94</w:t>
    </w:r>
    <w:r>
      <w:rPr>
        <w:rFonts w:ascii="SimSun" w:hAnsi="SimSun" w:eastAsia="SimSun" w:cs="SimSun"/>
        <w:sz w:val="15"/>
        <w:szCs w:val="15"/>
        <w:spacing w:val="1"/>
      </w:rPr>
      <w:t xml:space="preserve">                            </w: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</w:hdr>
</file>

<file path=word/header7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854848" behindDoc="0" locked="0" layoutInCell="0" allowOverlap="1">
          <wp:simplePos x="0" y="0"/>
          <wp:positionH relativeFrom="page">
            <wp:posOffset>711186</wp:posOffset>
          </wp:positionH>
          <wp:positionV relativeFrom="page">
            <wp:posOffset>946154</wp:posOffset>
          </wp:positionV>
          <wp:extent cx="3905250" cy="6350"/>
          <wp:effectExtent l="0" t="0" r="0" b="0"/>
          <wp:wrapNone/>
          <wp:docPr id="82" name="IM 82"/>
          <wp:cNvGraphicFramePr/>
          <a:graphic>
            <a:graphicData uri="http://schemas.openxmlformats.org/drawingml/2006/picture">
              <pic:pic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5"/>
      </w:rPr>
      <w:t>96</w:t>
    </w:r>
    <w:r>
      <w:rPr>
        <w:rFonts w:ascii="SimSun" w:hAnsi="SimSun" w:eastAsia="SimSun" w:cs="SimSun"/>
        <w:sz w:val="15"/>
        <w:szCs w:val="15"/>
        <w:spacing w:val="1"/>
      </w:rPr>
      <w:t xml:space="preserve">                        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</w:hdr>
</file>

<file path=word/header7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87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drawing>
        <wp:anchor distT="0" distB="0" distL="0" distR="0" simplePos="0" relativeHeight="251856896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933447</wp:posOffset>
          </wp:positionV>
          <wp:extent cx="3879839" cy="12694"/>
          <wp:effectExtent l="0" t="0" r="0" b="0"/>
          <wp:wrapNone/>
          <wp:docPr id="83" name="IM 83"/>
          <wp:cNvGraphicFramePr/>
          <a:graphic>
            <a:graphicData uri="http://schemas.openxmlformats.org/drawingml/2006/picture">
              <pic:pic>
                <pic:nvPicPr>
                  <pic:cNvPr id="83" name="IM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2"/>
      </w:rPr>
      <w:t>97</w:t>
    </w:r>
  </w:p>
</w:hdr>
</file>

<file path=word/header7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858944" behindDoc="0" locked="0" layoutInCell="0" allowOverlap="1">
          <wp:simplePos x="0" y="0"/>
          <wp:positionH relativeFrom="page">
            <wp:posOffset>730251</wp:posOffset>
          </wp:positionH>
          <wp:positionV relativeFrom="page">
            <wp:posOffset>927114</wp:posOffset>
          </wp:positionV>
          <wp:extent cx="3905271" cy="6369"/>
          <wp:effectExtent l="0" t="0" r="0" b="0"/>
          <wp:wrapNone/>
          <wp:docPr id="84" name="IM 84"/>
          <wp:cNvGraphicFramePr/>
          <a:graphic>
            <a:graphicData uri="http://schemas.openxmlformats.org/drawingml/2006/picture">
              <pic:pic>
                <pic:nvPicPr>
                  <pic:cNvPr id="84" name="IM 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71" cy="63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5"/>
      </w:rPr>
      <w:t>98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</w:t>
    </w:r>
    <w:r>
      <w:rPr>
        <w:rFonts w:ascii="SimSun" w:hAnsi="SimSun" w:eastAsia="SimSun" w:cs="SimSun"/>
        <w:sz w:val="15"/>
        <w:szCs w:val="15"/>
        <w:spacing w:val="1"/>
      </w:rPr>
      <w:t xml:space="preserve">        </w:t>
    </w:r>
    <w:r>
      <w:rPr>
        <w:rFonts w:ascii="SimSun" w:hAnsi="SimSun" w:eastAsia="SimSun" w:cs="SimSun"/>
        <w:sz w:val="20"/>
        <w:szCs w:val="20"/>
        <w:spacing w:val="-5"/>
      </w:rPr>
      <w:t>论党的自我革命</w:t>
    </w:r>
  </w:p>
</w:hdr>
</file>

<file path=word/header7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9"/>
      <w:spacing w:line="183" w:lineRule="auto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7"/>
        <w:szCs w:val="17"/>
        <w:spacing w:val="-5"/>
      </w:rPr>
      <w:t>100</w:t>
    </w:r>
  </w:p>
  <w:p>
    <w:pPr>
      <w:ind w:firstLine="40"/>
      <w:spacing w:before="30" w:line="90" w:lineRule="exact"/>
      <w:textAlignment w:val="center"/>
      <w:rPr/>
    </w:pPr>
    <w:r>
      <w:drawing>
        <wp:inline distT="0" distB="0" distL="0" distR="0">
          <wp:extent cx="3860782" cy="57167"/>
          <wp:effectExtent l="0" t="0" r="0" b="0"/>
          <wp:docPr id="85" name="IM 85"/>
          <wp:cNvGraphicFramePr/>
          <a:graphic>
            <a:graphicData uri="http://schemas.openxmlformats.org/drawingml/2006/picture">
              <pic:pic>
                <pic:nvPicPr>
                  <pic:cNvPr id="85" name="IM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60782" cy="57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9"/>
      <w:spacing w:line="183" w:lineRule="auto"/>
      <w:jc w:val="right"/>
      <w:rPr>
        <w:rFonts w:ascii="SimSun" w:hAnsi="SimSun" w:eastAsia="SimSun" w:cs="SimSun"/>
        <w:sz w:val="9"/>
        <w:szCs w:val="9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755639</wp:posOffset>
          </wp:positionH>
          <wp:positionV relativeFrom="page">
            <wp:posOffset>920752</wp:posOffset>
          </wp:positionV>
          <wp:extent cx="3879839" cy="12694"/>
          <wp:effectExtent l="0" t="0" r="0" b="0"/>
          <wp:wrapNone/>
          <wp:docPr id="7" name="IM 7"/>
          <wp:cNvGraphicFramePr/>
          <a:graphic>
            <a:graphicData uri="http://schemas.openxmlformats.org/drawingml/2006/picture">
              <pic:pic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9"/>
        <w:szCs w:val="9"/>
      </w:rPr>
      <w:t>1</w:t>
    </w:r>
  </w:p>
</w:hdr>
</file>

<file path=word/header8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36"/>
      <w:spacing w:line="183" w:lineRule="auto"/>
      <w:jc w:val="right"/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spacing w:val="-4"/>
      </w:rPr>
      <w:t>101</w:t>
    </w:r>
  </w:p>
  <w:p>
    <w:pPr>
      <w:spacing w:before="46" w:line="40" w:lineRule="exact"/>
      <w:textAlignment w:val="center"/>
      <w:rPr/>
    </w:pPr>
    <w:r>
      <w:drawing>
        <wp:inline distT="0" distB="0" distL="0" distR="0">
          <wp:extent cx="3886162" cy="25412"/>
          <wp:effectExtent l="0" t="0" r="0" b="0"/>
          <wp:docPr id="87" name="IM 87"/>
          <wp:cNvGraphicFramePr/>
          <a:graphic>
            <a:graphicData uri="http://schemas.openxmlformats.org/drawingml/2006/picture">
              <pic:pic>
                <pic:nvPicPr>
                  <pic:cNvPr id="87" name="IM 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62" cy="25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67136" behindDoc="0" locked="0" layoutInCell="0" allowOverlap="1">
          <wp:simplePos x="0" y="0"/>
          <wp:positionH relativeFrom="page">
            <wp:posOffset>641346</wp:posOffset>
          </wp:positionH>
          <wp:positionV relativeFrom="page">
            <wp:posOffset>920752</wp:posOffset>
          </wp:positionV>
          <wp:extent cx="3905250" cy="12694"/>
          <wp:effectExtent l="0" t="0" r="0" b="0"/>
          <wp:wrapNone/>
          <wp:docPr id="88" name="IM 88"/>
          <wp:cNvGraphicFramePr/>
          <a:graphic>
            <a:graphicData uri="http://schemas.openxmlformats.org/drawingml/2006/picture">
              <pic:pic>
                <pic:nvPicPr>
                  <pic:cNvPr id="88" name="IM 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  <w:position w:val="-1"/>
      </w:rPr>
      <w:t>102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8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71"/>
      <w:spacing w:before="16" w:line="184" w:lineRule="auto"/>
      <w:jc w:val="right"/>
      <w:rPr>
        <w:rFonts w:ascii="SimSun" w:hAnsi="SimSun" w:eastAsia="SimSun" w:cs="SimSun"/>
        <w:sz w:val="15"/>
        <w:szCs w:val="15"/>
      </w:rPr>
    </w:pPr>
    <w:r>
      <w:pict>
        <v:shape id="_x0000_s18" style="position:absolute;margin-left:21.0006pt;margin-top:-1.00924pt;mso-position-vertical-relative:text;mso-position-horizontal-relative:text;width:242pt;height:14.1pt;z-index:25186918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41" w:lineRule="exact"/>
                  <w:tabs>
                    <w:tab w:val="left" w:pos="4818"/>
                  </w:tabs>
                  <w:rPr>
                    <w:rFonts w:ascii="Arial"/>
                    <w:sz w:val="21"/>
                  </w:rPr>
                </w:pPr>
                <w:r>
                  <w:rPr>
                    <w:rFonts w:ascii="Arial" w:hAnsi="Arial" w:eastAsia="Arial" w:cs="Arial"/>
                    <w:sz w:val="21"/>
                    <w:szCs w:val="21"/>
                    <w:u w:val="single" w:color="auto"/>
                  </w:rPr>
                  <w:tab/>
                </w:r>
              </w:p>
            </w:txbxContent>
          </v:textbox>
        </v:shape>
      </w:pict>
    </w:r>
    <w:r>
      <w:pict>
        <v:shape id="_x0000_s19" style="position:absolute;margin-left:259.502pt;margin-top:1.4899pt;mso-position-vertical-relative:text;mso-position-horizontal-relative:text;width:24.5pt;height:14.1pt;z-index:25187020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41" w:lineRule="exact"/>
                  <w:tabs>
                    <w:tab w:val="left" w:pos="469"/>
                  </w:tabs>
                  <w:rPr>
                    <w:rFonts w:ascii="Arial"/>
                    <w:sz w:val="21"/>
                  </w:rPr>
                </w:pPr>
                <w:r>
                  <w:rPr>
                    <w:rFonts w:ascii="Arial" w:hAnsi="Arial" w:eastAsia="Arial" w:cs="Arial"/>
                    <w:sz w:val="21"/>
                    <w:szCs w:val="21"/>
                    <w:u w:val="single" w:color="auto"/>
                  </w:rPr>
                  <w:tab/>
                </w:r>
              </w:p>
            </w:txbxContent>
          </v:textbox>
        </v:shape>
      </w:pict>
    </w:r>
    <w:r>
      <w:rPr>
        <w:rFonts w:ascii="SimSun" w:hAnsi="SimSun" w:eastAsia="SimSun" w:cs="SimSun"/>
        <w:sz w:val="15"/>
        <w:szCs w:val="15"/>
        <w:spacing w:val="-4"/>
      </w:rPr>
      <w:t>103</w:t>
    </w:r>
  </w:p>
</w:hdr>
</file>

<file path=word/header8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71232" behindDoc="0" locked="0" layoutInCell="0" allowOverlap="1">
          <wp:simplePos x="0" y="0"/>
          <wp:positionH relativeFrom="page">
            <wp:posOffset>666756</wp:posOffset>
          </wp:positionH>
          <wp:positionV relativeFrom="page">
            <wp:posOffset>920752</wp:posOffset>
          </wp:positionV>
          <wp:extent cx="3892544" cy="12694"/>
          <wp:effectExtent l="0" t="0" r="0" b="0"/>
          <wp:wrapNone/>
          <wp:docPr id="89" name="IM 89"/>
          <wp:cNvGraphicFramePr/>
          <a:graphic>
            <a:graphicData uri="http://schemas.openxmlformats.org/drawingml/2006/picture">
              <pic:pic>
                <pic:nvPicPr>
                  <pic:cNvPr id="89" name="IM 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104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</w:t>
    </w:r>
    <w:r>
      <w:rPr>
        <w:rFonts w:ascii="SimSun" w:hAnsi="SimSun" w:eastAsia="SimSun" w:cs="SimSun"/>
        <w:sz w:val="15"/>
        <w:szCs w:val="15"/>
        <w:spacing w:val="1"/>
      </w:rPr>
      <w:t xml:space="preserve">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8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75328" behindDoc="0" locked="0" layoutInCell="0" allowOverlap="1">
          <wp:simplePos x="0" y="0"/>
          <wp:positionH relativeFrom="page">
            <wp:posOffset>647698</wp:posOffset>
          </wp:positionH>
          <wp:positionV relativeFrom="page">
            <wp:posOffset>927135</wp:posOffset>
          </wp:positionV>
          <wp:extent cx="3905250" cy="12694"/>
          <wp:effectExtent l="0" t="0" r="0" b="0"/>
          <wp:wrapNone/>
          <wp:docPr id="90" name="IM 90"/>
          <wp:cNvGraphicFramePr/>
          <a:graphic>
            <a:graphicData uri="http://schemas.openxmlformats.org/drawingml/2006/picture">
              <pic:pic>
                <pic:nvPicPr>
                  <pic:cNvPr id="90" name="IM 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1"/>
      </w:rPr>
      <w:t>106</w:t>
    </w:r>
    <w:r>
      <w:rPr>
        <w:rFonts w:ascii="SimSun" w:hAnsi="SimSun" w:eastAsia="SimSun" w:cs="SimSun"/>
        <w:sz w:val="16"/>
        <w:szCs w:val="16"/>
        <w:spacing w:val="1"/>
      </w:rPr>
      <w:t xml:space="preserve">                         </w:t>
    </w:r>
    <w:r>
      <w:rPr>
        <w:rFonts w:ascii="SimSun" w:hAnsi="SimSun" w:eastAsia="SimSun" w:cs="SimSun"/>
        <w:sz w:val="19"/>
        <w:szCs w:val="19"/>
        <w:spacing w:val="1"/>
      </w:rPr>
      <w:t>论党的自我革命</w:t>
    </w:r>
  </w:p>
</w:hdr>
</file>

<file path=word/header8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0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879424" behindDoc="0" locked="0" layoutInCell="0" allowOverlap="1">
          <wp:simplePos x="0" y="0"/>
          <wp:positionH relativeFrom="page">
            <wp:posOffset>641346</wp:posOffset>
          </wp:positionH>
          <wp:positionV relativeFrom="page">
            <wp:posOffset>933447</wp:posOffset>
          </wp:positionV>
          <wp:extent cx="3892544" cy="6384"/>
          <wp:effectExtent l="0" t="0" r="0" b="0"/>
          <wp:wrapNone/>
          <wp:docPr id="91" name="IM 91"/>
          <wp:cNvGraphicFramePr/>
          <a:graphic>
            <a:graphicData uri="http://schemas.openxmlformats.org/drawingml/2006/picture">
              <pic:pic>
                <pic:nvPicPr>
                  <pic:cNvPr id="91" name="IM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7"/>
      </w:rPr>
      <w:t>108</w:t>
    </w:r>
    <w:r>
      <w:rPr>
        <w:rFonts w:ascii="SimSun" w:hAnsi="SimSun" w:eastAsia="SimSun" w:cs="SimSun"/>
        <w:sz w:val="15"/>
        <w:szCs w:val="15"/>
        <w:spacing w:val="1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7"/>
      </w:rPr>
      <w:t>论党的自我革命</w:t>
    </w:r>
  </w:p>
</w:hdr>
</file>

<file path=word/header8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37"/>
      <w:spacing w:line="183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5"/>
      </w:rPr>
      <w:t>109</w:t>
    </w:r>
  </w:p>
  <w:p>
    <w:pPr>
      <w:spacing w:before="33" w:line="40" w:lineRule="exact"/>
      <w:textAlignment w:val="center"/>
      <w:rPr/>
    </w:pPr>
    <w:r>
      <w:drawing>
        <wp:inline distT="0" distB="0" distL="0" distR="0">
          <wp:extent cx="3886188" cy="25387"/>
          <wp:effectExtent l="0" t="0" r="0" b="0"/>
          <wp:docPr id="92" name="IM 92"/>
          <wp:cNvGraphicFramePr/>
          <a:graphic>
            <a:graphicData uri="http://schemas.openxmlformats.org/drawingml/2006/picture">
              <pic:pic>
                <pic:nvPicPr>
                  <pic:cNvPr id="92" name="IM 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88" cy="25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83520" behindDoc="0" locked="0" layoutInCell="0" allowOverlap="1">
          <wp:simplePos x="0" y="0"/>
          <wp:positionH relativeFrom="page">
            <wp:posOffset>685813</wp:posOffset>
          </wp:positionH>
          <wp:positionV relativeFrom="page">
            <wp:posOffset>958838</wp:posOffset>
          </wp:positionV>
          <wp:extent cx="3905250" cy="6384"/>
          <wp:effectExtent l="0" t="0" r="0" b="0"/>
          <wp:wrapNone/>
          <wp:docPr id="94" name="IM 94"/>
          <wp:cNvGraphicFramePr/>
          <a:graphic>
            <a:graphicData uri="http://schemas.openxmlformats.org/drawingml/2006/picture">
              <pic:pic>
                <pic:nvPicPr>
                  <pic:cNvPr id="94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110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8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87616" behindDoc="0" locked="0" layoutInCell="0" allowOverlap="1">
          <wp:simplePos x="0" y="0"/>
          <wp:positionH relativeFrom="page">
            <wp:posOffset>685813</wp:posOffset>
          </wp:positionH>
          <wp:positionV relativeFrom="page">
            <wp:posOffset>965222</wp:posOffset>
          </wp:positionV>
          <wp:extent cx="3898897" cy="12694"/>
          <wp:effectExtent l="0" t="0" r="0" b="0"/>
          <wp:wrapNone/>
          <wp:docPr id="95" name="IM 95"/>
          <wp:cNvGraphicFramePr/>
          <a:graphic>
            <a:graphicData uri="http://schemas.openxmlformats.org/drawingml/2006/picture">
              <pic:pic>
                <pic:nvPicPr>
                  <pic:cNvPr id="95" name="IM 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7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  <w:position w:val="-1"/>
      </w:rPr>
      <w:t>112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8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97"/>
      <w:spacing w:line="183" w:lineRule="auto"/>
      <w:jc w:val="righ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5"/>
      </w:rPr>
      <w:t>113</w:t>
    </w:r>
  </w:p>
  <w:p>
    <w:pPr>
      <w:ind w:firstLine="155"/>
      <w:spacing w:before="23" w:line="30" w:lineRule="exact"/>
      <w:textAlignment w:val="center"/>
      <w:rPr/>
    </w:pPr>
    <w:r>
      <w:drawing>
        <wp:inline distT="0" distB="0" distL="0" distR="0">
          <wp:extent cx="3879839" cy="19005"/>
          <wp:effectExtent l="0" t="0" r="0" b="0"/>
          <wp:docPr id="96" name="IM 96"/>
          <wp:cNvGraphicFramePr/>
          <a:graphic>
            <a:graphicData uri="http://schemas.openxmlformats.org/drawingml/2006/picture">
              <pic:pic>
                <pic:nvPicPr>
                  <pic:cNvPr id="96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0"/>
      <w:spacing w:line="221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552466</wp:posOffset>
          </wp:positionH>
          <wp:positionV relativeFrom="page">
            <wp:posOffset>927114</wp:posOffset>
          </wp:positionV>
          <wp:extent cx="3898901" cy="6369"/>
          <wp:effectExtent l="0" t="0" r="0" b="0"/>
          <wp:wrapNone/>
          <wp:docPr id="9" name="IM 9"/>
          <wp:cNvGraphicFramePr/>
          <a:graphic>
            <a:graphicData uri="http://schemas.openxmlformats.org/drawingml/2006/picture">
              <pic:pic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1" cy="63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4"/>
        <w:szCs w:val="14"/>
        <w:spacing w:val="-6"/>
        <w:position w:val="-3"/>
      </w:rPr>
      <w:t>2</w:t>
    </w:r>
    <w:r>
      <w:rPr>
        <w:rFonts w:ascii="SimSun" w:hAnsi="SimSun" w:eastAsia="SimSun" w:cs="SimSun"/>
        <w:sz w:val="14"/>
        <w:szCs w:val="14"/>
        <w:spacing w:val="2"/>
        <w:position w:val="-3"/>
      </w:rPr>
      <w:t xml:space="preserve">                              </w:t>
    </w:r>
    <w:r>
      <w:rPr>
        <w:rFonts w:ascii="SimSun" w:hAnsi="SimSun" w:eastAsia="SimSun" w:cs="SimSun"/>
        <w:sz w:val="14"/>
        <w:szCs w:val="14"/>
        <w:spacing w:val="1"/>
        <w:position w:val="-3"/>
      </w:rPr>
      <w:t xml:space="preserve"> </w:t>
    </w:r>
    <w:r>
      <w:rPr>
        <w:rFonts w:ascii="SimSun" w:hAnsi="SimSun" w:eastAsia="SimSun" w:cs="SimSun"/>
        <w:sz w:val="20"/>
        <w:szCs w:val="20"/>
        <w:spacing w:val="-6"/>
      </w:rPr>
      <w:t>论党的自我革命</w:t>
    </w:r>
  </w:p>
</w:hdr>
</file>

<file path=word/header9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19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3"/>
      </w:rPr>
      <w:t>114</w:t>
    </w:r>
    <w:r>
      <w:rPr>
        <w:rFonts w:ascii="SimSun" w:hAnsi="SimSun" w:eastAsia="SimSun" w:cs="SimSun"/>
        <w:sz w:val="15"/>
        <w:szCs w:val="15"/>
        <w:spacing w:val="1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  <w:p>
    <w:pPr>
      <w:spacing w:before="66" w:line="20" w:lineRule="exact"/>
      <w:textAlignment w:val="center"/>
      <w:rPr/>
    </w:pPr>
    <w:r>
      <w:drawing>
        <wp:inline distT="0" distB="0" distL="0" distR="0">
          <wp:extent cx="3898901" cy="12737"/>
          <wp:effectExtent l="0" t="0" r="0" b="0"/>
          <wp:docPr id="97" name="IM 97"/>
          <wp:cNvGraphicFramePr/>
          <a:graphic>
            <a:graphicData uri="http://schemas.openxmlformats.org/drawingml/2006/picture">
              <pic:pic>
                <pic:nvPicPr>
                  <pic:cNvPr id="97" name="IM 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901" cy="12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895808" behindDoc="0" locked="0" layoutInCell="0" allowOverlap="1">
          <wp:simplePos x="0" y="0"/>
          <wp:positionH relativeFrom="page">
            <wp:posOffset>679461</wp:posOffset>
          </wp:positionH>
          <wp:positionV relativeFrom="page">
            <wp:posOffset>958838</wp:posOffset>
          </wp:positionV>
          <wp:extent cx="3898896" cy="6384"/>
          <wp:effectExtent l="0" t="0" r="0" b="0"/>
          <wp:wrapNone/>
          <wp:docPr id="98" name="IM 98"/>
          <wp:cNvGraphicFramePr/>
          <a:graphic>
            <a:graphicData uri="http://schemas.openxmlformats.org/drawingml/2006/picture">
              <pic:pic>
                <pic:nvPicPr>
                  <pic:cNvPr id="98" name="IM 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8896" cy="6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116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9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24"/>
      <w:spacing w:line="183" w:lineRule="auto"/>
      <w:jc w:val="right"/>
      <w:rPr>
        <w:rFonts w:ascii="SimSun" w:hAnsi="SimSun" w:eastAsia="SimSun" w:cs="SimSun"/>
        <w:sz w:val="16"/>
        <w:szCs w:val="16"/>
      </w:rPr>
    </w:pPr>
    <w:r>
      <w:drawing>
        <wp:anchor distT="0" distB="0" distL="0" distR="0" simplePos="0" relativeHeight="251897856" behindDoc="0" locked="0" layoutInCell="0" allowOverlap="1">
          <wp:simplePos x="0" y="0"/>
          <wp:positionH relativeFrom="page">
            <wp:posOffset>679461</wp:posOffset>
          </wp:positionH>
          <wp:positionV relativeFrom="page">
            <wp:posOffset>977918</wp:posOffset>
          </wp:positionV>
          <wp:extent cx="3879839" cy="12695"/>
          <wp:effectExtent l="0" t="0" r="0" b="0"/>
          <wp:wrapNone/>
          <wp:docPr id="99" name="IM 99"/>
          <wp:cNvGraphicFramePr/>
          <a:graphic>
            <a:graphicData uri="http://schemas.openxmlformats.org/drawingml/2006/picture">
              <pic:pic>
                <pic:nvPicPr>
                  <pic:cNvPr id="99" name="IM 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79839" cy="12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6"/>
        <w:szCs w:val="16"/>
        <w:spacing w:val="-5"/>
      </w:rPr>
      <w:t>117</w:t>
    </w:r>
  </w:p>
</w:hdr>
</file>

<file path=word/header9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9"/>
      <w:spacing w:line="220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899904" behindDoc="0" locked="0" layoutInCell="0" allowOverlap="1">
          <wp:simplePos x="0" y="0"/>
          <wp:positionH relativeFrom="page">
            <wp:posOffset>711224</wp:posOffset>
          </wp:positionH>
          <wp:positionV relativeFrom="page">
            <wp:posOffset>952527</wp:posOffset>
          </wp:positionV>
          <wp:extent cx="3892544" cy="12694"/>
          <wp:effectExtent l="0" t="0" r="0" b="0"/>
          <wp:wrapNone/>
          <wp:docPr id="101" name="IM 101"/>
          <wp:cNvGraphicFramePr/>
          <a:graphic>
            <a:graphicData uri="http://schemas.openxmlformats.org/drawingml/2006/picture">
              <pic:pic>
                <pic:nvPicPr>
                  <pic:cNvPr id="101" name="IM 1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8"/>
        <w:position w:val="-2"/>
      </w:rPr>
      <w:t>118</w:t>
    </w:r>
    <w:r>
      <w:rPr>
        <w:rFonts w:ascii="SimSun" w:hAnsi="SimSun" w:eastAsia="SimSun" w:cs="SimSun"/>
        <w:sz w:val="15"/>
        <w:szCs w:val="15"/>
        <w:spacing w:val="1"/>
        <w:position w:val="-2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9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9"/>
      <w:spacing w:line="219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904000" behindDoc="0" locked="0" layoutInCell="0" allowOverlap="1">
          <wp:simplePos x="0" y="0"/>
          <wp:positionH relativeFrom="page">
            <wp:posOffset>692166</wp:posOffset>
          </wp:positionH>
          <wp:positionV relativeFrom="page">
            <wp:posOffset>952507</wp:posOffset>
          </wp:positionV>
          <wp:extent cx="3905250" cy="6350"/>
          <wp:effectExtent l="0" t="0" r="0" b="0"/>
          <wp:wrapNone/>
          <wp:docPr id="102" name="IM 102"/>
          <wp:cNvGraphicFramePr/>
          <a:graphic>
            <a:graphicData uri="http://schemas.openxmlformats.org/drawingml/2006/picture">
              <pic:pic>
                <pic:nvPicPr>
                  <pic:cNvPr id="102" name="IM 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5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</w:rPr>
      <w:t>120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9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9"/>
      <w:spacing w:line="22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908096" behindDoc="0" locked="0" layoutInCell="0" allowOverlap="1">
          <wp:simplePos x="0" y="0"/>
          <wp:positionH relativeFrom="page">
            <wp:posOffset>704871</wp:posOffset>
          </wp:positionH>
          <wp:positionV relativeFrom="page">
            <wp:posOffset>946143</wp:posOffset>
          </wp:positionV>
          <wp:extent cx="3892544" cy="12694"/>
          <wp:effectExtent l="0" t="0" r="0" b="0"/>
          <wp:wrapNone/>
          <wp:docPr id="103" name="IM 103"/>
          <wp:cNvGraphicFramePr/>
          <a:graphic>
            <a:graphicData uri="http://schemas.openxmlformats.org/drawingml/2006/picture">
              <pic:pic>
                <pic:nvPicPr>
                  <pic:cNvPr id="103" name="IM 1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44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3"/>
        <w:position w:val="-3"/>
      </w:rPr>
      <w:t>122</w:t>
    </w:r>
    <w:r>
      <w:rPr>
        <w:rFonts w:ascii="SimSun" w:hAnsi="SimSun" w:eastAsia="SimSun" w:cs="SimSun"/>
        <w:sz w:val="15"/>
        <w:szCs w:val="15"/>
        <w:spacing w:val="1"/>
        <w:position w:val="-3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</w:hdr>
</file>

<file path=word/header9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"/>
      <w:spacing w:line="128" w:lineRule="auto"/>
      <w:tabs>
        <w:tab w:val="left" w:pos="5870"/>
      </w:tabs>
      <w:rPr>
        <w:rFonts w:ascii="SimSun" w:hAnsi="SimSun" w:eastAsia="SimSun" w:cs="SimSun"/>
        <w:sz w:val="15"/>
        <w:szCs w:val="15"/>
      </w:rPr>
    </w:pPr>
    <w:r>
      <w:rPr>
        <w:rFonts w:ascii="SimSun" w:hAnsi="SimSun" w:eastAsia="SimSun" w:cs="SimSun"/>
        <w:sz w:val="15"/>
        <w:szCs w:val="15"/>
        <w:u w:val="single" w:color="auto"/>
      </w:rPr>
      <w:tab/>
    </w:r>
    <w:r>
      <w:rPr>
        <w:rFonts w:ascii="SimSun" w:hAnsi="SimSun" w:eastAsia="SimSun" w:cs="SimSun"/>
        <w:sz w:val="15"/>
        <w:szCs w:val="15"/>
        <w:u w:val="single" w:color="auto"/>
        <w:spacing w:val="-4"/>
      </w:rPr>
      <w:t>123</w:t>
    </w:r>
  </w:p>
</w:hdr>
</file>

<file path=word/header9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9"/>
      <w:spacing w:line="219" w:lineRule="auto"/>
      <w:rPr>
        <w:rFonts w:ascii="SimSun" w:hAnsi="SimSun" w:eastAsia="SimSun" w:cs="SimSun"/>
        <w:sz w:val="20"/>
        <w:szCs w:val="20"/>
      </w:rPr>
    </w:pPr>
    <w:r>
      <w:drawing>
        <wp:anchor distT="0" distB="0" distL="0" distR="0" simplePos="0" relativeHeight="251912192" behindDoc="0" locked="0" layoutInCell="0" allowOverlap="1">
          <wp:simplePos x="0" y="0"/>
          <wp:positionH relativeFrom="page">
            <wp:posOffset>698519</wp:posOffset>
          </wp:positionH>
          <wp:positionV relativeFrom="page">
            <wp:posOffset>990613</wp:posOffset>
          </wp:positionV>
          <wp:extent cx="3886192" cy="12694"/>
          <wp:effectExtent l="0" t="0" r="0" b="0"/>
          <wp:wrapNone/>
          <wp:docPr id="105" name="IM 105"/>
          <wp:cNvGraphicFramePr/>
          <a:graphic>
            <a:graphicData uri="http://schemas.openxmlformats.org/drawingml/2006/picture">
              <pic:pic>
                <pic:nvPicPr>
                  <pic:cNvPr id="105" name="IM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86192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5"/>
        <w:szCs w:val="15"/>
        <w:spacing w:val="-8"/>
      </w:rPr>
      <w:t>124</w:t>
    </w:r>
    <w:r>
      <w:rPr>
        <w:rFonts w:ascii="SimSun" w:hAnsi="SimSun" w:eastAsia="SimSun" w:cs="SimSun"/>
        <w:sz w:val="15"/>
        <w:szCs w:val="15"/>
        <w:spacing w:val="2"/>
      </w:rPr>
      <w:t xml:space="preserve">                           </w:t>
    </w:r>
    <w:r>
      <w:rPr>
        <w:rFonts w:ascii="SimSun" w:hAnsi="SimSun" w:eastAsia="SimSun" w:cs="SimSun"/>
        <w:sz w:val="20"/>
        <w:szCs w:val="20"/>
        <w:spacing w:val="-8"/>
      </w:rPr>
      <w:t>论党的自我革命</w:t>
    </w:r>
  </w:p>
</w:hdr>
</file>

<file path=word/header9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0"/>
      <w:spacing w:line="219" w:lineRule="auto"/>
      <w:rPr>
        <w:rFonts w:ascii="SimSun" w:hAnsi="SimSun" w:eastAsia="SimSun" w:cs="SimSun"/>
        <w:sz w:val="19"/>
        <w:szCs w:val="19"/>
      </w:rPr>
    </w:pPr>
    <w:r>
      <w:pict>
        <v:shape id="_x0000_s21" style="position:absolute;margin-left:5.00056pt;margin-top:5.35155pt;mso-position-vertical-relative:text;mso-position-horizontal-relative:text;width:12.45pt;height:9.5pt;z-index:25191628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184" w:lineRule="auto"/>
                  <w:rPr>
                    <w:rFonts w:ascii="SimSun" w:hAnsi="SimSun" w:eastAsia="SimSun" w:cs="SimSun"/>
                    <w:sz w:val="15"/>
                    <w:szCs w:val="15"/>
                  </w:rPr>
                </w:pPr>
                <w:r>
                  <w:rPr>
                    <w:rFonts w:ascii="SimSun" w:hAnsi="SimSun" w:eastAsia="SimSun" w:cs="SimSun"/>
                    <w:sz w:val="15"/>
                    <w:szCs w:val="15"/>
                    <w:spacing w:val="-4"/>
                  </w:rPr>
                  <w:t>126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-2"/>
      </w:rPr>
      <w:t>论党的自我革命</w:t>
    </w:r>
  </w:p>
  <w:p>
    <w:pPr>
      <w:spacing w:before="86" w:line="20" w:lineRule="exact"/>
      <w:textAlignment w:val="center"/>
      <w:rPr/>
    </w:pPr>
    <w:r>
      <w:drawing>
        <wp:inline distT="0" distB="0" distL="0" distR="0">
          <wp:extent cx="3892580" cy="12769"/>
          <wp:effectExtent l="0" t="0" r="0" b="0"/>
          <wp:docPr id="106" name="IM 106"/>
          <wp:cNvGraphicFramePr/>
          <a:graphic>
            <a:graphicData uri="http://schemas.openxmlformats.org/drawingml/2006/picture">
              <pic:pic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892580" cy="12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"/>
      <w:spacing w:line="219" w:lineRule="auto"/>
      <w:rPr>
        <w:rFonts w:ascii="SimSun" w:hAnsi="SimSun" w:eastAsia="SimSun" w:cs="SimSun"/>
        <w:sz w:val="19"/>
        <w:szCs w:val="19"/>
      </w:rPr>
    </w:pPr>
    <w:r>
      <w:rPr>
        <w:rFonts w:ascii="SimSun" w:hAnsi="SimSun" w:eastAsia="SimSun" w:cs="SimSun"/>
        <w:sz w:val="15"/>
        <w:szCs w:val="15"/>
        <w:spacing w:val="-3"/>
        <w:position w:val="-1"/>
      </w:rPr>
      <w:t>128</w:t>
    </w:r>
    <w:r>
      <w:rPr>
        <w:rFonts w:ascii="SimSun" w:hAnsi="SimSun" w:eastAsia="SimSun" w:cs="SimSun"/>
        <w:sz w:val="15"/>
        <w:szCs w:val="15"/>
        <w:spacing w:val="2"/>
        <w:position w:val="-1"/>
      </w:rPr>
      <w:t xml:space="preserve">                           </w:t>
    </w:r>
    <w:r>
      <w:rPr>
        <w:rFonts w:ascii="SimSun" w:hAnsi="SimSun" w:eastAsia="SimSun" w:cs="SimSun"/>
        <w:sz w:val="19"/>
        <w:szCs w:val="19"/>
        <w:spacing w:val="-3"/>
      </w:rPr>
      <w:t>论党的自我革命</w:t>
    </w:r>
  </w:p>
  <w:p>
    <w:pPr>
      <w:ind w:firstLine="120"/>
      <w:spacing w:before="56" w:line="20" w:lineRule="exact"/>
      <w:textAlignment w:val="center"/>
      <w:rPr/>
    </w:pPr>
    <w:r>
      <w:drawing>
        <wp:inline distT="0" distB="0" distL="0" distR="0">
          <wp:extent cx="3905235" cy="12705"/>
          <wp:effectExtent l="0" t="0" r="0" b="0"/>
          <wp:docPr id="107" name="IM 107"/>
          <wp:cNvGraphicFramePr/>
          <a:graphic>
            <a:graphicData uri="http://schemas.openxmlformats.org/drawingml/2006/picture">
              <pic:pic>
                <pic:nvPicPr>
                  <pic:cNvPr id="107" name="IM 1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3905235" cy="1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80.xml"/><Relationship Id="rId98" Type="http://schemas.openxmlformats.org/officeDocument/2006/relationships/image" Target="media/image86.png"/><Relationship Id="rId97" Type="http://schemas.openxmlformats.org/officeDocument/2006/relationships/header" Target="header79.xml"/><Relationship Id="rId96" Type="http://schemas.openxmlformats.org/officeDocument/2006/relationships/header" Target="header78.xml"/><Relationship Id="rId95" Type="http://schemas.openxmlformats.org/officeDocument/2006/relationships/header" Target="header77.xml"/><Relationship Id="rId94" Type="http://schemas.openxmlformats.org/officeDocument/2006/relationships/header" Target="header76.xml"/><Relationship Id="rId93" Type="http://schemas.openxmlformats.org/officeDocument/2006/relationships/header" Target="header75.xml"/><Relationship Id="rId92" Type="http://schemas.openxmlformats.org/officeDocument/2006/relationships/header" Target="header74.xml"/><Relationship Id="rId91" Type="http://schemas.openxmlformats.org/officeDocument/2006/relationships/header" Target="header73.xml"/><Relationship Id="rId90" Type="http://schemas.openxmlformats.org/officeDocument/2006/relationships/image" Target="media/image78.jpeg"/><Relationship Id="rId9" Type="http://schemas.openxmlformats.org/officeDocument/2006/relationships/header" Target="header7.xml"/><Relationship Id="rId89" Type="http://schemas.openxmlformats.org/officeDocument/2006/relationships/header" Target="header72.xml"/><Relationship Id="rId88" Type="http://schemas.openxmlformats.org/officeDocument/2006/relationships/header" Target="header71.xml"/><Relationship Id="rId87" Type="http://schemas.openxmlformats.org/officeDocument/2006/relationships/header" Target="header70.xml"/><Relationship Id="rId86" Type="http://schemas.openxmlformats.org/officeDocument/2006/relationships/header" Target="header69.xml"/><Relationship Id="rId85" Type="http://schemas.openxmlformats.org/officeDocument/2006/relationships/header" Target="header68.xml"/><Relationship Id="rId84" Type="http://schemas.openxmlformats.org/officeDocument/2006/relationships/image" Target="media/image73.jpeg"/><Relationship Id="rId83" Type="http://schemas.openxmlformats.org/officeDocument/2006/relationships/header" Target="header67.xml"/><Relationship Id="rId82" Type="http://schemas.openxmlformats.org/officeDocument/2006/relationships/header" Target="header66.xml"/><Relationship Id="rId81" Type="http://schemas.openxmlformats.org/officeDocument/2006/relationships/image" Target="media/image70.png"/><Relationship Id="rId80" Type="http://schemas.openxmlformats.org/officeDocument/2006/relationships/header" Target="header65.xml"/><Relationship Id="rId8" Type="http://schemas.openxmlformats.org/officeDocument/2006/relationships/header" Target="header6.xml"/><Relationship Id="rId79" Type="http://schemas.openxmlformats.org/officeDocument/2006/relationships/header" Target="header64.xml"/><Relationship Id="rId78" Type="http://schemas.openxmlformats.org/officeDocument/2006/relationships/header" Target="header63.xml"/><Relationship Id="rId77" Type="http://schemas.openxmlformats.org/officeDocument/2006/relationships/header" Target="header62.xml"/><Relationship Id="rId76" Type="http://schemas.openxmlformats.org/officeDocument/2006/relationships/header" Target="header61.xml"/><Relationship Id="rId75" Type="http://schemas.openxmlformats.org/officeDocument/2006/relationships/header" Target="header60.xml"/><Relationship Id="rId74" Type="http://schemas.openxmlformats.org/officeDocument/2006/relationships/image" Target="media/image64.jpeg"/><Relationship Id="rId73" Type="http://schemas.openxmlformats.org/officeDocument/2006/relationships/header" Target="header59.xml"/><Relationship Id="rId72" Type="http://schemas.openxmlformats.org/officeDocument/2006/relationships/header" Target="header58.xml"/><Relationship Id="rId71" Type="http://schemas.openxmlformats.org/officeDocument/2006/relationships/header" Target="header57.xml"/><Relationship Id="rId70" Type="http://schemas.openxmlformats.org/officeDocument/2006/relationships/header" Target="header56.xml"/><Relationship Id="rId7" Type="http://schemas.openxmlformats.org/officeDocument/2006/relationships/header" Target="header5.xml"/><Relationship Id="rId69" Type="http://schemas.openxmlformats.org/officeDocument/2006/relationships/header" Target="header55.xml"/><Relationship Id="rId68" Type="http://schemas.openxmlformats.org/officeDocument/2006/relationships/image" Target="media/image58.jpeg"/><Relationship Id="rId67" Type="http://schemas.openxmlformats.org/officeDocument/2006/relationships/image" Target="media/image57.png"/><Relationship Id="rId66" Type="http://schemas.openxmlformats.org/officeDocument/2006/relationships/header" Target="header54.xml"/><Relationship Id="rId65" Type="http://schemas.openxmlformats.org/officeDocument/2006/relationships/header" Target="header53.xml"/><Relationship Id="rId64" Type="http://schemas.openxmlformats.org/officeDocument/2006/relationships/header" Target="header52.xml"/><Relationship Id="rId63" Type="http://schemas.openxmlformats.org/officeDocument/2006/relationships/header" Target="header51.xml"/><Relationship Id="rId62" Type="http://schemas.openxmlformats.org/officeDocument/2006/relationships/header" Target="header50.xml"/><Relationship Id="rId61" Type="http://schemas.openxmlformats.org/officeDocument/2006/relationships/header" Target="header49.xml"/><Relationship Id="rId60" Type="http://schemas.openxmlformats.org/officeDocument/2006/relationships/header" Target="header48.xml"/><Relationship Id="rId6" Type="http://schemas.openxmlformats.org/officeDocument/2006/relationships/header" Target="header4.xml"/><Relationship Id="rId59" Type="http://schemas.openxmlformats.org/officeDocument/2006/relationships/header" Target="header47.xml"/><Relationship Id="rId58" Type="http://schemas.openxmlformats.org/officeDocument/2006/relationships/header" Target="header46.xml"/><Relationship Id="rId57" Type="http://schemas.openxmlformats.org/officeDocument/2006/relationships/image" Target="media/image48.jpeg"/><Relationship Id="rId56" Type="http://schemas.openxmlformats.org/officeDocument/2006/relationships/header" Target="header45.xml"/><Relationship Id="rId55" Type="http://schemas.openxmlformats.org/officeDocument/2006/relationships/header" Target="header44.xml"/><Relationship Id="rId54" Type="http://schemas.openxmlformats.org/officeDocument/2006/relationships/header" Target="header43.xml"/><Relationship Id="rId53" Type="http://schemas.openxmlformats.org/officeDocument/2006/relationships/header" Target="header42.xml"/><Relationship Id="rId52" Type="http://schemas.openxmlformats.org/officeDocument/2006/relationships/header" Target="header41.xml"/><Relationship Id="rId51" Type="http://schemas.openxmlformats.org/officeDocument/2006/relationships/header" Target="header40.xml"/><Relationship Id="rId50" Type="http://schemas.openxmlformats.org/officeDocument/2006/relationships/header" Target="header39.xml"/><Relationship Id="rId5" Type="http://schemas.openxmlformats.org/officeDocument/2006/relationships/header" Target="header3.xml"/><Relationship Id="rId49" Type="http://schemas.openxmlformats.org/officeDocument/2006/relationships/header" Target="header38.xml"/><Relationship Id="rId48" Type="http://schemas.openxmlformats.org/officeDocument/2006/relationships/image" Target="media/image40.jpeg"/><Relationship Id="rId47" Type="http://schemas.openxmlformats.org/officeDocument/2006/relationships/header" Target="header37.xml"/><Relationship Id="rId46" Type="http://schemas.openxmlformats.org/officeDocument/2006/relationships/image" Target="media/image39.jpeg"/><Relationship Id="rId45" Type="http://schemas.openxmlformats.org/officeDocument/2006/relationships/header" Target="header36.xml"/><Relationship Id="rId44" Type="http://schemas.openxmlformats.org/officeDocument/2006/relationships/header" Target="header35.xml"/><Relationship Id="rId43" Type="http://schemas.openxmlformats.org/officeDocument/2006/relationships/header" Target="header34.xml"/><Relationship Id="rId42" Type="http://schemas.openxmlformats.org/officeDocument/2006/relationships/image" Target="media/image36.jpeg"/><Relationship Id="rId41" Type="http://schemas.openxmlformats.org/officeDocument/2006/relationships/header" Target="header33.xml"/><Relationship Id="rId40" Type="http://schemas.openxmlformats.org/officeDocument/2006/relationships/header" Target="header32.xml"/><Relationship Id="rId4" Type="http://schemas.openxmlformats.org/officeDocument/2006/relationships/footer" Target="footer1.xml"/><Relationship Id="rId39" Type="http://schemas.openxmlformats.org/officeDocument/2006/relationships/header" Target="header31.xml"/><Relationship Id="rId38" Type="http://schemas.openxmlformats.org/officeDocument/2006/relationships/header" Target="header30.xml"/><Relationship Id="rId37" Type="http://schemas.openxmlformats.org/officeDocument/2006/relationships/image" Target="media/image31.png"/><Relationship Id="rId36" Type="http://schemas.openxmlformats.org/officeDocument/2006/relationships/header" Target="header29.xml"/><Relationship Id="rId35" Type="http://schemas.openxmlformats.org/officeDocument/2006/relationships/header" Target="header28.xml"/><Relationship Id="rId344" Type="http://schemas.openxmlformats.org/officeDocument/2006/relationships/fontTable" Target="fontTable.xml"/><Relationship Id="rId343" Type="http://schemas.openxmlformats.org/officeDocument/2006/relationships/styles" Target="styles.xml"/><Relationship Id="rId342" Type="http://schemas.openxmlformats.org/officeDocument/2006/relationships/settings" Target="settings.xml"/><Relationship Id="rId341" Type="http://schemas.openxmlformats.org/officeDocument/2006/relationships/hyperlink" Target="http://www.lianzheng.com.cn" TargetMode="External"/><Relationship Id="rId340" Type="http://schemas.openxmlformats.org/officeDocument/2006/relationships/hyperlink" Target="http://www.djcb71.com" TargetMode="External"/><Relationship Id="rId34" Type="http://schemas.openxmlformats.org/officeDocument/2006/relationships/header" Target="header27.xml"/><Relationship Id="rId339" Type="http://schemas.openxmlformats.org/officeDocument/2006/relationships/image" Target="media/image316.jpeg"/><Relationship Id="rId338" Type="http://schemas.openxmlformats.org/officeDocument/2006/relationships/header" Target="header296.xml"/><Relationship Id="rId337" Type="http://schemas.openxmlformats.org/officeDocument/2006/relationships/header" Target="header295.xml"/><Relationship Id="rId336" Type="http://schemas.openxmlformats.org/officeDocument/2006/relationships/header" Target="header294.xml"/><Relationship Id="rId335" Type="http://schemas.openxmlformats.org/officeDocument/2006/relationships/header" Target="header293.xml"/><Relationship Id="rId334" Type="http://schemas.openxmlformats.org/officeDocument/2006/relationships/header" Target="header292.xml"/><Relationship Id="rId333" Type="http://schemas.openxmlformats.org/officeDocument/2006/relationships/header" Target="header291.xml"/><Relationship Id="rId332" Type="http://schemas.openxmlformats.org/officeDocument/2006/relationships/header" Target="header290.xml"/><Relationship Id="rId331" Type="http://schemas.openxmlformats.org/officeDocument/2006/relationships/header" Target="header289.xml"/><Relationship Id="rId330" Type="http://schemas.openxmlformats.org/officeDocument/2006/relationships/image" Target="media/image307.png"/><Relationship Id="rId33" Type="http://schemas.openxmlformats.org/officeDocument/2006/relationships/image" Target="media/image29.jpeg"/><Relationship Id="rId329" Type="http://schemas.openxmlformats.org/officeDocument/2006/relationships/header" Target="header288.xml"/><Relationship Id="rId328" Type="http://schemas.openxmlformats.org/officeDocument/2006/relationships/header" Target="header287.xml"/><Relationship Id="rId327" Type="http://schemas.openxmlformats.org/officeDocument/2006/relationships/header" Target="header286.xml"/><Relationship Id="rId326" Type="http://schemas.openxmlformats.org/officeDocument/2006/relationships/header" Target="header285.xml"/><Relationship Id="rId325" Type="http://schemas.openxmlformats.org/officeDocument/2006/relationships/header" Target="header284.xml"/><Relationship Id="rId324" Type="http://schemas.openxmlformats.org/officeDocument/2006/relationships/header" Target="header283.xml"/><Relationship Id="rId323" Type="http://schemas.openxmlformats.org/officeDocument/2006/relationships/header" Target="header282.xml"/><Relationship Id="rId322" Type="http://schemas.openxmlformats.org/officeDocument/2006/relationships/header" Target="header281.xml"/><Relationship Id="rId321" Type="http://schemas.openxmlformats.org/officeDocument/2006/relationships/header" Target="header280.xml"/><Relationship Id="rId320" Type="http://schemas.openxmlformats.org/officeDocument/2006/relationships/header" Target="header279.xml"/><Relationship Id="rId32" Type="http://schemas.openxmlformats.org/officeDocument/2006/relationships/header" Target="header26.xml"/><Relationship Id="rId319" Type="http://schemas.openxmlformats.org/officeDocument/2006/relationships/header" Target="header278.xml"/><Relationship Id="rId318" Type="http://schemas.openxmlformats.org/officeDocument/2006/relationships/header" Target="header277.xml"/><Relationship Id="rId317" Type="http://schemas.openxmlformats.org/officeDocument/2006/relationships/header" Target="header276.xml"/><Relationship Id="rId316" Type="http://schemas.openxmlformats.org/officeDocument/2006/relationships/header" Target="header275.xml"/><Relationship Id="rId315" Type="http://schemas.openxmlformats.org/officeDocument/2006/relationships/header" Target="header274.xml"/><Relationship Id="rId314" Type="http://schemas.openxmlformats.org/officeDocument/2006/relationships/header" Target="header273.xml"/><Relationship Id="rId313" Type="http://schemas.openxmlformats.org/officeDocument/2006/relationships/header" Target="header272.xml"/><Relationship Id="rId312" Type="http://schemas.openxmlformats.org/officeDocument/2006/relationships/header" Target="header271.xml"/><Relationship Id="rId311" Type="http://schemas.openxmlformats.org/officeDocument/2006/relationships/header" Target="header270.xml"/><Relationship Id="rId310" Type="http://schemas.openxmlformats.org/officeDocument/2006/relationships/header" Target="header269.xml"/><Relationship Id="rId31" Type="http://schemas.openxmlformats.org/officeDocument/2006/relationships/header" Target="header25.xml"/><Relationship Id="rId309" Type="http://schemas.openxmlformats.org/officeDocument/2006/relationships/header" Target="header268.xml"/><Relationship Id="rId308" Type="http://schemas.openxmlformats.org/officeDocument/2006/relationships/header" Target="header267.xml"/><Relationship Id="rId307" Type="http://schemas.openxmlformats.org/officeDocument/2006/relationships/image" Target="media/image284.jpeg"/><Relationship Id="rId306" Type="http://schemas.openxmlformats.org/officeDocument/2006/relationships/header" Target="header266.xml"/><Relationship Id="rId305" Type="http://schemas.openxmlformats.org/officeDocument/2006/relationships/header" Target="header265.xml"/><Relationship Id="rId304" Type="http://schemas.openxmlformats.org/officeDocument/2006/relationships/header" Target="header264.xml"/><Relationship Id="rId303" Type="http://schemas.openxmlformats.org/officeDocument/2006/relationships/header" Target="header263.xml"/><Relationship Id="rId302" Type="http://schemas.openxmlformats.org/officeDocument/2006/relationships/header" Target="header262.xml"/><Relationship Id="rId301" Type="http://schemas.openxmlformats.org/officeDocument/2006/relationships/header" Target="header261.xml"/><Relationship Id="rId300" Type="http://schemas.openxmlformats.org/officeDocument/2006/relationships/header" Target="header260.xml"/><Relationship Id="rId30" Type="http://schemas.openxmlformats.org/officeDocument/2006/relationships/header" Target="header24.xml"/><Relationship Id="rId3" Type="http://schemas.openxmlformats.org/officeDocument/2006/relationships/header" Target="header2.xml"/><Relationship Id="rId299" Type="http://schemas.openxmlformats.org/officeDocument/2006/relationships/header" Target="header259.xml"/><Relationship Id="rId298" Type="http://schemas.openxmlformats.org/officeDocument/2006/relationships/header" Target="header258.xml"/><Relationship Id="rId297" Type="http://schemas.openxmlformats.org/officeDocument/2006/relationships/header" Target="header257.xml"/><Relationship Id="rId296" Type="http://schemas.openxmlformats.org/officeDocument/2006/relationships/header" Target="header256.xml"/><Relationship Id="rId295" Type="http://schemas.openxmlformats.org/officeDocument/2006/relationships/image" Target="media/image272.jpeg"/><Relationship Id="rId294" Type="http://schemas.openxmlformats.org/officeDocument/2006/relationships/header" Target="header255.xml"/><Relationship Id="rId293" Type="http://schemas.openxmlformats.org/officeDocument/2006/relationships/header" Target="header254.xml"/><Relationship Id="rId292" Type="http://schemas.openxmlformats.org/officeDocument/2006/relationships/header" Target="header253.xml"/><Relationship Id="rId291" Type="http://schemas.openxmlformats.org/officeDocument/2006/relationships/header" Target="header252.xml"/><Relationship Id="rId290" Type="http://schemas.openxmlformats.org/officeDocument/2006/relationships/header" Target="header251.xml"/><Relationship Id="rId29" Type="http://schemas.openxmlformats.org/officeDocument/2006/relationships/header" Target="header23.xml"/><Relationship Id="rId289" Type="http://schemas.openxmlformats.org/officeDocument/2006/relationships/header" Target="header250.xml"/><Relationship Id="rId288" Type="http://schemas.openxmlformats.org/officeDocument/2006/relationships/header" Target="header249.xml"/><Relationship Id="rId287" Type="http://schemas.openxmlformats.org/officeDocument/2006/relationships/header" Target="header248.xml"/><Relationship Id="rId286" Type="http://schemas.openxmlformats.org/officeDocument/2006/relationships/header" Target="header247.xml"/><Relationship Id="rId285" Type="http://schemas.openxmlformats.org/officeDocument/2006/relationships/header" Target="header246.xml"/><Relationship Id="rId284" Type="http://schemas.openxmlformats.org/officeDocument/2006/relationships/image" Target="media/image261.jpeg"/><Relationship Id="rId283" Type="http://schemas.openxmlformats.org/officeDocument/2006/relationships/header" Target="header245.xml"/><Relationship Id="rId282" Type="http://schemas.openxmlformats.org/officeDocument/2006/relationships/header" Target="header244.xml"/><Relationship Id="rId281" Type="http://schemas.openxmlformats.org/officeDocument/2006/relationships/header" Target="header243.xml"/><Relationship Id="rId280" Type="http://schemas.openxmlformats.org/officeDocument/2006/relationships/header" Target="header242.xml"/><Relationship Id="rId28" Type="http://schemas.openxmlformats.org/officeDocument/2006/relationships/image" Target="media/image24.jpeg"/><Relationship Id="rId279" Type="http://schemas.openxmlformats.org/officeDocument/2006/relationships/header" Target="header241.xml"/><Relationship Id="rId278" Type="http://schemas.openxmlformats.org/officeDocument/2006/relationships/header" Target="header240.xml"/><Relationship Id="rId277" Type="http://schemas.openxmlformats.org/officeDocument/2006/relationships/header" Target="header239.xml"/><Relationship Id="rId276" Type="http://schemas.openxmlformats.org/officeDocument/2006/relationships/header" Target="header238.xml"/><Relationship Id="rId275" Type="http://schemas.openxmlformats.org/officeDocument/2006/relationships/header" Target="header237.xml"/><Relationship Id="rId274" Type="http://schemas.openxmlformats.org/officeDocument/2006/relationships/header" Target="header236.xml"/><Relationship Id="rId273" Type="http://schemas.openxmlformats.org/officeDocument/2006/relationships/header" Target="header235.xml"/><Relationship Id="rId272" Type="http://schemas.openxmlformats.org/officeDocument/2006/relationships/image" Target="media/image249.jpeg"/><Relationship Id="rId271" Type="http://schemas.openxmlformats.org/officeDocument/2006/relationships/header" Target="header234.xml"/><Relationship Id="rId270" Type="http://schemas.openxmlformats.org/officeDocument/2006/relationships/header" Target="header233.xml"/><Relationship Id="rId27" Type="http://schemas.openxmlformats.org/officeDocument/2006/relationships/header" Target="header22.xml"/><Relationship Id="rId269" Type="http://schemas.openxmlformats.org/officeDocument/2006/relationships/header" Target="header232.xml"/><Relationship Id="rId268" Type="http://schemas.openxmlformats.org/officeDocument/2006/relationships/header" Target="header231.xml"/><Relationship Id="rId267" Type="http://schemas.openxmlformats.org/officeDocument/2006/relationships/header" Target="header230.xml"/><Relationship Id="rId266" Type="http://schemas.openxmlformats.org/officeDocument/2006/relationships/header" Target="header229.xml"/><Relationship Id="rId265" Type="http://schemas.openxmlformats.org/officeDocument/2006/relationships/header" Target="header228.xml"/><Relationship Id="rId264" Type="http://schemas.openxmlformats.org/officeDocument/2006/relationships/header" Target="header227.xml"/><Relationship Id="rId263" Type="http://schemas.openxmlformats.org/officeDocument/2006/relationships/header" Target="header226.xml"/><Relationship Id="rId262" Type="http://schemas.openxmlformats.org/officeDocument/2006/relationships/header" Target="header225.xml"/><Relationship Id="rId261" Type="http://schemas.openxmlformats.org/officeDocument/2006/relationships/header" Target="header224.xml"/><Relationship Id="rId260" Type="http://schemas.openxmlformats.org/officeDocument/2006/relationships/header" Target="header223.xml"/><Relationship Id="rId26" Type="http://schemas.openxmlformats.org/officeDocument/2006/relationships/header" Target="header21.xml"/><Relationship Id="rId259" Type="http://schemas.openxmlformats.org/officeDocument/2006/relationships/header" Target="header222.xml"/><Relationship Id="rId258" Type="http://schemas.openxmlformats.org/officeDocument/2006/relationships/header" Target="header221.xml"/><Relationship Id="rId257" Type="http://schemas.openxmlformats.org/officeDocument/2006/relationships/header" Target="header220.xml"/><Relationship Id="rId256" Type="http://schemas.openxmlformats.org/officeDocument/2006/relationships/header" Target="header219.xml"/><Relationship Id="rId255" Type="http://schemas.openxmlformats.org/officeDocument/2006/relationships/header" Target="header218.xml"/><Relationship Id="rId254" Type="http://schemas.openxmlformats.org/officeDocument/2006/relationships/header" Target="header217.xml"/><Relationship Id="rId253" Type="http://schemas.openxmlformats.org/officeDocument/2006/relationships/header" Target="header216.xml"/><Relationship Id="rId252" Type="http://schemas.openxmlformats.org/officeDocument/2006/relationships/header" Target="header215.xml"/><Relationship Id="rId251" Type="http://schemas.openxmlformats.org/officeDocument/2006/relationships/image" Target="media/image229.jpeg"/><Relationship Id="rId250" Type="http://schemas.openxmlformats.org/officeDocument/2006/relationships/image" Target="media/image228.jpeg"/><Relationship Id="rId25" Type="http://schemas.openxmlformats.org/officeDocument/2006/relationships/header" Target="header20.xml"/><Relationship Id="rId249" Type="http://schemas.openxmlformats.org/officeDocument/2006/relationships/header" Target="header214.xml"/><Relationship Id="rId248" Type="http://schemas.openxmlformats.org/officeDocument/2006/relationships/header" Target="header213.xml"/><Relationship Id="rId247" Type="http://schemas.openxmlformats.org/officeDocument/2006/relationships/header" Target="header212.xml"/><Relationship Id="rId246" Type="http://schemas.openxmlformats.org/officeDocument/2006/relationships/header" Target="header211.xml"/><Relationship Id="rId245" Type="http://schemas.openxmlformats.org/officeDocument/2006/relationships/header" Target="header210.xml"/><Relationship Id="rId244" Type="http://schemas.openxmlformats.org/officeDocument/2006/relationships/header" Target="header209.xml"/><Relationship Id="rId243" Type="http://schemas.openxmlformats.org/officeDocument/2006/relationships/header" Target="header208.xml"/><Relationship Id="rId242" Type="http://schemas.openxmlformats.org/officeDocument/2006/relationships/header" Target="header207.xml"/><Relationship Id="rId241" Type="http://schemas.openxmlformats.org/officeDocument/2006/relationships/header" Target="header206.xml"/><Relationship Id="rId240" Type="http://schemas.openxmlformats.org/officeDocument/2006/relationships/header" Target="header205.xml"/><Relationship Id="rId24" Type="http://schemas.openxmlformats.org/officeDocument/2006/relationships/header" Target="header19.xml"/><Relationship Id="rId239" Type="http://schemas.openxmlformats.org/officeDocument/2006/relationships/header" Target="header204.xml"/><Relationship Id="rId238" Type="http://schemas.openxmlformats.org/officeDocument/2006/relationships/image" Target="media/image217.jpeg"/><Relationship Id="rId237" Type="http://schemas.openxmlformats.org/officeDocument/2006/relationships/header" Target="header203.xml"/><Relationship Id="rId236" Type="http://schemas.openxmlformats.org/officeDocument/2006/relationships/header" Target="header202.xml"/><Relationship Id="rId235" Type="http://schemas.openxmlformats.org/officeDocument/2006/relationships/image" Target="media/image214.png"/><Relationship Id="rId234" Type="http://schemas.openxmlformats.org/officeDocument/2006/relationships/header" Target="header201.xml"/><Relationship Id="rId233" Type="http://schemas.openxmlformats.org/officeDocument/2006/relationships/header" Target="header200.xml"/><Relationship Id="rId232" Type="http://schemas.openxmlformats.org/officeDocument/2006/relationships/header" Target="header199.xml"/><Relationship Id="rId231" Type="http://schemas.openxmlformats.org/officeDocument/2006/relationships/image" Target="media/image210.png"/><Relationship Id="rId230" Type="http://schemas.openxmlformats.org/officeDocument/2006/relationships/image" Target="media/image209.png"/><Relationship Id="rId23" Type="http://schemas.openxmlformats.org/officeDocument/2006/relationships/image" Target="media/image19.jpeg"/><Relationship Id="rId229" Type="http://schemas.openxmlformats.org/officeDocument/2006/relationships/header" Target="header198.xml"/><Relationship Id="rId228" Type="http://schemas.openxmlformats.org/officeDocument/2006/relationships/header" Target="header197.xml"/><Relationship Id="rId227" Type="http://schemas.openxmlformats.org/officeDocument/2006/relationships/header" Target="header196.xml"/><Relationship Id="rId226" Type="http://schemas.openxmlformats.org/officeDocument/2006/relationships/header" Target="header195.xml"/><Relationship Id="rId225" Type="http://schemas.openxmlformats.org/officeDocument/2006/relationships/header" Target="header194.xml"/><Relationship Id="rId224" Type="http://schemas.openxmlformats.org/officeDocument/2006/relationships/header" Target="header193.xml"/><Relationship Id="rId223" Type="http://schemas.openxmlformats.org/officeDocument/2006/relationships/header" Target="header192.xml"/><Relationship Id="rId222" Type="http://schemas.openxmlformats.org/officeDocument/2006/relationships/header" Target="header191.xml"/><Relationship Id="rId221" Type="http://schemas.openxmlformats.org/officeDocument/2006/relationships/image" Target="media/image201.png"/><Relationship Id="rId220" Type="http://schemas.openxmlformats.org/officeDocument/2006/relationships/header" Target="header190.xml"/><Relationship Id="rId22" Type="http://schemas.openxmlformats.org/officeDocument/2006/relationships/header" Target="header18.xml"/><Relationship Id="rId219" Type="http://schemas.openxmlformats.org/officeDocument/2006/relationships/header" Target="header189.xml"/><Relationship Id="rId218" Type="http://schemas.openxmlformats.org/officeDocument/2006/relationships/header" Target="header188.xml"/><Relationship Id="rId217" Type="http://schemas.openxmlformats.org/officeDocument/2006/relationships/header" Target="header187.xml"/><Relationship Id="rId216" Type="http://schemas.openxmlformats.org/officeDocument/2006/relationships/header" Target="header186.xml"/><Relationship Id="rId215" Type="http://schemas.openxmlformats.org/officeDocument/2006/relationships/header" Target="header185.xml"/><Relationship Id="rId214" Type="http://schemas.openxmlformats.org/officeDocument/2006/relationships/image" Target="media/image195.png"/><Relationship Id="rId213" Type="http://schemas.openxmlformats.org/officeDocument/2006/relationships/header" Target="header184.xml"/><Relationship Id="rId212" Type="http://schemas.openxmlformats.org/officeDocument/2006/relationships/header" Target="header183.xml"/><Relationship Id="rId211" Type="http://schemas.openxmlformats.org/officeDocument/2006/relationships/header" Target="header182.xml"/><Relationship Id="rId210" Type="http://schemas.openxmlformats.org/officeDocument/2006/relationships/header" Target="header181.xml"/><Relationship Id="rId21" Type="http://schemas.openxmlformats.org/officeDocument/2006/relationships/header" Target="header17.xml"/><Relationship Id="rId209" Type="http://schemas.openxmlformats.org/officeDocument/2006/relationships/header" Target="header180.xml"/><Relationship Id="rId208" Type="http://schemas.openxmlformats.org/officeDocument/2006/relationships/header" Target="header179.xml"/><Relationship Id="rId207" Type="http://schemas.openxmlformats.org/officeDocument/2006/relationships/header" Target="header178.xml"/><Relationship Id="rId206" Type="http://schemas.openxmlformats.org/officeDocument/2006/relationships/header" Target="header177.xml"/><Relationship Id="rId205" Type="http://schemas.openxmlformats.org/officeDocument/2006/relationships/header" Target="header176.xml"/><Relationship Id="rId204" Type="http://schemas.openxmlformats.org/officeDocument/2006/relationships/header" Target="header175.xml"/><Relationship Id="rId203" Type="http://schemas.openxmlformats.org/officeDocument/2006/relationships/header" Target="header174.xml"/><Relationship Id="rId202" Type="http://schemas.openxmlformats.org/officeDocument/2006/relationships/header" Target="header173.xml"/><Relationship Id="rId201" Type="http://schemas.openxmlformats.org/officeDocument/2006/relationships/header" Target="header172.xml"/><Relationship Id="rId200" Type="http://schemas.openxmlformats.org/officeDocument/2006/relationships/header" Target="header171.xml"/><Relationship Id="rId20" Type="http://schemas.openxmlformats.org/officeDocument/2006/relationships/header" Target="header16.xml"/><Relationship Id="rId2" Type="http://schemas.openxmlformats.org/officeDocument/2006/relationships/header" Target="header1.xml"/><Relationship Id="rId199" Type="http://schemas.openxmlformats.org/officeDocument/2006/relationships/image" Target="media/image183.png"/><Relationship Id="rId198" Type="http://schemas.openxmlformats.org/officeDocument/2006/relationships/header" Target="header170.xml"/><Relationship Id="rId197" Type="http://schemas.openxmlformats.org/officeDocument/2006/relationships/header" Target="header169.xml"/><Relationship Id="rId196" Type="http://schemas.openxmlformats.org/officeDocument/2006/relationships/header" Target="header168.xml"/><Relationship Id="rId195" Type="http://schemas.openxmlformats.org/officeDocument/2006/relationships/header" Target="header167.xml"/><Relationship Id="rId194" Type="http://schemas.openxmlformats.org/officeDocument/2006/relationships/header" Target="header166.xml"/><Relationship Id="rId193" Type="http://schemas.openxmlformats.org/officeDocument/2006/relationships/header" Target="header165.xml"/><Relationship Id="rId192" Type="http://schemas.openxmlformats.org/officeDocument/2006/relationships/header" Target="header164.xml"/><Relationship Id="rId191" Type="http://schemas.openxmlformats.org/officeDocument/2006/relationships/header" Target="header163.xml"/><Relationship Id="rId190" Type="http://schemas.openxmlformats.org/officeDocument/2006/relationships/header" Target="header162.xml"/><Relationship Id="rId19" Type="http://schemas.openxmlformats.org/officeDocument/2006/relationships/header" Target="header15.xml"/><Relationship Id="rId189" Type="http://schemas.openxmlformats.org/officeDocument/2006/relationships/header" Target="header161.xml"/><Relationship Id="rId188" Type="http://schemas.openxmlformats.org/officeDocument/2006/relationships/header" Target="header160.xml"/><Relationship Id="rId187" Type="http://schemas.openxmlformats.org/officeDocument/2006/relationships/header" Target="header159.xml"/><Relationship Id="rId186" Type="http://schemas.openxmlformats.org/officeDocument/2006/relationships/header" Target="header158.xml"/><Relationship Id="rId185" Type="http://schemas.openxmlformats.org/officeDocument/2006/relationships/header" Target="header157.xml"/><Relationship Id="rId184" Type="http://schemas.openxmlformats.org/officeDocument/2006/relationships/header" Target="header156.xml"/><Relationship Id="rId183" Type="http://schemas.openxmlformats.org/officeDocument/2006/relationships/header" Target="header155.xml"/><Relationship Id="rId182" Type="http://schemas.openxmlformats.org/officeDocument/2006/relationships/header" Target="header154.xml"/><Relationship Id="rId181" Type="http://schemas.openxmlformats.org/officeDocument/2006/relationships/header" Target="header153.xml"/><Relationship Id="rId180" Type="http://schemas.openxmlformats.org/officeDocument/2006/relationships/header" Target="header152.xml"/><Relationship Id="rId18" Type="http://schemas.openxmlformats.org/officeDocument/2006/relationships/header" Target="header14.xml"/><Relationship Id="rId179" Type="http://schemas.openxmlformats.org/officeDocument/2006/relationships/header" Target="header151.xml"/><Relationship Id="rId178" Type="http://schemas.openxmlformats.org/officeDocument/2006/relationships/header" Target="header150.xml"/><Relationship Id="rId177" Type="http://schemas.openxmlformats.org/officeDocument/2006/relationships/image" Target="media/image161.jpeg"/><Relationship Id="rId176" Type="http://schemas.openxmlformats.org/officeDocument/2006/relationships/image" Target="media/image160.jpeg"/><Relationship Id="rId175" Type="http://schemas.openxmlformats.org/officeDocument/2006/relationships/header" Target="header149.xml"/><Relationship Id="rId174" Type="http://schemas.openxmlformats.org/officeDocument/2006/relationships/header" Target="header148.xml"/><Relationship Id="rId173" Type="http://schemas.openxmlformats.org/officeDocument/2006/relationships/image" Target="media/image157.png"/><Relationship Id="rId172" Type="http://schemas.openxmlformats.org/officeDocument/2006/relationships/header" Target="header147.xml"/><Relationship Id="rId171" Type="http://schemas.openxmlformats.org/officeDocument/2006/relationships/header" Target="header146.xml"/><Relationship Id="rId170" Type="http://schemas.openxmlformats.org/officeDocument/2006/relationships/header" Target="header145.xml"/><Relationship Id="rId17" Type="http://schemas.openxmlformats.org/officeDocument/2006/relationships/header" Target="header13.xml"/><Relationship Id="rId169" Type="http://schemas.openxmlformats.org/officeDocument/2006/relationships/header" Target="header144.xml"/><Relationship Id="rId168" Type="http://schemas.openxmlformats.org/officeDocument/2006/relationships/header" Target="header143.xml"/><Relationship Id="rId167" Type="http://schemas.openxmlformats.org/officeDocument/2006/relationships/header" Target="header142.xml"/><Relationship Id="rId166" Type="http://schemas.openxmlformats.org/officeDocument/2006/relationships/header" Target="header141.xml"/><Relationship Id="rId165" Type="http://schemas.openxmlformats.org/officeDocument/2006/relationships/header" Target="header140.xml"/><Relationship Id="rId164" Type="http://schemas.openxmlformats.org/officeDocument/2006/relationships/header" Target="header139.xml"/><Relationship Id="rId163" Type="http://schemas.openxmlformats.org/officeDocument/2006/relationships/header" Target="header138.xml"/><Relationship Id="rId162" Type="http://schemas.openxmlformats.org/officeDocument/2006/relationships/header" Target="header137.xml"/><Relationship Id="rId161" Type="http://schemas.openxmlformats.org/officeDocument/2006/relationships/header" Target="header136.xml"/><Relationship Id="rId160" Type="http://schemas.openxmlformats.org/officeDocument/2006/relationships/header" Target="header135.xml"/><Relationship Id="rId16" Type="http://schemas.openxmlformats.org/officeDocument/2006/relationships/image" Target="media/image13.jpeg"/><Relationship Id="rId159" Type="http://schemas.openxmlformats.org/officeDocument/2006/relationships/header" Target="header134.xml"/><Relationship Id="rId158" Type="http://schemas.openxmlformats.org/officeDocument/2006/relationships/header" Target="header133.xml"/><Relationship Id="rId157" Type="http://schemas.openxmlformats.org/officeDocument/2006/relationships/header" Target="header132.xml"/><Relationship Id="rId156" Type="http://schemas.openxmlformats.org/officeDocument/2006/relationships/header" Target="header131.xml"/><Relationship Id="rId155" Type="http://schemas.openxmlformats.org/officeDocument/2006/relationships/header" Target="header130.xml"/><Relationship Id="rId154" Type="http://schemas.openxmlformats.org/officeDocument/2006/relationships/header" Target="header129.xml"/><Relationship Id="rId153" Type="http://schemas.openxmlformats.org/officeDocument/2006/relationships/header" Target="header128.xml"/><Relationship Id="rId152" Type="http://schemas.openxmlformats.org/officeDocument/2006/relationships/header" Target="header127.xml"/><Relationship Id="rId151" Type="http://schemas.openxmlformats.org/officeDocument/2006/relationships/image" Target="media/image135.png"/><Relationship Id="rId150" Type="http://schemas.openxmlformats.org/officeDocument/2006/relationships/header" Target="header126.xml"/><Relationship Id="rId15" Type="http://schemas.openxmlformats.org/officeDocument/2006/relationships/header" Target="header12.xml"/><Relationship Id="rId149" Type="http://schemas.openxmlformats.org/officeDocument/2006/relationships/header" Target="header125.xml"/><Relationship Id="rId148" Type="http://schemas.openxmlformats.org/officeDocument/2006/relationships/header" Target="header124.xml"/><Relationship Id="rId147" Type="http://schemas.openxmlformats.org/officeDocument/2006/relationships/header" Target="header123.xml"/><Relationship Id="rId146" Type="http://schemas.openxmlformats.org/officeDocument/2006/relationships/header" Target="header122.xml"/><Relationship Id="rId145" Type="http://schemas.openxmlformats.org/officeDocument/2006/relationships/header" Target="header121.xml"/><Relationship Id="rId144" Type="http://schemas.openxmlformats.org/officeDocument/2006/relationships/header" Target="header120.xml"/><Relationship Id="rId143" Type="http://schemas.openxmlformats.org/officeDocument/2006/relationships/header" Target="header119.xml"/><Relationship Id="rId142" Type="http://schemas.openxmlformats.org/officeDocument/2006/relationships/header" Target="header118.xml"/><Relationship Id="rId141" Type="http://schemas.openxmlformats.org/officeDocument/2006/relationships/header" Target="header117.xml"/><Relationship Id="rId140" Type="http://schemas.openxmlformats.org/officeDocument/2006/relationships/header" Target="header116.xml"/><Relationship Id="rId14" Type="http://schemas.openxmlformats.org/officeDocument/2006/relationships/header" Target="header11.xml"/><Relationship Id="rId139" Type="http://schemas.openxmlformats.org/officeDocument/2006/relationships/header" Target="header115.xml"/><Relationship Id="rId138" Type="http://schemas.openxmlformats.org/officeDocument/2006/relationships/header" Target="header114.xml"/><Relationship Id="rId137" Type="http://schemas.openxmlformats.org/officeDocument/2006/relationships/header" Target="header113.xml"/><Relationship Id="rId136" Type="http://schemas.openxmlformats.org/officeDocument/2006/relationships/header" Target="header112.xml"/><Relationship Id="rId135" Type="http://schemas.openxmlformats.org/officeDocument/2006/relationships/header" Target="header111.xml"/><Relationship Id="rId134" Type="http://schemas.openxmlformats.org/officeDocument/2006/relationships/header" Target="header110.xml"/><Relationship Id="rId133" Type="http://schemas.openxmlformats.org/officeDocument/2006/relationships/image" Target="media/image119.png"/><Relationship Id="rId132" Type="http://schemas.openxmlformats.org/officeDocument/2006/relationships/header" Target="header109.xml"/><Relationship Id="rId131" Type="http://schemas.openxmlformats.org/officeDocument/2006/relationships/header" Target="header108.xml"/><Relationship Id="rId130" Type="http://schemas.openxmlformats.org/officeDocument/2006/relationships/image" Target="media/image116.jpeg"/><Relationship Id="rId13" Type="http://schemas.openxmlformats.org/officeDocument/2006/relationships/header" Target="header10.xml"/><Relationship Id="rId129" Type="http://schemas.openxmlformats.org/officeDocument/2006/relationships/header" Target="header107.xml"/><Relationship Id="rId128" Type="http://schemas.openxmlformats.org/officeDocument/2006/relationships/header" Target="header106.xml"/><Relationship Id="rId127" Type="http://schemas.openxmlformats.org/officeDocument/2006/relationships/header" Target="header105.xml"/><Relationship Id="rId126" Type="http://schemas.openxmlformats.org/officeDocument/2006/relationships/header" Target="header104.xml"/><Relationship Id="rId125" Type="http://schemas.openxmlformats.org/officeDocument/2006/relationships/header" Target="header103.xml"/><Relationship Id="rId124" Type="http://schemas.openxmlformats.org/officeDocument/2006/relationships/header" Target="header102.xml"/><Relationship Id="rId123" Type="http://schemas.openxmlformats.org/officeDocument/2006/relationships/header" Target="header101.xml"/><Relationship Id="rId122" Type="http://schemas.openxmlformats.org/officeDocument/2006/relationships/header" Target="header100.xml"/><Relationship Id="rId121" Type="http://schemas.openxmlformats.org/officeDocument/2006/relationships/header" Target="header99.xml"/><Relationship Id="rId120" Type="http://schemas.openxmlformats.org/officeDocument/2006/relationships/header" Target="header98.xml"/><Relationship Id="rId12" Type="http://schemas.openxmlformats.org/officeDocument/2006/relationships/header" Target="header9.xml"/><Relationship Id="rId119" Type="http://schemas.openxmlformats.org/officeDocument/2006/relationships/header" Target="header97.xml"/><Relationship Id="rId118" Type="http://schemas.openxmlformats.org/officeDocument/2006/relationships/image" Target="media/image104.jpeg"/><Relationship Id="rId117" Type="http://schemas.openxmlformats.org/officeDocument/2006/relationships/header" Target="header96.xml"/><Relationship Id="rId116" Type="http://schemas.openxmlformats.org/officeDocument/2006/relationships/header" Target="header95.xml"/><Relationship Id="rId115" Type="http://schemas.openxmlformats.org/officeDocument/2006/relationships/header" Target="header94.xml"/><Relationship Id="rId114" Type="http://schemas.openxmlformats.org/officeDocument/2006/relationships/header" Target="header93.xml"/><Relationship Id="rId113" Type="http://schemas.openxmlformats.org/officeDocument/2006/relationships/image" Target="media/image100.png"/><Relationship Id="rId112" Type="http://schemas.openxmlformats.org/officeDocument/2006/relationships/header" Target="header92.xml"/><Relationship Id="rId111" Type="http://schemas.openxmlformats.org/officeDocument/2006/relationships/header" Target="header91.xml"/><Relationship Id="rId110" Type="http://schemas.openxmlformats.org/officeDocument/2006/relationships/header" Target="header90.xml"/><Relationship Id="rId11" Type="http://schemas.openxmlformats.org/officeDocument/2006/relationships/image" Target="media/image8.jpeg"/><Relationship Id="rId109" Type="http://schemas.openxmlformats.org/officeDocument/2006/relationships/header" Target="header89.xml"/><Relationship Id="rId108" Type="http://schemas.openxmlformats.org/officeDocument/2006/relationships/header" Target="header88.xml"/><Relationship Id="rId107" Type="http://schemas.openxmlformats.org/officeDocument/2006/relationships/header" Target="header87.xml"/><Relationship Id="rId106" Type="http://schemas.openxmlformats.org/officeDocument/2006/relationships/image" Target="media/image93.jpeg"/><Relationship Id="rId105" Type="http://schemas.openxmlformats.org/officeDocument/2006/relationships/header" Target="header86.xml"/><Relationship Id="rId104" Type="http://schemas.openxmlformats.org/officeDocument/2006/relationships/header" Target="header85.xml"/><Relationship Id="rId103" Type="http://schemas.openxmlformats.org/officeDocument/2006/relationships/header" Target="header84.xml"/><Relationship Id="rId102" Type="http://schemas.openxmlformats.org/officeDocument/2006/relationships/header" Target="header83.xml"/><Relationship Id="rId101" Type="http://schemas.openxmlformats.org/officeDocument/2006/relationships/header" Target="header82.xml"/><Relationship Id="rId100" Type="http://schemas.openxmlformats.org/officeDocument/2006/relationships/header" Target="header81.xml"/><Relationship Id="rId10" Type="http://schemas.openxmlformats.org/officeDocument/2006/relationships/header" Target="header8.xm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1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17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20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2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22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23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26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27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28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30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33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34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37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39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40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4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43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44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45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46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47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48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49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50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5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52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53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54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55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56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58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59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62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63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64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65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66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67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68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69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70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7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72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73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74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75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76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77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78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79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80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8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82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84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85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86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87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88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90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9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92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93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94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96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97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98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99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200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202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203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204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205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206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207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208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21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212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213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215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216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218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219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220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221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222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223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224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225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227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230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231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232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233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23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235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236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237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238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239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240.jpe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241.jpe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242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243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244.jpe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245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246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247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248.jpe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250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251.jpe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252.jpe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254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255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256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257.jpe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258.jpe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259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260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262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263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264.jpe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265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266.jpe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267.jpe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268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269.jpe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270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271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273.jpe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274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275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276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277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278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279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280.jpe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281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282.jpe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283.jpe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285.jpe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286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287.jpe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288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289.jpe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290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291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293.jpe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294.jpe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295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296.jpe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297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298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299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300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301.jpe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302.jpe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303.jpe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304.jpe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305.jpe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306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308.jpe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309.jpe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310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311.jpe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312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313.jpe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314.jpe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3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98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07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2023-04-12T22:12:26Z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2023-04-12T22:13:01</vt:filetime>
  </property>
  <property fmtid="{D5CDD505-2E9C-101B-9397-08002B2CF9AE}" pid="4" name="UsrData">
    <vt:lpwstr>6436bc0a0d38b70015b37b84</vt:lpwstr>
  </property>
</Properties>
</file>